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D96C04" w:rsidRPr="00776CA3" w:rsidTr="00234B59">
        <w:tc>
          <w:tcPr>
            <w:tcW w:w="467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96C04" w:rsidRPr="00776CA3" w:rsidRDefault="00234B59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ГБОУ ДПО ИГМАПО Минздрава России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Шпрах 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«____»_____________2016г.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5367C2">
      <w:pPr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ДОПОЛНИТЕЛЬНАЯ ПРОФЕССИОНАЛЬНАЯ ОБРАЗОВАТЕЛЬНАЯ 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КВАЛИФИКАЦИИ ВРАЧЕЙ </w:t>
      </w:r>
    </w:p>
    <w:p w:rsidR="00D96C04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 «ЭПИДЕМИОЛОГИЯ»</w:t>
      </w:r>
    </w:p>
    <w:p w:rsidR="005367C2" w:rsidRDefault="005367C2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«Эпидемиология и профилактика инфекций, связанных с оказанием медицинской помощи»</w:t>
      </w:r>
    </w:p>
    <w:p w:rsidR="00515745" w:rsidRPr="00776CA3" w:rsidRDefault="00515745" w:rsidP="00D96C04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(срок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обучения -144 академических часа)</w:t>
      </w:r>
    </w:p>
    <w:p w:rsidR="00D96C04" w:rsidRDefault="00D96C04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Pr="00776CA3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Рег. № ______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ОПИСЬ КОМПЛЕКТА ДОКУМЕНТОВ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 академических часа</w:t>
      </w:r>
    </w:p>
    <w:p w:rsidR="00D96C04" w:rsidRPr="004017E6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4017E6">
        <w:rPr>
          <w:rFonts w:ascii="Times New Roman" w:hAnsi="Times New Roman" w:cs="Times New Roman"/>
          <w:sz w:val="24"/>
          <w:szCs w:val="24"/>
        </w:rPr>
        <w:t>«</w:t>
      </w:r>
      <w:r w:rsidR="004017E6" w:rsidRPr="004017E6">
        <w:rPr>
          <w:rFonts w:ascii="Times New Roman" w:hAnsi="Times New Roman" w:cs="Times New Roman"/>
          <w:sz w:val="24"/>
          <w:szCs w:val="24"/>
        </w:rPr>
        <w:t>Эпидемиология и профилактика инфекций, связанных с оказанием медицинской помощи»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Лист согласования программы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новой квалификации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Квалификационная характеристика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D96C04" w:rsidRPr="00776CA3" w:rsidRDefault="00D96C04" w:rsidP="00401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профессиональных компетенций врача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-эпидемиолога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подлежащих совершенствованию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освоения дополнительной профессиональной программы</w:t>
            </w:r>
            <w:r w:rsidR="005367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17E6" w:rsidRPr="004017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4017E6" w:rsidRPr="004017E6">
              <w:rPr>
                <w:rFonts w:ascii="Times New Roman" w:hAnsi="Times New Roman" w:cs="Times New Roman"/>
                <w:sz w:val="24"/>
                <w:szCs w:val="24"/>
              </w:rPr>
              <w:t>Эпидемиология и профилактика инфекций, связанных с оказанием медицинской помощи»</w:t>
            </w:r>
            <w:r w:rsidR="0040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505" w:type="dxa"/>
          </w:tcPr>
          <w:p w:rsidR="00D96C04" w:rsidRPr="005367C2" w:rsidRDefault="00D96C04" w:rsidP="00401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Характеристика новых профессиональных компетенций врача – 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эпидемиолога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формирующихся в результате освоения дополнительной профессиональной программы повышения квалификации врачей по специальности </w:t>
            </w:r>
            <w:r w:rsidR="004017E6" w:rsidRPr="004017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4017E6" w:rsidRPr="004017E6">
              <w:rPr>
                <w:rFonts w:ascii="Times New Roman" w:hAnsi="Times New Roman" w:cs="Times New Roman"/>
                <w:sz w:val="24"/>
                <w:szCs w:val="24"/>
              </w:rPr>
              <w:t>Эпидемиология и профилактика инфекций, связанных с оказанием медицинской помощи»</w:t>
            </w:r>
            <w:r w:rsidR="0040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D96C04" w:rsidRPr="00776CA3" w:rsidRDefault="00D96C04" w:rsidP="0040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Матрица распределения учебных модулей дополнительной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программы повышения квалификации врачей со сроком освоения 144 академических часа по специальности </w:t>
            </w:r>
            <w:r w:rsidR="00BC0B23">
              <w:rPr>
                <w:rFonts w:ascii="Times New Roman" w:hAnsi="Times New Roman" w:cs="Times New Roman"/>
                <w:sz w:val="24"/>
                <w:szCs w:val="24"/>
              </w:rPr>
              <w:t>«Эпидемиология и профилактика инфекций, связанных с оказанием медицинской помощи»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модулей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(ознакомиться можно в центре Менеджмента качества ИГМАПО)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квалифи</w:t>
            </w:r>
            <w:r w:rsidR="004017E6">
              <w:rPr>
                <w:rFonts w:ascii="Times New Roman" w:hAnsi="Times New Roman" w:cs="Times New Roman"/>
                <w:sz w:val="24"/>
                <w:szCs w:val="24"/>
              </w:rPr>
              <w:t xml:space="preserve">кации врачей по специальности </w:t>
            </w:r>
            <w:r w:rsidR="00BC0B23">
              <w:rPr>
                <w:rFonts w:ascii="Times New Roman" w:hAnsi="Times New Roman" w:cs="Times New Roman"/>
                <w:sz w:val="24"/>
                <w:szCs w:val="24"/>
              </w:rPr>
              <w:t xml:space="preserve"> «Эпидемиология и профилактика инфекций, связанных с оказанием медицинской помощи»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03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3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031FA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03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03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03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03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03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3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03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03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Инфекции дыхательных путей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03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3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03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03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Инфекции наружных покровов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03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31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03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031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C51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половым путём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03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31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03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031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Инфекции, связанные с оказанием медицинской помощи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03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31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03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031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10D5">
              <w:rPr>
                <w:rFonts w:ascii="Times New Roman" w:hAnsi="Times New Roman" w:cs="Times New Roman"/>
                <w:sz w:val="24"/>
                <w:szCs w:val="24"/>
              </w:rPr>
              <w:t>Кровяные инфекции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6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261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bookmarkStart w:id="0" w:name="_GoBack"/>
            <w:bookmarkEnd w:id="0"/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lastRenderedPageBreak/>
        <w:t>2. ЛИСТ СОГЛАСОВАНИЯ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144академических часа</w:t>
      </w:r>
    </w:p>
    <w:p w:rsidR="00D96C04" w:rsidRPr="00776CA3" w:rsidRDefault="00D96C04" w:rsidP="00024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024C51" w:rsidRPr="004017E6">
        <w:rPr>
          <w:rFonts w:ascii="Times New Roman" w:hAnsi="Times New Roman" w:cs="Times New Roman"/>
          <w:sz w:val="24"/>
          <w:szCs w:val="24"/>
        </w:rPr>
        <w:t>Эпидемиология и профилактика инфекций, связанных с оказанием медицинской помощи»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С.М. Горбачева</w:t>
            </w: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Ю.В. Баженова</w:t>
            </w:r>
          </w:p>
        </w:tc>
      </w:tr>
    </w:tbl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02732F">
      <w:pPr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врачей со сроком освоения 144 академических часа по специальности </w:t>
      </w:r>
      <w:r w:rsidR="00024C51" w:rsidRPr="00776CA3">
        <w:rPr>
          <w:rFonts w:ascii="Times New Roman" w:hAnsi="Times New Roman" w:cs="Times New Roman"/>
          <w:sz w:val="24"/>
          <w:szCs w:val="24"/>
        </w:rPr>
        <w:t>«</w:t>
      </w:r>
      <w:r w:rsidR="00024C51" w:rsidRPr="004017E6">
        <w:rPr>
          <w:rFonts w:ascii="Times New Roman" w:hAnsi="Times New Roman" w:cs="Times New Roman"/>
          <w:sz w:val="24"/>
          <w:szCs w:val="24"/>
        </w:rPr>
        <w:t>Эпидемиология и профилактика инфекций, связанных с оказанием медицинской помощи»</w:t>
      </w:r>
      <w:r w:rsidR="00024C51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 xml:space="preserve">разработана сотрудниками кафедры </w:t>
      </w:r>
      <w:r w:rsidR="001D0ED8">
        <w:rPr>
          <w:rFonts w:ascii="Times New Roman" w:hAnsi="Times New Roman" w:cs="Times New Roman"/>
          <w:sz w:val="24"/>
          <w:szCs w:val="24"/>
        </w:rPr>
        <w:t xml:space="preserve">эпидемиологии и микробиологии  </w:t>
      </w:r>
      <w:r w:rsidRPr="00776CA3">
        <w:rPr>
          <w:rFonts w:ascii="Times New Roman" w:hAnsi="Times New Roman" w:cs="Times New Roman"/>
          <w:sz w:val="24"/>
          <w:szCs w:val="24"/>
        </w:rPr>
        <w:t>терапевтического факультета ГБОУ ДПО ИГМАПО</w:t>
      </w:r>
      <w:r w:rsidR="001D0ED8">
        <w:rPr>
          <w:rFonts w:ascii="Times New Roman" w:hAnsi="Times New Roman" w:cs="Times New Roman"/>
          <w:sz w:val="24"/>
          <w:szCs w:val="24"/>
        </w:rPr>
        <w:t xml:space="preserve">- филиала ФГБОУ ДПО «Российская медицинская академия непрерывного профессионального </w:t>
      </w:r>
      <w:r w:rsidR="00921C74">
        <w:rPr>
          <w:rFonts w:ascii="Times New Roman" w:hAnsi="Times New Roman" w:cs="Times New Roman"/>
          <w:sz w:val="24"/>
          <w:szCs w:val="24"/>
        </w:rPr>
        <w:t>образования» МЗ РФ.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3. ПОЯСНИТЕЛЬНАЯ ЗАПИСКА</w:t>
      </w:r>
    </w:p>
    <w:p w:rsidR="00D96C04" w:rsidRPr="00776CA3" w:rsidRDefault="00D96C04" w:rsidP="00D96C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39084E" w:rsidRDefault="00D96C04" w:rsidP="00D96C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39084E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программы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 акаде</w:t>
      </w:r>
      <w:r w:rsidR="00024C51">
        <w:rPr>
          <w:rFonts w:ascii="Times New Roman" w:hAnsi="Times New Roman" w:cs="Times New Roman"/>
          <w:sz w:val="24"/>
          <w:szCs w:val="24"/>
        </w:rPr>
        <w:t xml:space="preserve">мических часа по специальности  </w:t>
      </w:r>
      <w:r w:rsidR="00024C51" w:rsidRPr="00776CA3">
        <w:rPr>
          <w:rFonts w:ascii="Times New Roman" w:hAnsi="Times New Roman" w:cs="Times New Roman"/>
          <w:sz w:val="24"/>
          <w:szCs w:val="24"/>
        </w:rPr>
        <w:t>«</w:t>
      </w:r>
      <w:r w:rsidR="00024C51" w:rsidRPr="004017E6">
        <w:rPr>
          <w:rFonts w:ascii="Times New Roman" w:hAnsi="Times New Roman" w:cs="Times New Roman"/>
          <w:sz w:val="24"/>
          <w:szCs w:val="24"/>
        </w:rPr>
        <w:t>Эпидемиология и профилактика инфекций, связанных с оказанием медицинской помощи»</w:t>
      </w:r>
    </w:p>
    <w:p w:rsidR="00D96C04" w:rsidRPr="00DC25CA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</w:t>
      </w:r>
      <w:r w:rsidRPr="0039084E">
        <w:rPr>
          <w:rFonts w:ascii="Times New Roman" w:hAnsi="Times New Roman" w:cs="Times New Roman"/>
          <w:sz w:val="24"/>
          <w:szCs w:val="24"/>
        </w:rPr>
        <w:t>- совершенствование профессиональных знаний и компетенций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>врача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- эпидемиолога </w:t>
      </w:r>
      <w:r w:rsidRPr="0039084E">
        <w:rPr>
          <w:rFonts w:ascii="Times New Roman" w:hAnsi="Times New Roman" w:cs="Times New Roman"/>
          <w:sz w:val="24"/>
          <w:szCs w:val="24"/>
        </w:rPr>
        <w:t xml:space="preserve"> необходимых для профессиональной деятельности в рамках имеющейся квалификации</w:t>
      </w:r>
      <w:r w:rsidRPr="00776CA3">
        <w:rPr>
          <w:rFonts w:ascii="Times New Roman" w:hAnsi="Times New Roman" w:cs="Times New Roman"/>
          <w:sz w:val="24"/>
          <w:szCs w:val="24"/>
        </w:rPr>
        <w:t>.</w:t>
      </w:r>
    </w:p>
    <w:p w:rsidR="00DC25CA" w:rsidRPr="00DC25CA" w:rsidRDefault="00DC25CA" w:rsidP="00DC2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5CA">
        <w:rPr>
          <w:rFonts w:ascii="Times New Roman" w:hAnsi="Times New Roman" w:cs="Times New Roman"/>
          <w:b/>
          <w:bCs/>
          <w:sz w:val="24"/>
          <w:szCs w:val="24"/>
        </w:rPr>
        <w:t>Задачи учебного процесса:</w:t>
      </w:r>
    </w:p>
    <w:p w:rsidR="00DC25CA" w:rsidRPr="00DC25CA" w:rsidRDefault="00DC25CA" w:rsidP="00DC25CA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5CA">
        <w:rPr>
          <w:rFonts w:ascii="Times New Roman" w:hAnsi="Times New Roman" w:cs="Times New Roman"/>
          <w:sz w:val="24"/>
          <w:szCs w:val="24"/>
        </w:rPr>
        <w:t>Систематизация и углубление общих и специальных профессиональных знаний по основной специальности и смежным дисциплинам.</w:t>
      </w:r>
    </w:p>
    <w:p w:rsidR="00DC25CA" w:rsidRPr="00DC25CA" w:rsidRDefault="00DC25CA" w:rsidP="00DC25CA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5CA">
        <w:rPr>
          <w:rFonts w:ascii="Times New Roman" w:hAnsi="Times New Roman" w:cs="Times New Roman"/>
          <w:sz w:val="24"/>
          <w:szCs w:val="24"/>
        </w:rPr>
        <w:t xml:space="preserve">Знакомство с современными  трактовками теоретических вопросов по эпидемиологии и классификации инфекционных заболеваний. Предсертификационная подготовка к сдаче квалификационного экзамена по специальности «эпидемиология»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C25CA">
        <w:rPr>
          <w:rFonts w:ascii="Times New Roman" w:hAnsi="Times New Roman" w:cs="Times New Roman"/>
          <w:sz w:val="24"/>
          <w:szCs w:val="24"/>
        </w:rPr>
        <w:t>ля получения сертификата специалиста – эпидемиолога.</w:t>
      </w:r>
    </w:p>
    <w:p w:rsidR="00DC25CA" w:rsidRPr="00776CA3" w:rsidRDefault="00DC25CA" w:rsidP="00D96C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5E74AB" w:rsidRDefault="00D96C04" w:rsidP="005E74AB">
      <w:pPr>
        <w:pStyle w:val="af"/>
        <w:numPr>
          <w:ilvl w:val="0"/>
          <w:numId w:val="6"/>
        </w:numPr>
        <w:tabs>
          <w:tab w:val="left" w:pos="1134"/>
        </w:tabs>
        <w:jc w:val="both"/>
      </w:pPr>
      <w:r w:rsidRPr="005E74AB">
        <w:lastRenderedPageBreak/>
        <w:t>Формирование знаний по организации и правовым вопросам</w:t>
      </w:r>
      <w:r w:rsidR="00DC25CA" w:rsidRPr="005E74AB">
        <w:t xml:space="preserve"> </w:t>
      </w:r>
      <w:r w:rsidR="005E74AB" w:rsidRPr="005E74AB">
        <w:t xml:space="preserve"> эпидемиологии</w:t>
      </w:r>
      <w:r w:rsidRPr="005E74AB">
        <w:t xml:space="preserve"> в условиях реформирования здравоохранения.</w:t>
      </w:r>
    </w:p>
    <w:p w:rsidR="00D96C04" w:rsidRDefault="00D96C04" w:rsidP="005E74AB">
      <w:pPr>
        <w:pStyle w:val="af"/>
        <w:numPr>
          <w:ilvl w:val="0"/>
          <w:numId w:val="6"/>
        </w:numPr>
        <w:tabs>
          <w:tab w:val="left" w:pos="1134"/>
        </w:tabs>
        <w:jc w:val="both"/>
      </w:pPr>
      <w:r w:rsidRPr="005E74AB">
        <w:t>Совершенствование</w:t>
      </w:r>
      <w:r w:rsidR="005E74AB">
        <w:t xml:space="preserve"> </w:t>
      </w:r>
      <w:r w:rsidRPr="005E74AB">
        <w:t xml:space="preserve">и углубление общих и специальных профессиональных знаний по специальности </w:t>
      </w:r>
    </w:p>
    <w:p w:rsidR="005E74AB" w:rsidRPr="005E74AB" w:rsidRDefault="005E74AB" w:rsidP="005E74AB">
      <w:pPr>
        <w:pStyle w:val="af"/>
        <w:tabs>
          <w:tab w:val="left" w:pos="1134"/>
        </w:tabs>
        <w:ind w:left="720"/>
        <w:jc w:val="both"/>
      </w:pPr>
    </w:p>
    <w:p w:rsidR="00B82422" w:rsidRPr="00B82422" w:rsidRDefault="00D96C04" w:rsidP="00B82422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B82422">
        <w:rPr>
          <w:b/>
        </w:rPr>
        <w:t xml:space="preserve">Категории обучающихся </w:t>
      </w:r>
      <w:r w:rsidRPr="00B82422">
        <w:t>– врачи-</w:t>
      </w:r>
      <w:r w:rsidR="00921C74" w:rsidRPr="00B82422">
        <w:t xml:space="preserve">эпидемиологи и </w:t>
      </w:r>
      <w:r w:rsidR="00B82422" w:rsidRPr="00B82422">
        <w:rPr>
          <w:bCs/>
          <w:spacing w:val="3"/>
        </w:rPr>
        <w:t>врачи</w:t>
      </w:r>
      <w:r w:rsidR="00B82422" w:rsidRPr="00B82422">
        <w:rPr>
          <w:bCs/>
          <w:color w:val="000000"/>
          <w:spacing w:val="3"/>
        </w:rPr>
        <w:t>-специалист</w:t>
      </w:r>
      <w:r w:rsidR="00B82422">
        <w:rPr>
          <w:bCs/>
          <w:color w:val="000000"/>
          <w:spacing w:val="3"/>
        </w:rPr>
        <w:t>ы</w:t>
      </w:r>
      <w:r w:rsidR="00B82422" w:rsidRPr="00B82422">
        <w:rPr>
          <w:bCs/>
          <w:color w:val="000000"/>
          <w:spacing w:val="3"/>
        </w:rPr>
        <w:t xml:space="preserve"> федерального бюджетного учреждения</w:t>
      </w:r>
      <w:r w:rsidR="00B82422" w:rsidRPr="00B82422">
        <w:rPr>
          <w:color w:val="000000"/>
          <w:spacing w:val="3"/>
        </w:rPr>
        <w:t xml:space="preserve"> «</w:t>
      </w:r>
      <w:r w:rsidR="00B82422" w:rsidRPr="00B82422">
        <w:rPr>
          <w:bCs/>
          <w:color w:val="000000"/>
          <w:spacing w:val="3"/>
        </w:rPr>
        <w:t>Федеральной службы по надзору в сфере защиты прав потребителей и благополучия человека»</w:t>
      </w:r>
    </w:p>
    <w:p w:rsidR="00D96C04" w:rsidRPr="005E74AB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b/>
          <w:sz w:val="24"/>
          <w:szCs w:val="24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96C04" w:rsidRPr="005E74AB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sz w:val="24"/>
          <w:szCs w:val="24"/>
        </w:rPr>
        <w:t>Согласно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</w:t>
      </w:r>
      <w:r w:rsidRPr="005E74AB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профилактики инфекционных болезней. </w:t>
      </w:r>
      <w:r w:rsidRPr="005E74AB">
        <w:rPr>
          <w:rFonts w:ascii="Times New Roman" w:hAnsi="Times New Roman" w:cs="Times New Roman"/>
          <w:sz w:val="24"/>
          <w:szCs w:val="24"/>
        </w:rPr>
        <w:t xml:space="preserve"> Развитие  профессиональной компетенции и квалификации врача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-эпидемиолога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определяют необходимость специальной подготовки, обеспечивающей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применение методов диагностики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и профилактики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инфекционных болезней, </w:t>
      </w:r>
      <w:r w:rsidRPr="005E74AB">
        <w:rPr>
          <w:rFonts w:ascii="Times New Roman" w:hAnsi="Times New Roman" w:cs="Times New Roman"/>
          <w:sz w:val="24"/>
          <w:szCs w:val="24"/>
        </w:rPr>
        <w:t xml:space="preserve">использованием современных достижений медико-биологических наук, данных доказательной медицины. </w:t>
      </w:r>
    </w:p>
    <w:p w:rsidR="00D96C04" w:rsidRPr="00776CA3" w:rsidRDefault="00D96C04" w:rsidP="00D96C04">
      <w:pPr>
        <w:pStyle w:val="af"/>
        <w:ind w:left="0"/>
        <w:rPr>
          <w:b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 Объем программы: 144</w:t>
      </w:r>
      <w:r w:rsidR="0002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аудиторных</w:t>
      </w:r>
      <w:r w:rsidR="00B82422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 xml:space="preserve">часов трудоемкости, в том числе </w:t>
      </w:r>
      <w:r w:rsidRPr="00776CA3">
        <w:rPr>
          <w:rFonts w:ascii="Times New Roman" w:hAnsi="Times New Roman" w:cs="Times New Roman"/>
          <w:b/>
          <w:sz w:val="24"/>
          <w:szCs w:val="24"/>
        </w:rPr>
        <w:t>144</w:t>
      </w:r>
      <w:r w:rsidR="0092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зачетных единицы.</w:t>
      </w:r>
    </w:p>
    <w:p w:rsidR="00D96C04" w:rsidRPr="00776CA3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Форма обучения, режим и</w:t>
      </w:r>
      <w:r w:rsidR="005E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</w:p>
    <w:p w:rsidR="005E74AB" w:rsidRDefault="005E74AB" w:rsidP="005E74AB">
      <w:pPr>
        <w:pStyle w:val="af"/>
        <w:rPr>
          <w:b/>
        </w:rPr>
      </w:pPr>
    </w:p>
    <w:p w:rsidR="005E74AB" w:rsidRPr="00776CA3" w:rsidRDefault="005E74AB" w:rsidP="005E74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D96C04" w:rsidRPr="00776CA3" w:rsidTr="00234B5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D96C04" w:rsidRPr="005E74AB" w:rsidRDefault="00D96C04" w:rsidP="00234B59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График обучения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Ауд. часов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D96C04" w:rsidRPr="00776CA3" w:rsidTr="00234B59">
        <w:trPr>
          <w:jc w:val="center"/>
        </w:trPr>
        <w:tc>
          <w:tcPr>
            <w:tcW w:w="3756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(24 дня, 4 недели)</w:t>
            </w:r>
          </w:p>
        </w:tc>
      </w:tr>
    </w:tbl>
    <w:p w:rsidR="00D96C04" w:rsidRPr="00776CA3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5E74AB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Документ, выдаваемый после завершения обучения - </w:t>
      </w:r>
      <w:r w:rsidRPr="005E74AB">
        <w:rPr>
          <w:rFonts w:ascii="Times New Roman" w:hAnsi="Times New Roman" w:cs="Times New Roman"/>
          <w:sz w:val="24"/>
          <w:szCs w:val="24"/>
        </w:rPr>
        <w:t>Удостов</w:t>
      </w:r>
      <w:r w:rsidR="005E74AB" w:rsidRPr="005E74AB">
        <w:rPr>
          <w:rFonts w:ascii="Times New Roman" w:hAnsi="Times New Roman" w:cs="Times New Roman"/>
          <w:sz w:val="24"/>
          <w:szCs w:val="24"/>
        </w:rPr>
        <w:t>ерение о повышении квалификации</w:t>
      </w: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Организационно-педагогические условия</w:t>
      </w:r>
      <w:r w:rsidRPr="0077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программы:</w:t>
      </w:r>
    </w:p>
    <w:p w:rsidR="00D96C04" w:rsidRPr="00776CA3" w:rsidRDefault="00D96C04" w:rsidP="00D96C04">
      <w:pPr>
        <w:pStyle w:val="af"/>
        <w:rPr>
          <w:shd w:val="clear" w:color="auto" w:fill="FFFFFF"/>
        </w:rPr>
      </w:pPr>
    </w:p>
    <w:p w:rsidR="00D96C04" w:rsidRPr="00992B95" w:rsidRDefault="00B82422" w:rsidP="00D96C04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D96C04" w:rsidRPr="00992B95">
        <w:rPr>
          <w:rFonts w:ascii="Times New Roman" w:hAnsi="Times New Roman" w:cs="Times New Roman"/>
          <w:sz w:val="24"/>
          <w:szCs w:val="24"/>
          <w:shd w:val="clear" w:color="auto" w:fill="FFFFFF"/>
        </w:rPr>
        <w:t>.1.</w:t>
      </w:r>
      <w:r w:rsidR="00D96C04" w:rsidRPr="00992B95">
        <w:rPr>
          <w:rFonts w:ascii="Times New Roman" w:hAnsi="Times New Roman" w:cs="Times New Roman"/>
          <w:i/>
          <w:sz w:val="24"/>
          <w:szCs w:val="24"/>
        </w:rPr>
        <w:t>Законодательные и нормативно-правовые документы в соответствии с профилем специальности:</w:t>
      </w:r>
    </w:p>
    <w:p w:rsidR="005E74AB" w:rsidRPr="00992B95" w:rsidRDefault="005E74AB" w:rsidP="005E74AB">
      <w:pPr>
        <w:rPr>
          <w:rFonts w:ascii="Times New Roman" w:hAnsi="Times New Roman" w:cs="Times New Roman"/>
          <w:sz w:val="24"/>
          <w:szCs w:val="24"/>
        </w:rPr>
      </w:pPr>
    </w:p>
    <w:p w:rsidR="005E74AB" w:rsidRPr="00992B95" w:rsidRDefault="00B82422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992B95">
        <w:rPr>
          <w:rFonts w:ascii="Times New Roman" w:hAnsi="Times New Roman" w:cs="Times New Roman"/>
          <w:sz w:val="24"/>
          <w:szCs w:val="24"/>
        </w:rPr>
        <w:t>1.1.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5E74AB" w:rsidRPr="00992B95" w:rsidRDefault="00B82422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2B95">
        <w:rPr>
          <w:rFonts w:ascii="Times New Roman" w:hAnsi="Times New Roman" w:cs="Times New Roman"/>
          <w:sz w:val="24"/>
          <w:szCs w:val="24"/>
        </w:rPr>
        <w:t>.1.2.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23 июля </w:t>
      </w:r>
      <w:smartTag w:uri="urn:schemas-microsoft-com:office:smarttags" w:element="metricconverter">
        <w:smartTagPr>
          <w:attr w:name="ProductID" w:val="2010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5E74AB" w:rsidRPr="00992B95" w:rsidRDefault="00B82422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2B95">
        <w:rPr>
          <w:rFonts w:ascii="Times New Roman" w:hAnsi="Times New Roman" w:cs="Times New Roman"/>
          <w:sz w:val="24"/>
          <w:szCs w:val="24"/>
        </w:rPr>
        <w:t>.1.3.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 "Об  утверждении  порядка и сроков совершенствования медицинскими работниками и фармацевтическими работниками профессиональных  знаний и навыков  путем обучения по дополнительным профессиональным образовательным программам в образовательных и научных организациях". </w:t>
      </w:r>
    </w:p>
    <w:p w:rsidR="005E74AB" w:rsidRPr="00992B95" w:rsidRDefault="00B82422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2B95">
        <w:rPr>
          <w:rFonts w:ascii="Times New Roman" w:hAnsi="Times New Roman" w:cs="Times New Roman"/>
          <w:sz w:val="24"/>
          <w:szCs w:val="24"/>
        </w:rPr>
        <w:t>.1.4.</w:t>
      </w:r>
      <w:hyperlink r:id="rId8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Постановление Правительства РФ от 12 ноября 2012 г. N 1152</w:t>
        </w:r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B82422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2B95">
        <w:rPr>
          <w:rFonts w:ascii="Times New Roman" w:hAnsi="Times New Roman" w:cs="Times New Roman"/>
          <w:sz w:val="24"/>
          <w:szCs w:val="24"/>
        </w:rPr>
        <w:t>.1.5.</w:t>
      </w:r>
      <w:hyperlink r:id="rId9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B82422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2B95">
        <w:rPr>
          <w:rFonts w:ascii="Times New Roman" w:hAnsi="Times New Roman" w:cs="Times New Roman"/>
          <w:sz w:val="24"/>
          <w:szCs w:val="24"/>
        </w:rPr>
        <w:t>.1.6.</w:t>
      </w:r>
      <w:hyperlink r:id="rId10" w:history="1">
        <w:r w:rsidR="005E74AB" w:rsidRPr="00992B95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B82422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2B95">
        <w:rPr>
          <w:rFonts w:ascii="Times New Roman" w:hAnsi="Times New Roman" w:cs="Times New Roman"/>
          <w:sz w:val="24"/>
          <w:szCs w:val="24"/>
        </w:rPr>
        <w:t>.1.7.</w:t>
      </w:r>
      <w:hyperlink r:id="rId11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</w:t>
        </w:r>
      </w:hyperlink>
    </w:p>
    <w:p w:rsidR="00992B95" w:rsidRPr="00992B95" w:rsidRDefault="00B82422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92B95">
        <w:rPr>
          <w:rFonts w:ascii="Times New Roman" w:hAnsi="Times New Roman" w:cs="Times New Roman"/>
          <w:bCs/>
          <w:sz w:val="24"/>
          <w:szCs w:val="24"/>
        </w:rPr>
        <w:t>.1.8.</w:t>
      </w:r>
      <w:r w:rsidR="00D96C04" w:rsidRPr="00992B95">
        <w:rPr>
          <w:rFonts w:ascii="Times New Roman" w:hAnsi="Times New Roman" w:cs="Times New Roman"/>
          <w:bCs/>
          <w:sz w:val="24"/>
          <w:szCs w:val="24"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D96C04" w:rsidRPr="00992B95" w:rsidRDefault="00B82422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92B95">
        <w:rPr>
          <w:rFonts w:ascii="Times New Roman" w:hAnsi="Times New Roman" w:cs="Times New Roman"/>
          <w:sz w:val="24"/>
          <w:szCs w:val="24"/>
        </w:rPr>
        <w:t>1.9.</w:t>
      </w:r>
      <w:r w:rsidR="00D96C04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D96C04" w:rsidRPr="00992B95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7.2. </w:t>
      </w:r>
      <w:r w:rsidRPr="00776CA3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B60F90" w:rsidRPr="00EF6BEE" w:rsidRDefault="00B60F90" w:rsidP="00B60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6BEE">
        <w:rPr>
          <w:rFonts w:ascii="Times New Roman" w:hAnsi="Times New Roman" w:cs="Times New Roman"/>
          <w:sz w:val="24"/>
          <w:szCs w:val="24"/>
        </w:rPr>
        <w:t>Алексеева Г.И., Винокуров  И.И., Савилов  Е.Д. и др. Туберкулез: эпидемиология и организация борьбы в современных условиях Крайнего Севера (на примере Республики Саха (Якутия):  Новосибирск: Наука, 2015.-196 с.</w:t>
      </w:r>
    </w:p>
    <w:p w:rsidR="00B60F90" w:rsidRPr="00EF6BEE" w:rsidRDefault="00B60F90" w:rsidP="00B60F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6BEE">
        <w:rPr>
          <w:rFonts w:ascii="Times New Roman" w:hAnsi="Times New Roman" w:cs="Times New Roman"/>
          <w:sz w:val="24"/>
          <w:szCs w:val="24"/>
        </w:rPr>
        <w:t>Анганова Е.В., Плиска А.А., Аблов А.М. Методы определения чувствительности микроорганизмов к антимикробным препаратам.: Иркутск: РИО ГБОУ ДПО ИГМАПО, -2013. – 20с.</w:t>
      </w:r>
    </w:p>
    <w:p w:rsidR="00B60F90" w:rsidRPr="00EF6BEE" w:rsidRDefault="00B60F90" w:rsidP="00B60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6BEE">
        <w:rPr>
          <w:rFonts w:ascii="Times New Roman" w:hAnsi="Times New Roman" w:cs="Times New Roman"/>
          <w:sz w:val="24"/>
          <w:szCs w:val="24"/>
        </w:rPr>
        <w:t>Астафьев В.А., Савилов Е.Д., Анганова Е.В., Кичигина Е.Л. Брюшной тиф и паратифы  А и В: Иркутск: РИО ГБОУ ДПО ИГМАПО,2016.-</w:t>
      </w:r>
    </w:p>
    <w:p w:rsidR="00B60F90" w:rsidRPr="00EF6BEE" w:rsidRDefault="00B60F90" w:rsidP="00B60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EF6BEE">
        <w:rPr>
          <w:rFonts w:ascii="Times New Roman" w:hAnsi="Times New Roman" w:cs="Times New Roman"/>
          <w:sz w:val="24"/>
          <w:szCs w:val="24"/>
        </w:rPr>
        <w:t>Астафьев В.А., Савилов Е.Д., Анганова Е.В., Кичигина Е.Л., Гаврилова Т.А., Распопина Л.А. Геморрагические  лихорадки: Иркутск: РИО ГБОУ ДПО ИГМАПО,2016.-25 с.</w:t>
      </w:r>
    </w:p>
    <w:p w:rsidR="00B60F90" w:rsidRPr="00EF6BEE" w:rsidRDefault="00B60F90" w:rsidP="00B60F9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F6BEE">
        <w:rPr>
          <w:rFonts w:ascii="Times New Roman" w:hAnsi="Times New Roman" w:cs="Times New Roman"/>
          <w:bCs/>
          <w:sz w:val="24"/>
          <w:szCs w:val="24"/>
        </w:rPr>
        <w:t>Бактериальные болезни</w:t>
      </w:r>
      <w:r w:rsidRPr="00EF6BEE">
        <w:rPr>
          <w:rFonts w:ascii="Times New Roman" w:hAnsi="Times New Roman" w:cs="Times New Roman"/>
          <w:sz w:val="24"/>
          <w:szCs w:val="24"/>
        </w:rPr>
        <w:t>: учеб. пособие для вузов/ Ред. Н.Д. Ющук. - М.: ГЭОТАР-Медиа, 2014. - 976 с.</w:t>
      </w:r>
    </w:p>
    <w:p w:rsidR="00B60F90" w:rsidRPr="00EF6BEE" w:rsidRDefault="00B60F90" w:rsidP="00B6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F6BEE">
        <w:rPr>
          <w:rFonts w:ascii="Times New Roman" w:eastAsia="Times New Roman" w:hAnsi="Times New Roman" w:cs="Times New Roman"/>
          <w:sz w:val="24"/>
          <w:szCs w:val="24"/>
        </w:rPr>
        <w:t>Брико, Н.И. Парадигма современной эпидемиологии/Н.И. Брико // Эпидемиология и вакцинопрофилактика. – 2013. - №6. – С. 4-10.</w:t>
      </w:r>
    </w:p>
    <w:p w:rsidR="00B60F90" w:rsidRPr="00EF6BEE" w:rsidRDefault="00B60F90" w:rsidP="00B60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F6BEE">
        <w:rPr>
          <w:rFonts w:ascii="Times New Roman" w:eastAsia="Times New Roman" w:hAnsi="Times New Roman" w:cs="Times New Roman"/>
          <w:sz w:val="24"/>
          <w:szCs w:val="24"/>
        </w:rPr>
        <w:t>Брико, Н.И., Покровский В.И. Глобализация и эпидемический процесс/Н.И. Брико, В.И. Покровский// Эпидемиология и инфекционные болезни.- 2010 - №4.   -  С. 4-10.</w:t>
      </w:r>
    </w:p>
    <w:p w:rsidR="00B60F90" w:rsidRPr="00EF6BEE" w:rsidRDefault="00B60F90" w:rsidP="00B60F9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F6BEE">
        <w:rPr>
          <w:rFonts w:ascii="Times New Roman" w:hAnsi="Times New Roman" w:cs="Times New Roman"/>
          <w:sz w:val="24"/>
          <w:szCs w:val="24"/>
        </w:rPr>
        <w:t xml:space="preserve">Васютенко, Е.Б. Влияние изменений климата на здоровье населения: пособие для врачей/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F6BEE">
        <w:rPr>
          <w:rFonts w:ascii="Times New Roman" w:hAnsi="Times New Roman" w:cs="Times New Roman"/>
          <w:sz w:val="24"/>
          <w:szCs w:val="24"/>
        </w:rPr>
        <w:t>Е.Б. Васютенко, Е.Д. Савилов, Л.А. Степаненко; Иркут. гос. мед. акад. последипл. образования. - Иркутск, 2012. - 44 с.</w:t>
      </w:r>
    </w:p>
    <w:p w:rsidR="00B60F90" w:rsidRPr="00EF6BEE" w:rsidRDefault="00B60F90" w:rsidP="00B60F9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EF6BEE">
        <w:rPr>
          <w:rFonts w:ascii="Times New Roman" w:hAnsi="Times New Roman" w:cs="Times New Roman"/>
          <w:bCs/>
          <w:sz w:val="24"/>
          <w:szCs w:val="24"/>
        </w:rPr>
        <w:t>Выявление факторов риска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эпидемиологическом анализе: метод. рек./ В.А. Астафьев, Е.Д. Савилов, Е.В. Анганова и др; Иркут. гос. мед. акад. последипл. образов. - Иркутск, 2011. - 35 с.</w:t>
      </w:r>
    </w:p>
    <w:p w:rsidR="00B60F90" w:rsidRPr="00EF6BEE" w:rsidRDefault="00B60F90" w:rsidP="00B60F9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EF6BEE">
        <w:rPr>
          <w:rFonts w:ascii="Times New Roman" w:hAnsi="Times New Roman" w:cs="Times New Roman"/>
          <w:bCs/>
          <w:sz w:val="24"/>
          <w:szCs w:val="24"/>
        </w:rPr>
        <w:t>Дисбиоз кишечника</w:t>
      </w:r>
      <w:r w:rsidRPr="00EF6BEE">
        <w:rPr>
          <w:rFonts w:ascii="Times New Roman" w:hAnsi="Times New Roman" w:cs="Times New Roman"/>
          <w:sz w:val="24"/>
          <w:szCs w:val="24"/>
        </w:rPr>
        <w:t>: рук. по диагностике и лечению/ Ред. А.Н. Суворов, Ред. Е.И. Ткаченко, Ред. Ю.П. Успенский. - 3-е изд., испр. и доп. - СПб.: ИнформМед, 2013. - 270 с.: ил.</w:t>
      </w:r>
    </w:p>
    <w:p w:rsidR="00B60F90" w:rsidRPr="00EF6BEE" w:rsidRDefault="00B60F90" w:rsidP="00B60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F6BEE">
        <w:rPr>
          <w:rFonts w:ascii="Times New Roman" w:hAnsi="Times New Roman" w:cs="Times New Roman"/>
          <w:sz w:val="24"/>
          <w:szCs w:val="24"/>
        </w:rPr>
        <w:t>Зарбуев А.Н., 1.Савилов Е.Д., Астафьев В.А., Огарков О.Б., Жданова С.Н., Гончикова С.Ч. Туберкулёз в пенитенциарной системе как основной фактор риска в развитии эпидемического процесса: Новосибирск: Наука, 2014.- 235 с.</w:t>
      </w:r>
    </w:p>
    <w:p w:rsidR="00B60F90" w:rsidRPr="00EF6BEE" w:rsidRDefault="00B60F90" w:rsidP="00B60F9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EF6BEE">
        <w:rPr>
          <w:rFonts w:ascii="Times New Roman" w:hAnsi="Times New Roman" w:cs="Times New Roman"/>
          <w:bCs/>
          <w:sz w:val="24"/>
          <w:szCs w:val="24"/>
        </w:rPr>
        <w:t>Зоонозные инфекции</w:t>
      </w:r>
      <w:r w:rsidRPr="00EF6BEE">
        <w:rPr>
          <w:rFonts w:ascii="Times New Roman" w:hAnsi="Times New Roman" w:cs="Times New Roman"/>
          <w:sz w:val="24"/>
          <w:szCs w:val="24"/>
        </w:rPr>
        <w:t>: учеб. пособие [для вузов]/ И.П. Убеева, С.Г. Пак, Е.А. Ботоева и др; Иркут. гос. ин-т усоверш. врачей. - Улан-Удэ, 2011. - 206 с.</w:t>
      </w:r>
    </w:p>
    <w:p w:rsidR="00B60F90" w:rsidRPr="00EF6BEE" w:rsidRDefault="00B60F90" w:rsidP="00B60F9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EF6BEE">
        <w:rPr>
          <w:rFonts w:ascii="Times New Roman" w:hAnsi="Times New Roman" w:cs="Times New Roman"/>
          <w:bCs/>
          <w:sz w:val="24"/>
          <w:szCs w:val="24"/>
        </w:rPr>
        <w:t>Инфекция мочевых путей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пожилом возрасте: особенности клиники, диагностики и лечения: метод. рек./ Л.П. Ковалева, В.Г. Пустозеров, А.А. Ананьев, А.В. Щербакова; Иркут. гос. мед. акад. последипл. образования. - Иркутск, 2012. - 32 с.</w:t>
      </w:r>
    </w:p>
    <w:p w:rsidR="00B60F90" w:rsidRPr="00EF6BEE" w:rsidRDefault="00B60F90" w:rsidP="00B60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EF6BEE">
        <w:rPr>
          <w:rFonts w:ascii="Times New Roman" w:hAnsi="Times New Roman" w:cs="Times New Roman"/>
          <w:bCs/>
          <w:sz w:val="24"/>
          <w:szCs w:val="24"/>
        </w:rPr>
        <w:t>Микробная экология человека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условиях Сибири: монография/ М.Ф. Савченков, Н.И. Владимиров, С.Э. Лапа и др; Иркут. гос. мед. акад. последипл. образования, Иркут. гос. мед. ун-т (Иркутск), НЦ реконстр. и восст. хирургии ВСНЦ СО РАМН. - Иркутск: НЦ РВХ ВСНЦ СО РАМН, 2012. - 212 с.</w:t>
      </w:r>
    </w:p>
    <w:p w:rsidR="00B60F90" w:rsidRPr="00EF6BEE" w:rsidRDefault="00B60F90" w:rsidP="00B60F9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EF6BEE">
        <w:rPr>
          <w:rFonts w:ascii="Times New Roman" w:hAnsi="Times New Roman" w:cs="Times New Roman"/>
          <w:bCs/>
          <w:sz w:val="24"/>
          <w:szCs w:val="24"/>
        </w:rPr>
        <w:t>Природная среда как</w:t>
      </w:r>
      <w:r w:rsidRPr="00EF6BEE">
        <w:rPr>
          <w:rFonts w:ascii="Times New Roman" w:hAnsi="Times New Roman" w:cs="Times New Roman"/>
          <w:sz w:val="24"/>
          <w:szCs w:val="24"/>
        </w:rPr>
        <w:t xml:space="preserve"> потенциальное местообитание патогенных и условно-патогенных энтеробактерий: монография/ Ю.А. Маркова, Е.Д. Савилов, Е.В. Анганова, В.К. Войников; Иркут. гос. мед. акад. последипл. образования. - Иркутск: РИО ГБОУ ДПО ИГМАПО, 2013. - 144 с.</w:t>
      </w:r>
    </w:p>
    <w:p w:rsidR="00B60F90" w:rsidRPr="00EF6BEE" w:rsidRDefault="00B60F90" w:rsidP="00B60F9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F6BEE">
        <w:rPr>
          <w:rFonts w:ascii="Times New Roman" w:hAnsi="Times New Roman" w:cs="Times New Roman"/>
          <w:sz w:val="24"/>
          <w:szCs w:val="24"/>
        </w:rPr>
        <w:t>Рациональная антибактериальная терапия инфекций мочевыводящих путей: методические рекомендации/ Н.В. Верлан; Иркут. гос. мед. акад. последипл. обрз. (ИГМАПО). - Иркутск, 2012. - 36 с.</w:t>
      </w:r>
    </w:p>
    <w:p w:rsidR="00B60F90" w:rsidRPr="00EF6BEE" w:rsidRDefault="00B60F90" w:rsidP="00B60F9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EF6BEE">
        <w:rPr>
          <w:rFonts w:ascii="Times New Roman" w:hAnsi="Times New Roman" w:cs="Times New Roman"/>
          <w:color w:val="000000"/>
          <w:sz w:val="24"/>
          <w:szCs w:val="24"/>
        </w:rPr>
        <w:t xml:space="preserve">Савилов Е.Д. Эпидемиологический анализ. Методы статистической обработки материала./Е.Д. Савилов, В.А.Астафьев, С.Н.Жданова, Е.А.Заруднев- Новосибирск: Наука-Центр, 2011. – 156 с. </w:t>
      </w:r>
    </w:p>
    <w:p w:rsidR="00B60F90" w:rsidRPr="00EF6BEE" w:rsidRDefault="00B60F90" w:rsidP="00B60F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EF6BEE">
        <w:rPr>
          <w:rFonts w:ascii="Times New Roman" w:hAnsi="Times New Roman" w:cs="Times New Roman"/>
          <w:sz w:val="24"/>
          <w:szCs w:val="24"/>
        </w:rPr>
        <w:t xml:space="preserve">Савилов Е.Д., Астафьев В.А., Анганова Е.В., Кичигина Е.Л., Жданова С.Н. Причинность в эпидемиологии: Иркутск: РИО ГБОУ ИГМАПО, 2015.- 36с. </w:t>
      </w:r>
    </w:p>
    <w:p w:rsidR="00B60F90" w:rsidRPr="00EF6BEE" w:rsidRDefault="00B60F90" w:rsidP="00B60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F6BEE">
        <w:rPr>
          <w:rFonts w:ascii="Times New Roman" w:hAnsi="Times New Roman" w:cs="Times New Roman"/>
          <w:sz w:val="24"/>
          <w:szCs w:val="24"/>
        </w:rPr>
        <w:t xml:space="preserve">Савилов Е.Д., Астафьев В.А., Анганова Е.В., Кичигина Е.Л., Огарков О.Б. Учение об эпидемическом процессе: Иркутск: РИО ГБОУ ИГМАПО, т.2015.-36 с. </w:t>
      </w:r>
    </w:p>
    <w:p w:rsidR="00B60F90" w:rsidRPr="00EF6BEE" w:rsidRDefault="00B60F90" w:rsidP="00B6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20.</w:t>
      </w:r>
      <w:r w:rsidRPr="00EF6BEE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Савилов, Е.Д., Ильина, С.В. Инфекционная патология в условиях техногенного загрязнения окружающей среды: клинико-эпидемиологические исследования/ Е.Д.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21.</w:t>
      </w:r>
      <w:r w:rsidRPr="00EF6BEE">
        <w:rPr>
          <w:rFonts w:ascii="Times New Roman" w:eastAsia="Times New Roman" w:hAnsi="Times New Roman" w:cs="Times New Roman"/>
          <w:bCs/>
          <w:sz w:val="24"/>
          <w:szCs w:val="24"/>
        </w:rPr>
        <w:t>Савилов, С.В. Ильина.- Новосибирск: Наука,  2010.-247с.</w:t>
      </w:r>
    </w:p>
    <w:p w:rsidR="00B60F90" w:rsidRPr="00EF6BEE" w:rsidRDefault="00B60F90" w:rsidP="00B60F90">
      <w:pPr>
        <w:pStyle w:val="af4"/>
        <w:rPr>
          <w:color w:val="000000"/>
        </w:rPr>
      </w:pPr>
      <w:r>
        <w:rPr>
          <w:color w:val="000000"/>
        </w:rPr>
        <w:t xml:space="preserve">22. </w:t>
      </w:r>
      <w:r w:rsidRPr="00EF6BEE">
        <w:rPr>
          <w:color w:val="000000"/>
        </w:rPr>
        <w:t xml:space="preserve">Эпидемиология и профилактика инфекций, связанных с оказанием медицинской помощи: пособие для врачей / Е.Л. Кичигина, Е.В. Анганова, В.И. Погорелов, В.А. Астафьев; Иркут. гос. мед. акад. последипл. образования. - Иркутск, 2013. - 36 с. </w:t>
      </w:r>
    </w:p>
    <w:p w:rsidR="00B60F90" w:rsidRPr="00EF6BEE" w:rsidRDefault="00B60F90" w:rsidP="00B6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23. </w:t>
      </w:r>
      <w:r w:rsidRPr="00EF6BEE">
        <w:rPr>
          <w:rFonts w:ascii="Times New Roman" w:eastAsia="Times New Roman" w:hAnsi="Times New Roman" w:cs="Times New Roman"/>
          <w:bCs/>
          <w:sz w:val="24"/>
          <w:szCs w:val="24"/>
        </w:rPr>
        <w:t>Эпидемиология: Учебник в 2-х омах/ Л.П. Брико, Л.П. Зуева, В.И. Покровский В.И. и др. - М.: МИА; 2013.</w:t>
      </w:r>
    </w:p>
    <w:p w:rsidR="00B60F90" w:rsidRPr="00EF6BEE" w:rsidRDefault="00B60F90" w:rsidP="00B60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EF6BEE">
        <w:rPr>
          <w:rFonts w:ascii="Times New Roman" w:hAnsi="Times New Roman" w:cs="Times New Roman"/>
          <w:sz w:val="24"/>
          <w:szCs w:val="24"/>
        </w:rPr>
        <w:t>Яковлев А.А., Савилов Е.Д. Проблемные вопросы общей эпидемиологии : Новосибирск: Наука, 2015.-270с.</w:t>
      </w:r>
    </w:p>
    <w:p w:rsidR="00B60F90" w:rsidRDefault="00B60F90" w:rsidP="00D96C04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C04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6CA3"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Pr="00776CA3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477CDD" w:rsidRPr="009D78F7" w:rsidRDefault="00477CDD" w:rsidP="00477CD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7.3.1. Сайт ГБОУ ДПО ИГМАПО МЗ РФ http://www.</w:t>
      </w:r>
      <w:r w:rsidRPr="009D78F7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9D78F7">
        <w:rPr>
          <w:rFonts w:ascii="Times New Roman" w:hAnsi="Times New Roman" w:cs="Times New Roman"/>
          <w:sz w:val="24"/>
          <w:szCs w:val="24"/>
        </w:rPr>
        <w:t>mapo.ru/</w:t>
      </w:r>
    </w:p>
    <w:p w:rsidR="00477CDD" w:rsidRPr="009D78F7" w:rsidRDefault="00477CDD" w:rsidP="00477CDD">
      <w:pPr>
        <w:widowControl w:val="0"/>
        <w:tabs>
          <w:tab w:val="left" w:pos="708"/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7.3.2. http:// www.student.igmapo.ru - сайт дистанционного обучения ГБОУ ДПО ИГМАПО МЗ РФ</w:t>
      </w:r>
    </w:p>
    <w:p w:rsidR="00477CDD" w:rsidRPr="009D78F7" w:rsidRDefault="00477CDD" w:rsidP="00477CD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7.3.4. http://www. pulmonology. ru - сайт Российского респираторного общества</w:t>
      </w:r>
    </w:p>
    <w:p w:rsidR="00477CDD" w:rsidRPr="009D78F7" w:rsidRDefault="00477CDD" w:rsidP="00477CD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7.3.9. http://www.privivka.ru – все о вакцинах и вакцинации</w:t>
      </w:r>
    </w:p>
    <w:p w:rsidR="00477CDD" w:rsidRPr="009D78F7" w:rsidRDefault="00477CDD" w:rsidP="00477CD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 xml:space="preserve">7.3.10. http://www.pulmonology.ru – сайт Российского респираторного общества </w:t>
      </w:r>
    </w:p>
    <w:p w:rsidR="00477CDD" w:rsidRPr="009D78F7" w:rsidRDefault="00477CDD" w:rsidP="00477CD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7.3.11.http://www.rusmedserv.com/index.html – русский медицинский сервер</w:t>
      </w:r>
    </w:p>
    <w:p w:rsidR="00477CDD" w:rsidRPr="00776CA3" w:rsidRDefault="00477CDD" w:rsidP="00477CD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7.3.12.</w:t>
      </w:r>
      <w:r w:rsidRPr="00776CA3">
        <w:rPr>
          <w:rFonts w:ascii="Times New Roman" w:hAnsi="Times New Roman" w:cs="Times New Roman"/>
          <w:sz w:val="24"/>
          <w:szCs w:val="24"/>
        </w:rPr>
        <w:tab/>
        <w:t>http://www.medlector.ru – образовательные технологии (вебинары) для непрерывно-го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477CDD" w:rsidRPr="009D78F7" w:rsidRDefault="00477CDD" w:rsidP="00477CD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7.3.13.http://www.antibiotic.ru – сайт Межрегиональной ассоциации по клинической мик-робиологии и антимикробной химиотерапии (МАКМАХ)</w:t>
      </w:r>
    </w:p>
    <w:p w:rsidR="00477CDD" w:rsidRPr="009D78F7" w:rsidRDefault="00477CDD" w:rsidP="00477CD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7.3.14. http://www.univadis.ru – обучающий и новостной сайт</w:t>
      </w:r>
    </w:p>
    <w:p w:rsidR="00477CDD" w:rsidRPr="009D78F7" w:rsidRDefault="00477CDD" w:rsidP="00477CD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7.3.15. http://www.1med.tv – 1-й медицинский обучающий сайт</w:t>
      </w:r>
    </w:p>
    <w:p w:rsidR="00477CDD" w:rsidRPr="009D78F7" w:rsidRDefault="00477CDD" w:rsidP="00477CD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7.3.16. http://www.dermatology.ru –  дерматология в России</w:t>
      </w:r>
    </w:p>
    <w:p w:rsidR="00477CDD" w:rsidRPr="00776CA3" w:rsidRDefault="00477CDD" w:rsidP="00477CD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7.3.17. http://www.med-edu.ru – обучающий медицинский сайт</w:t>
      </w:r>
    </w:p>
    <w:p w:rsidR="00477CDD" w:rsidRPr="00776CA3" w:rsidRDefault="00477CDD" w:rsidP="00477CD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7.3.18. http://medlector.ru – обучающий медицинский сайт</w:t>
      </w:r>
    </w:p>
    <w:p w:rsidR="00477CDD" w:rsidRPr="009D78F7" w:rsidRDefault="00477CDD" w:rsidP="00477CD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lastRenderedPageBreak/>
        <w:t>7.3.19. http://grls.rosminzdrav.ru/grls.aspx – Государственный реестр лекарственных средств</w:t>
      </w:r>
    </w:p>
    <w:p w:rsidR="00477CDD" w:rsidRPr="00EF6369" w:rsidRDefault="00477CDD" w:rsidP="00477CD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7.3.22. http://www.ncbi.nlm.nih.gov/PubMed/ – Медлайн</w:t>
      </w:r>
    </w:p>
    <w:p w:rsidR="00477CDD" w:rsidRPr="00776CA3" w:rsidRDefault="00477CDD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96C04" w:rsidRPr="0039084E" w:rsidRDefault="00D96C04" w:rsidP="00D96C04">
      <w:pPr>
        <w:contextualSpacing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D96C04" w:rsidRPr="00024C51" w:rsidRDefault="00D96C04" w:rsidP="0002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C51">
        <w:rPr>
          <w:rFonts w:ascii="Times New Roman" w:hAnsi="Times New Roman" w:cs="Times New Roman"/>
          <w:sz w:val="24"/>
          <w:szCs w:val="24"/>
        </w:rPr>
        <w:t>7.</w:t>
      </w:r>
      <w:r w:rsidR="00D91620">
        <w:rPr>
          <w:rFonts w:ascii="Times New Roman" w:hAnsi="Times New Roman" w:cs="Times New Roman"/>
          <w:sz w:val="24"/>
          <w:szCs w:val="24"/>
        </w:rPr>
        <w:t>4</w:t>
      </w:r>
      <w:r w:rsidRPr="00024C51">
        <w:rPr>
          <w:rFonts w:ascii="Times New Roman" w:hAnsi="Times New Roman" w:cs="Times New Roman"/>
          <w:sz w:val="24"/>
          <w:szCs w:val="24"/>
        </w:rPr>
        <w:t>. Материально-технические база, обеспечивающая организацию всех видов дисци-</w:t>
      </w:r>
    </w:p>
    <w:p w:rsidR="00D96C04" w:rsidRDefault="00D96C04" w:rsidP="0002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C51">
        <w:rPr>
          <w:rFonts w:ascii="Times New Roman" w:hAnsi="Times New Roman" w:cs="Times New Roman"/>
          <w:sz w:val="24"/>
          <w:szCs w:val="24"/>
        </w:rPr>
        <w:t>плинарной подготовки:</w:t>
      </w:r>
    </w:p>
    <w:p w:rsidR="00024C51" w:rsidRPr="00024C51" w:rsidRDefault="00024C51" w:rsidP="0002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C51" w:rsidRPr="00043613" w:rsidRDefault="00024C51" w:rsidP="0002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D91620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 xml:space="preserve">.1. Федеральное государственное бюджетное научное учреждение «Научный центр проблем здоровья семьи и репродукции человека» </w:t>
      </w:r>
    </w:p>
    <w:p w:rsidR="00024C51" w:rsidRPr="00043613" w:rsidRDefault="00024C51" w:rsidP="0002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D91620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>.2.г. Иркутск, Иркутская областная инфекционная клиническая больница</w:t>
      </w:r>
    </w:p>
    <w:p w:rsidR="00024C51" w:rsidRPr="00043613" w:rsidRDefault="00024C51" w:rsidP="0002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D91620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>.3.г. Иркутск,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13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Иркутская ордена «Знак Почёта» областная клиническая больница </w:t>
      </w:r>
    </w:p>
    <w:p w:rsidR="00D96C04" w:rsidRPr="00776CA3" w:rsidRDefault="00D96C04" w:rsidP="00D96C04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>4. ПЛАНИРУЕМЫЕ РЕЗУЛЬТАТЫ ОБУЧЕНИЯ</w:t>
      </w:r>
    </w:p>
    <w:p w:rsidR="00D96C04" w:rsidRPr="00024C51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  <w:r w:rsidR="006E00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4.1. Квалификационная характеристика по должности «Врач-</w:t>
      </w:r>
      <w:r w:rsidR="00024C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эпидемиолог»</w:t>
      </w:r>
    </w:p>
    <w:p w:rsidR="00D96C04" w:rsidRPr="00776CA3" w:rsidRDefault="00D96C04" w:rsidP="00D01E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8F3C20" w:rsidRDefault="00D96C04" w:rsidP="00D01E96">
      <w:pPr>
        <w:pStyle w:val="af4"/>
        <w:spacing w:before="0" w:beforeAutospacing="0" w:after="0" w:afterAutospacing="0" w:line="360" w:lineRule="auto"/>
        <w:rPr>
          <w:rFonts w:eastAsia="Calibri"/>
          <w:lang w:eastAsia="en-US"/>
        </w:rPr>
      </w:pPr>
      <w:r w:rsidRPr="00776CA3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</w:t>
      </w:r>
      <w:r w:rsidR="008F3C20">
        <w:rPr>
          <w:rFonts w:eastAsia="Calibri"/>
          <w:lang w:eastAsia="en-US"/>
        </w:rPr>
        <w:t xml:space="preserve">е науки" (Зарегистрировано в </w:t>
      </w:r>
      <w:r w:rsidR="006E009E">
        <w:rPr>
          <w:rFonts w:eastAsia="Calibri"/>
          <w:lang w:eastAsia="en-US"/>
        </w:rPr>
        <w:t>Минюсте РФ 25 .08.2010 г. Р/№ 18247).</w:t>
      </w:r>
    </w:p>
    <w:p w:rsidR="008F3C20" w:rsidRPr="00ED2EE3" w:rsidRDefault="008F3C20" w:rsidP="00D01E96">
      <w:pPr>
        <w:pStyle w:val="af4"/>
        <w:spacing w:before="0" w:beforeAutospacing="0" w:after="0" w:afterAutospacing="0" w:line="360" w:lineRule="auto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Врач-эпидемиолог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Должностные обязанности</w:t>
      </w:r>
      <w:r w:rsidRPr="00ED2EE3">
        <w:rPr>
          <w:color w:val="000000"/>
          <w:spacing w:val="3"/>
        </w:rPr>
        <w:t xml:space="preserve">.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</w:t>
      </w:r>
      <w:r w:rsidRPr="00ED2EE3">
        <w:rPr>
          <w:color w:val="000000"/>
          <w:spacing w:val="3"/>
        </w:rPr>
        <w:lastRenderedPageBreak/>
        <w:t>работ, оказания услуг. Проводит необходимые санитарно-гигиенические и противоэпидемические мероприятия, используя современные методы анализа санитарно-эпидемиологической ситуации. Проводит ежедневный анализ регистрации и учета инфекционной заболеваемости.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формами, заболеваемости ВИЧ-инфекцией и групповой заболеваемости в учреждениях и быту. Проводит анализ карт эпидемиологического и эпизоотолого-эпидемиологического расследования; анализирует информационные материалы о состоянии инфекционной заболеваемости и проведении в очагах особо опасных инфекционных заболеваний. Проводит оперативный и ретроспективный анализ заболеваемости, контроль за осуществлением комплекса противоэпидемических мероприятий. Проводит экспертизы, расследования, обследования, исследования и иные виды оценок. Принимает участие в расследовании случаев инфекционной заболеваемости с целью установления причинно-следственных связей между состоянием здоровья и средой обитания человека. Проводит анализ выполнения плана профилактических прививок. Осуществляет зоолого-энтомологический мониторинг объектов возможного завоза особо опасных инфекций.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заболеваний. Оказывает консультативную помощь специалистам других подразделений по своей специальности. Руководит работой 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B82422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Должен знать</w:t>
      </w:r>
      <w:r w:rsidRPr="00ED2EE3">
        <w:rPr>
          <w:color w:val="000000"/>
          <w:spacing w:val="3"/>
        </w:rPr>
        <w:t>: основы Конституции Российской Федерации, законы и иные нормативные правовые акты Российской Федерации в сфере здравоохранения;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дентологию;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8F3C20" w:rsidRPr="00B82422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b/>
          <w:color w:val="000000"/>
          <w:spacing w:val="3"/>
        </w:rPr>
      </w:pPr>
      <w:r w:rsidRPr="00B82422">
        <w:rPr>
          <w:b/>
          <w:bCs/>
          <w:color w:val="000000"/>
          <w:spacing w:val="3"/>
        </w:rPr>
        <w:t>Врач-специалист федерального бюджетного учреждения</w:t>
      </w:r>
      <w:r w:rsidR="006E009E" w:rsidRPr="00B82422">
        <w:rPr>
          <w:b/>
          <w:color w:val="000000"/>
          <w:spacing w:val="3"/>
        </w:rPr>
        <w:t xml:space="preserve"> «</w:t>
      </w:r>
      <w:r w:rsidRPr="00B82422">
        <w:rPr>
          <w:b/>
          <w:bCs/>
          <w:color w:val="000000"/>
          <w:spacing w:val="3"/>
        </w:rPr>
        <w:t>Федеральной службы по надзору в сфере защиты прав потребителей и благополучия человека</w:t>
      </w:r>
      <w:r w:rsidR="006E009E" w:rsidRPr="00B82422">
        <w:rPr>
          <w:b/>
          <w:bCs/>
          <w:color w:val="000000"/>
          <w:spacing w:val="3"/>
        </w:rPr>
        <w:t>»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Должностные обязанности</w:t>
      </w:r>
      <w:r w:rsidRPr="00ED2EE3">
        <w:rPr>
          <w:color w:val="000000"/>
          <w:spacing w:val="3"/>
        </w:rPr>
        <w:t xml:space="preserve">. Осуществляет работу в учреждениях Федеральной службы по надзору в сфере защиты прав потребителей и благополучия человека по выполнению мероприятий, необходимых для проведения санитарно-эпидемиологического надзора и контроля в сфере защиты прав потребителей. Проводит санитарно-эпидемиологические </w:t>
      </w:r>
      <w:r w:rsidRPr="00ED2EE3">
        <w:rPr>
          <w:color w:val="000000"/>
          <w:spacing w:val="3"/>
        </w:rPr>
        <w:lastRenderedPageBreak/>
        <w:t>экспертизы, обследования, исследования, испытания, а также токсикологические, гигиенические и иные виды оценок.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Участвует в подготовке предложений по проектам программ социально-экономического развития территорий в области обеспечения санитарно-эпидемиологического благополучия, в проведении социально-гигиенического мониторинга, научно-практических исследований по актуальным вопросам обеспечения санитарно-эпидемиологического благополучия региона. Оказывает консультативную помощь специалистам других подразделений по своей специальности. Руководит работой подчиненного ему среднего и младшего медицинского персонала (при его наличии), содействует выполнению им своих должностных обязанностей.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Должен знать</w:t>
      </w:r>
      <w:r w:rsidRPr="00ED2EE3">
        <w:rPr>
          <w:color w:val="000000"/>
          <w:spacing w:val="3"/>
        </w:rPr>
        <w:t>: Конституцию Российской Федерации; законы и иные нормативные правовые акты Российской Федерации в сфере здравоохранения и обеспечения санитарно-эпидемиологического благополучия населения; права и обязанности врача-специалиста учреждения Федеральной службы по надзору в сфере защиты прав потребителей и благополучия человека; организацию лабораторной службы; методы лабораторных и инструментальных исследований, измерений, испытаний; медицинскую этику; психологию профессионального общения; порядок ведения первичной учетно-отчетной документации;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D96C04" w:rsidRDefault="00ED2EE3" w:rsidP="00ED2EE3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4.2.</w:t>
      </w:r>
      <w:r w:rsidR="008F3C20" w:rsidRPr="00ED2EE3">
        <w:rPr>
          <w:b/>
          <w:bCs/>
          <w:color w:val="000000"/>
          <w:spacing w:val="3"/>
        </w:rPr>
        <w:t>Требования к квалификации</w:t>
      </w:r>
      <w:r w:rsidR="008F3C20" w:rsidRPr="00ED2EE3">
        <w:rPr>
          <w:color w:val="000000"/>
          <w:spacing w:val="3"/>
        </w:rPr>
        <w:t>. Высшее профессиональное образование по специальности "Медико-профилактическое дело",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утверждаемой в установленном порядке, без предъявления требований к стажу работы.</w:t>
      </w:r>
    </w:p>
    <w:p w:rsidR="00B82422" w:rsidRPr="00ED2EE3" w:rsidRDefault="00B82422" w:rsidP="00B82422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4.2.</w:t>
      </w:r>
      <w:r w:rsidRPr="00ED2EE3">
        <w:rPr>
          <w:b/>
          <w:bCs/>
          <w:color w:val="000000"/>
          <w:spacing w:val="3"/>
        </w:rPr>
        <w:t>Требования к квалификации</w:t>
      </w:r>
      <w:r w:rsidRPr="00ED2EE3">
        <w:rPr>
          <w:color w:val="000000"/>
          <w:spacing w:val="3"/>
        </w:rPr>
        <w:t xml:space="preserve">. Высшее профессиональное образование по специальности "Медико-профилактическое дело",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</w:t>
      </w:r>
      <w:r w:rsidRPr="00ED2EE3">
        <w:rPr>
          <w:color w:val="000000"/>
          <w:spacing w:val="3"/>
        </w:rPr>
        <w:lastRenderedPageBreak/>
        <w:t>здравоохранения, утверждаемой в установленном порядке, без предъявления требований к стажу работы.</w:t>
      </w:r>
    </w:p>
    <w:p w:rsidR="00B82422" w:rsidRPr="00ED2EE3" w:rsidRDefault="00B82422" w:rsidP="00ED2EE3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</w:p>
    <w:p w:rsidR="00D96C04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4.3.Характеристика профессиональных компетенций врача-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эпидемиолога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подлежащих совершенствованию в результате освоения дополнительной профессиональной программы повышения квалификации врачей по специальности «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Эпидемиология</w:t>
      </w:r>
      <w:r w:rsidR="000273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профилактика инфекций, связанных с оказанием медицинской помощи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84BA7" w:rsidRPr="00484BA7" w:rsidRDefault="00484BA7" w:rsidP="00484B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 xml:space="preserve">После освоения программы врач – эпидемиолог должен обладать эпидемиологическим  мышлением, хорошо ориентироваться в эпидемиологической обстановке, иметь углубленные знания в смежных дисциплинах;  в ходе изучения образовательной программы у специалиста идёт  формирование умений в освоении новейших технологий и методик в сфере своих профессиональных интересов; формирование компетенций врача-эпидемиолога в областях: </w:t>
      </w:r>
    </w:p>
    <w:p w:rsidR="00484BA7" w:rsidRPr="00484BA7" w:rsidRDefault="00484BA7" w:rsidP="00484BA7">
      <w:pPr>
        <w:pStyle w:val="af4"/>
        <w:spacing w:before="0" w:beforeAutospacing="0" w:after="0" w:afterAutospacing="0"/>
        <w:jc w:val="both"/>
        <w:rPr>
          <w:b/>
        </w:rPr>
      </w:pPr>
      <w:r w:rsidRPr="00484BA7">
        <w:rPr>
          <w:b/>
        </w:rPr>
        <w:t>профилактической деятельности:</w:t>
      </w:r>
    </w:p>
    <w:p w:rsidR="00484BA7" w:rsidRPr="00484BA7" w:rsidRDefault="00484BA7" w:rsidP="00484BA7">
      <w:pPr>
        <w:pStyle w:val="af4"/>
        <w:spacing w:before="0" w:beforeAutospacing="0" w:after="0" w:afterAutospacing="0"/>
        <w:ind w:firstLine="708"/>
        <w:jc w:val="both"/>
      </w:pPr>
      <w:r w:rsidRPr="00484BA7">
        <w:t>– 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проведение, диспансеризации, диспансерного наблюдения;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BA7">
        <w:rPr>
          <w:rFonts w:ascii="Times New Roman" w:hAnsi="Times New Roman" w:cs="Times New Roman"/>
          <w:b/>
          <w:sz w:val="24"/>
          <w:szCs w:val="24"/>
        </w:rPr>
        <w:t>диагностической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оказание медицинской помощи при чрезвычайных ситуациях, в том числе участие в медицинской эвакуации;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>реабилитационной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BA7">
        <w:rPr>
          <w:rFonts w:ascii="Times New Roman" w:hAnsi="Times New Roman" w:cs="Times New Roman"/>
          <w:b/>
          <w:sz w:val="24"/>
          <w:szCs w:val="24"/>
        </w:rPr>
        <w:t>организационно-управленческой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djustRightInd w:val="0"/>
        <w:ind w:left="0" w:firstLine="680"/>
        <w:jc w:val="both"/>
        <w:outlineLvl w:val="1"/>
      </w:pPr>
      <w:r w:rsidRPr="00484BA7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80"/>
        <w:jc w:val="both"/>
        <w:outlineLvl w:val="1"/>
      </w:pPr>
      <w:r w:rsidRPr="00484BA7">
        <w:t>организация и управление деятельностью медицинских организаций и (или) их структурных подразделений;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организация проведения медицинской экспертизы;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организация оценки качества оказания медицинской помощи пациентам;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80"/>
        <w:jc w:val="both"/>
        <w:outlineLvl w:val="1"/>
      </w:pPr>
      <w:r w:rsidRPr="00484BA7">
        <w:t>ведение учетно-отчетной документации в медицинской организации;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 xml:space="preserve"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</w:t>
      </w:r>
      <w:r w:rsidRPr="00484BA7">
        <w:rPr>
          <w:iCs/>
        </w:rPr>
        <w:t>с учетом требований техники безопасности и охраны труда;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соблюдение основных требований информационной безопасности.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4.4. Характеристика новых профессиональных компетенций врача – 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эпидемиолога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формирующихся в результате освоения дополнительной профессиональной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программы повышения квалификации врачей по специальности «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Эпидемиология</w:t>
      </w:r>
      <w:r w:rsidR="000273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профилактика инфекций, связанных с оказанием медицинской помощи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D7909" w:rsidRPr="004D7909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врач- эпидемиолог </w:t>
      </w:r>
    </w:p>
    <w:p w:rsidR="004D7909" w:rsidRPr="004D7909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 w:rsidRPr="004D7909">
        <w:rPr>
          <w:rFonts w:ascii="Times New Roman" w:hAnsi="Times New Roman" w:cs="Times New Roman"/>
          <w:sz w:val="24"/>
          <w:szCs w:val="24"/>
        </w:rPr>
        <w:t>основы республиканского и субъектов федерации законодательства и основные директивные и инструктивно – методические документы (приказы, инструкции, методические указания) по обеспечению санитарно – эпидемиологического благополучия населения;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 w:rsidRPr="004D7909">
        <w:rPr>
          <w:rFonts w:ascii="Times New Roman" w:hAnsi="Times New Roman" w:cs="Times New Roman"/>
          <w:sz w:val="24"/>
          <w:szCs w:val="24"/>
        </w:rPr>
        <w:t>принципы и правовые основы деятельности  министерств (ведомств, должностных лиц) по охране санитарно – эпидемиологического благополучия населения;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 w:rsidRPr="004D7909">
        <w:rPr>
          <w:rFonts w:ascii="Times New Roman" w:hAnsi="Times New Roman" w:cs="Times New Roman"/>
          <w:sz w:val="24"/>
          <w:szCs w:val="24"/>
        </w:rPr>
        <w:t>основы законодательных актов и положений, регламентирующих работу заинтересованных министерств (комитетов, ведомств  и  их органов на местах) по профилактике ВБИ;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</w:t>
      </w:r>
      <w:r w:rsidRPr="004D7909">
        <w:rPr>
          <w:rFonts w:ascii="Times New Roman" w:hAnsi="Times New Roman" w:cs="Times New Roman"/>
          <w:sz w:val="24"/>
          <w:szCs w:val="24"/>
        </w:rPr>
        <w:t>сущность, структура, движущие силы  и проявление эпидемического процесса;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</w:t>
      </w:r>
      <w:r w:rsidRPr="004D7909">
        <w:rPr>
          <w:rFonts w:ascii="Times New Roman" w:hAnsi="Times New Roman" w:cs="Times New Roman"/>
          <w:sz w:val="24"/>
          <w:szCs w:val="24"/>
        </w:rPr>
        <w:t>принцип и структура эпидемиологического метода исследования;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4.4.7.</w:t>
      </w:r>
      <w:r w:rsidRPr="004D7909">
        <w:rPr>
          <w:rFonts w:ascii="Times New Roman" w:hAnsi="Times New Roman" w:cs="Times New Roman"/>
          <w:sz w:val="24"/>
          <w:szCs w:val="24"/>
        </w:rPr>
        <w:t>организация и специфика эпидемиологического надзора при различных группах инфекций в рамках системы социально – гигиенического мониторинга;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4.4.8.</w:t>
      </w:r>
      <w:r w:rsidRPr="004D7909">
        <w:rPr>
          <w:rFonts w:ascii="Times New Roman" w:hAnsi="Times New Roman" w:cs="Times New Roman"/>
          <w:sz w:val="24"/>
          <w:szCs w:val="24"/>
        </w:rPr>
        <w:t>принципы и методы ретроспективного и оперативного эпидемиологического анализа и эпидемиологической диагностики инфекционной (паразитарной) заболеваемости;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</w:t>
      </w:r>
      <w:r w:rsidRPr="004D7909">
        <w:rPr>
          <w:rFonts w:ascii="Times New Roman" w:hAnsi="Times New Roman" w:cs="Times New Roman"/>
          <w:sz w:val="24"/>
          <w:szCs w:val="24"/>
        </w:rPr>
        <w:t>принципы санитарной охраны территорий от завоза  и распространения возбудителей инфекций;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4.4.10.</w:t>
      </w:r>
      <w:r w:rsidRPr="004D7909">
        <w:rPr>
          <w:rFonts w:ascii="Times New Roman" w:hAnsi="Times New Roman" w:cs="Times New Roman"/>
          <w:sz w:val="24"/>
          <w:szCs w:val="24"/>
        </w:rPr>
        <w:t>особенности эпидемиологии и профилактики антропонозов, зоонозов и сапронозов;</w:t>
      </w:r>
    </w:p>
    <w:p w:rsidR="004D7909" w:rsidRPr="004D7909" w:rsidRDefault="004D7909" w:rsidP="0002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>организация и специфика проведения противоэпидемических мероприятий при инфекциях с различным механизмом передачи  возбудителя;</w:t>
      </w:r>
    </w:p>
    <w:p w:rsidR="004D7909" w:rsidRPr="004D7909" w:rsidRDefault="00D96C04" w:rsidP="004D7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  <w:r w:rsidR="004D7909" w:rsidRPr="004D7909">
        <w:rPr>
          <w:rFonts w:ascii="Times New Roman" w:hAnsi="Times New Roman" w:cs="Times New Roman"/>
          <w:b/>
          <w:sz w:val="24"/>
          <w:szCs w:val="24"/>
        </w:rPr>
        <w:t xml:space="preserve"> По окончании обучения врач-эпидемиолог  должен уметь: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4.4.11.</w:t>
      </w:r>
      <w:r w:rsidRPr="004D7909">
        <w:rPr>
          <w:rFonts w:ascii="Times New Roman" w:hAnsi="Times New Roman" w:cs="Times New Roman"/>
          <w:sz w:val="24"/>
          <w:szCs w:val="24"/>
        </w:rPr>
        <w:t>проводить эпидемиологический анализ инфекционной заболеваемости;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>формулировать эпидемиологический диагноз;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 xml:space="preserve">разрабатывать комплекс профилактических и противоэпидемических мероприятий, </w:t>
      </w:r>
      <w:r>
        <w:rPr>
          <w:rFonts w:ascii="Times New Roman" w:hAnsi="Times New Roman" w:cs="Times New Roman"/>
          <w:sz w:val="24"/>
          <w:szCs w:val="24"/>
        </w:rPr>
        <w:t>4.4.12.</w:t>
      </w:r>
      <w:r w:rsidRPr="004D7909">
        <w:rPr>
          <w:rFonts w:ascii="Times New Roman" w:hAnsi="Times New Roman" w:cs="Times New Roman"/>
          <w:sz w:val="24"/>
          <w:szCs w:val="24"/>
        </w:rPr>
        <w:t>адекватных в отношении различных групп инфекционных (паразитарных) болезней;</w:t>
      </w:r>
    </w:p>
    <w:p w:rsidR="00D96C04" w:rsidRPr="004D7909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4D7909" w:rsidRDefault="00D96C04" w:rsidP="004D7909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5.ТРЕБОВАНИЯ К ИТОГОВОЙ АТТЕСТАЦИИ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Эпидемиология</w:t>
      </w:r>
      <w:r w:rsidR="000273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профилактика инфекций, связанных с оказанием медицинской помощи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проводится в форме очного экзамена и должна выявлять теоретическую и практическую подготовку врача – 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эпидемиолога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6E009E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гия</w:t>
      </w:r>
      <w:r w:rsidR="000273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профилактика инфекций, связанных с оказанием медицинской помощи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D96C04" w:rsidRPr="0002732F" w:rsidRDefault="00D96C04" w:rsidP="0002732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Лица, освоившие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дополнительную профессиональную программу повышения квалификации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</w:t>
      </w:r>
      <w:r w:rsidR="000273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Эпидемиология и профилактика инфекций, связанных с оказанием медицинской помощи» </w:t>
      </w:r>
      <w:r w:rsidRPr="000273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D96C04" w:rsidRPr="00776CA3" w:rsidRDefault="00D96C04" w:rsidP="004D790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6E009E">
      <w:pPr>
        <w:pStyle w:val="af"/>
        <w:ind w:left="720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 xml:space="preserve"> 6. МАТРИЦА</w:t>
      </w:r>
    </w:p>
    <w:p w:rsidR="006E009E" w:rsidRDefault="00D96C04" w:rsidP="006E0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распределения учебных модулей </w:t>
      </w:r>
      <w:r w:rsidR="004D79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дополнительной профессиональной программы повышения квалификации врачей со сроком освоения 144 академических часа</w:t>
      </w:r>
    </w:p>
    <w:p w:rsidR="00D96C04" w:rsidRPr="00776CA3" w:rsidRDefault="00D96C04" w:rsidP="00F47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по специальности </w:t>
      </w:r>
      <w:r w:rsidR="006E009E" w:rsidRPr="006E009E">
        <w:rPr>
          <w:rFonts w:ascii="Times New Roman" w:hAnsi="Times New Roman" w:cs="Times New Roman"/>
          <w:b/>
          <w:sz w:val="24"/>
          <w:szCs w:val="24"/>
        </w:rPr>
        <w:t>«Эпидемиология и профилактика инфекций, связанных с оказанием медицинской помощи»</w:t>
      </w:r>
    </w:p>
    <w:p w:rsidR="00F47DE9" w:rsidRPr="00F47DE9" w:rsidRDefault="00D96C04" w:rsidP="00F47DE9">
      <w:pPr>
        <w:pStyle w:val="af4"/>
        <w:spacing w:before="0" w:beforeAutospacing="0" w:after="0" w:afterAutospacing="0"/>
        <w:jc w:val="both"/>
        <w:rPr>
          <w:color w:val="000000"/>
          <w:spacing w:val="3"/>
        </w:rPr>
      </w:pPr>
      <w:r w:rsidRPr="00F47DE9">
        <w:rPr>
          <w:rFonts w:eastAsia="Calibri"/>
          <w:b/>
          <w:lang w:eastAsia="en-US"/>
        </w:rPr>
        <w:t>Категория обучающихся</w:t>
      </w:r>
      <w:r w:rsidRPr="00F47DE9">
        <w:rPr>
          <w:rFonts w:eastAsia="Calibri"/>
          <w:lang w:eastAsia="en-US"/>
        </w:rPr>
        <w:t>: врачи-</w:t>
      </w:r>
      <w:r w:rsidR="004D7909" w:rsidRPr="00F47DE9">
        <w:rPr>
          <w:rFonts w:eastAsia="Calibri"/>
          <w:lang w:eastAsia="en-US"/>
        </w:rPr>
        <w:t>эпидемиологи</w:t>
      </w:r>
      <w:r w:rsidR="00F47DE9">
        <w:rPr>
          <w:rFonts w:eastAsia="Calibri"/>
          <w:lang w:eastAsia="en-US"/>
        </w:rPr>
        <w:t xml:space="preserve"> и</w:t>
      </w:r>
      <w:r w:rsidR="006E009E" w:rsidRPr="00F47DE9">
        <w:rPr>
          <w:rFonts w:eastAsia="Calibri"/>
          <w:b/>
          <w:lang w:eastAsia="en-US"/>
        </w:rPr>
        <w:t xml:space="preserve"> </w:t>
      </w:r>
      <w:r w:rsidR="00F47DE9" w:rsidRPr="00F47DE9">
        <w:rPr>
          <w:bCs/>
          <w:color w:val="000000"/>
          <w:spacing w:val="3"/>
        </w:rPr>
        <w:t>врачи-специалисты федерального бюджетного учреждения</w:t>
      </w:r>
      <w:r w:rsidR="00F47DE9">
        <w:rPr>
          <w:color w:val="000000"/>
          <w:spacing w:val="3"/>
        </w:rPr>
        <w:t xml:space="preserve"> </w:t>
      </w:r>
      <w:r w:rsidR="00F47DE9" w:rsidRPr="00F47DE9">
        <w:rPr>
          <w:bCs/>
          <w:color w:val="000000"/>
          <w:spacing w:val="3"/>
        </w:rPr>
        <w:t>«Федеральной службы по надзору в сфере защиты прав потребителей и благополучия человека»</w:t>
      </w:r>
    </w:p>
    <w:p w:rsidR="00D96C04" w:rsidRPr="00F47DE9" w:rsidRDefault="006E009E" w:rsidP="00D96C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D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обучения: с отрывом от работы (очная) </w:t>
      </w:r>
    </w:p>
    <w:p w:rsidR="00D96C04" w:rsidRPr="00776CA3" w:rsidRDefault="00D96C04" w:rsidP="00B05338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реализации программы:</w:t>
      </w:r>
      <w:r w:rsidR="00F47D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стационарная</w:t>
      </w: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D96C04" w:rsidRPr="00776CA3" w:rsidTr="00234B59">
        <w:tc>
          <w:tcPr>
            <w:tcW w:w="567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НПО</w:t>
            </w:r>
          </w:p>
        </w:tc>
      </w:tr>
      <w:tr w:rsidR="00D96C04" w:rsidRPr="00776CA3" w:rsidTr="00234B59">
        <w:tc>
          <w:tcPr>
            <w:tcW w:w="567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1620" w:rsidRPr="00776CA3" w:rsidTr="00234B59">
        <w:tc>
          <w:tcPr>
            <w:tcW w:w="567" w:type="dxa"/>
            <w:vAlign w:val="center"/>
          </w:tcPr>
          <w:p w:rsidR="00D91620" w:rsidRPr="00776CA3" w:rsidRDefault="00D91620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D91620" w:rsidRPr="00776CA3" w:rsidRDefault="00D91620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УМ-1</w:t>
            </w:r>
          </w:p>
          <w:p w:rsidR="00D91620" w:rsidRPr="00776CA3" w:rsidRDefault="00D91620" w:rsidP="0039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D91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D91620" w:rsidRPr="00776CA3" w:rsidRDefault="00D91620" w:rsidP="00D91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1620" w:rsidRPr="00776CA3" w:rsidTr="00234B59">
        <w:tc>
          <w:tcPr>
            <w:tcW w:w="567" w:type="dxa"/>
          </w:tcPr>
          <w:p w:rsidR="00D91620" w:rsidRPr="00776CA3" w:rsidRDefault="00D91620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D91620" w:rsidRPr="00776CA3" w:rsidRDefault="00D91620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УМ-2</w:t>
            </w:r>
          </w:p>
          <w:p w:rsidR="00D91620" w:rsidRPr="00776CA3" w:rsidRDefault="00D91620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D91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D91620" w:rsidRPr="00776CA3" w:rsidRDefault="00D91620" w:rsidP="00D91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1620" w:rsidRPr="00776CA3" w:rsidTr="00234B59">
        <w:tc>
          <w:tcPr>
            <w:tcW w:w="567" w:type="dxa"/>
          </w:tcPr>
          <w:p w:rsidR="00D91620" w:rsidRPr="00776CA3" w:rsidRDefault="00D91620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D91620" w:rsidRPr="00776CA3" w:rsidRDefault="00D91620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УМ-3</w:t>
            </w:r>
          </w:p>
          <w:p w:rsidR="00D91620" w:rsidRPr="00776CA3" w:rsidRDefault="00D91620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дыхательных путей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D91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D91620" w:rsidRPr="00776CA3" w:rsidRDefault="00D91620" w:rsidP="00D91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1620" w:rsidRPr="00776CA3" w:rsidTr="00234B59">
        <w:tc>
          <w:tcPr>
            <w:tcW w:w="567" w:type="dxa"/>
          </w:tcPr>
          <w:p w:rsidR="00D91620" w:rsidRPr="00776CA3" w:rsidRDefault="00D91620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D91620" w:rsidRPr="00776CA3" w:rsidRDefault="00D91620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УМ-4</w:t>
            </w:r>
          </w:p>
          <w:p w:rsidR="00D91620" w:rsidRPr="00776CA3" w:rsidRDefault="00D91620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 наружных покровов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D91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D91620" w:rsidRPr="00776CA3" w:rsidRDefault="00D91620" w:rsidP="00D91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1620" w:rsidRPr="00776CA3" w:rsidTr="00234B59">
        <w:tc>
          <w:tcPr>
            <w:tcW w:w="567" w:type="dxa"/>
          </w:tcPr>
          <w:p w:rsidR="00D91620" w:rsidRPr="00776CA3" w:rsidRDefault="00D91620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</w:tcPr>
          <w:p w:rsidR="00D91620" w:rsidRPr="00776CA3" w:rsidRDefault="00D91620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УМ-5</w:t>
            </w:r>
          </w:p>
          <w:p w:rsidR="00D91620" w:rsidRPr="00776CA3" w:rsidRDefault="00D91620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 передаваемые половым путём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D91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vAlign w:val="center"/>
          </w:tcPr>
          <w:p w:rsidR="00D91620" w:rsidRPr="00776CA3" w:rsidRDefault="00D91620" w:rsidP="00D91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1620" w:rsidRPr="00776CA3" w:rsidTr="00234B59">
        <w:tc>
          <w:tcPr>
            <w:tcW w:w="567" w:type="dxa"/>
          </w:tcPr>
          <w:p w:rsidR="00D91620" w:rsidRPr="00776CA3" w:rsidRDefault="00D91620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</w:tcPr>
          <w:p w:rsidR="00D91620" w:rsidRPr="00776CA3" w:rsidRDefault="00D91620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УМ-6</w:t>
            </w:r>
          </w:p>
          <w:p w:rsidR="00D91620" w:rsidRPr="00776CA3" w:rsidRDefault="00D91620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Внутрибольничные инфекции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D91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vAlign w:val="center"/>
          </w:tcPr>
          <w:p w:rsidR="00D91620" w:rsidRPr="00776CA3" w:rsidRDefault="00D91620" w:rsidP="00D91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1620" w:rsidRPr="00776CA3" w:rsidTr="00234B59">
        <w:tc>
          <w:tcPr>
            <w:tcW w:w="567" w:type="dxa"/>
          </w:tcPr>
          <w:p w:rsidR="00D91620" w:rsidRPr="00776CA3" w:rsidRDefault="00D91620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</w:tcPr>
          <w:p w:rsidR="00D91620" w:rsidRPr="00776CA3" w:rsidRDefault="00D91620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УМ-7</w:t>
            </w:r>
          </w:p>
          <w:p w:rsidR="00D91620" w:rsidRPr="00776CA3" w:rsidRDefault="00D91620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Кровяные инфекции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D91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D91620" w:rsidRPr="00776CA3" w:rsidRDefault="00D91620" w:rsidP="00D916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1620" w:rsidRPr="00776CA3" w:rsidTr="00234B59">
        <w:tc>
          <w:tcPr>
            <w:tcW w:w="567" w:type="dxa"/>
          </w:tcPr>
          <w:p w:rsidR="00D91620" w:rsidRPr="00776CA3" w:rsidRDefault="00D91620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D91620" w:rsidRPr="00776CA3" w:rsidRDefault="00D91620" w:rsidP="00234B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D91620" w:rsidRPr="00776CA3" w:rsidRDefault="00D9162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</w:tbl>
    <w:p w:rsidR="0039084E" w:rsidRPr="00776CA3" w:rsidRDefault="0039084E" w:rsidP="00B0533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академических часов:</w:t>
      </w:r>
    </w:p>
    <w:p w:rsidR="00D96C04" w:rsidRPr="00B82422" w:rsidRDefault="00D96C04" w:rsidP="00D96C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Всего:</w:t>
      </w:r>
      <w:r w:rsidR="000273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053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144 академических часа (включают: очное обучение, региональный компонент).</w:t>
      </w:r>
    </w:p>
    <w:p w:rsidR="00D96C04" w:rsidRPr="00776CA3" w:rsidRDefault="00D96C04" w:rsidP="0058282E">
      <w:pPr>
        <w:pStyle w:val="af"/>
        <w:numPr>
          <w:ilvl w:val="0"/>
          <w:numId w:val="4"/>
        </w:numPr>
        <w:jc w:val="center"/>
        <w:rPr>
          <w:b/>
        </w:rPr>
      </w:pPr>
      <w:r w:rsidRPr="00776CA3">
        <w:rPr>
          <w:b/>
        </w:rPr>
        <w:t xml:space="preserve">УЧЕБНЫЙ ПЛАН ДОПОЛНИТЕЛЬНОЙ ПРОФЕССИОНАЛЬНОЙ </w:t>
      </w: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ПРОГРАММЫ ПОВЫШЕНИЯ КВАЛИФИКАЦИИ ВРАЧЕЙ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B0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«</w:t>
      </w:r>
      <w:r w:rsidR="00B05338">
        <w:rPr>
          <w:rFonts w:ascii="Times New Roman" w:hAnsi="Times New Roman" w:cs="Times New Roman"/>
          <w:b/>
          <w:sz w:val="24"/>
          <w:szCs w:val="24"/>
        </w:rPr>
        <w:t>ЭПИДЕМИОЛОГИЯ</w:t>
      </w:r>
      <w:r w:rsidR="0002732F">
        <w:rPr>
          <w:rFonts w:ascii="Times New Roman" w:hAnsi="Times New Roman" w:cs="Times New Roman"/>
          <w:b/>
          <w:sz w:val="24"/>
          <w:szCs w:val="24"/>
        </w:rPr>
        <w:t xml:space="preserve"> И ПРОФИЛАКТИКА ИНФЕКЦИЙ, СВЯЗАННЫХ С ОКАЗАНИЕМ МЕДИЦИНСКОЙ ПОМОЩИ</w:t>
      </w:r>
      <w:r w:rsidRPr="00776C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6C04" w:rsidRPr="00776CA3" w:rsidRDefault="00D96C04" w:rsidP="00D96C04">
      <w:pPr>
        <w:pStyle w:val="af"/>
        <w:ind w:left="720"/>
        <w:jc w:val="center"/>
        <w:rPr>
          <w:b/>
        </w:rPr>
      </w:pPr>
    </w:p>
    <w:p w:rsidR="00D96C04" w:rsidRPr="0002732F" w:rsidRDefault="00D96C04" w:rsidP="0002732F">
      <w:pPr>
        <w:pStyle w:val="af4"/>
        <w:spacing w:before="0" w:beforeAutospacing="0" w:after="0" w:afterAutospacing="0"/>
        <w:jc w:val="both"/>
        <w:rPr>
          <w:color w:val="000000"/>
          <w:spacing w:val="3"/>
        </w:rPr>
      </w:pPr>
      <w:r w:rsidRPr="0002732F">
        <w:rPr>
          <w:b/>
        </w:rPr>
        <w:lastRenderedPageBreak/>
        <w:t>Цель:</w:t>
      </w:r>
      <w:r w:rsidR="00B05338">
        <w:t xml:space="preserve"> </w:t>
      </w:r>
      <w:r w:rsidRPr="00776CA3">
        <w:t>совершенствование профессиональных знаний и компетенций врача-</w:t>
      </w:r>
      <w:r w:rsidR="00B05338">
        <w:t xml:space="preserve"> эпидемиолога</w:t>
      </w:r>
      <w:r w:rsidR="00B82422">
        <w:t xml:space="preserve">, и </w:t>
      </w:r>
      <w:r w:rsidR="00B82422" w:rsidRPr="00F47DE9">
        <w:rPr>
          <w:bCs/>
          <w:color w:val="000000"/>
          <w:spacing w:val="3"/>
        </w:rPr>
        <w:t>врач</w:t>
      </w:r>
      <w:r w:rsidR="00B82422">
        <w:rPr>
          <w:bCs/>
          <w:color w:val="000000"/>
          <w:spacing w:val="3"/>
        </w:rPr>
        <w:t>ей</w:t>
      </w:r>
      <w:r w:rsidR="00B82422" w:rsidRPr="00F47DE9">
        <w:rPr>
          <w:bCs/>
          <w:color w:val="000000"/>
          <w:spacing w:val="3"/>
        </w:rPr>
        <w:t>-специалист</w:t>
      </w:r>
      <w:r w:rsidR="00B82422">
        <w:rPr>
          <w:bCs/>
          <w:color w:val="000000"/>
          <w:spacing w:val="3"/>
        </w:rPr>
        <w:t xml:space="preserve">ов </w:t>
      </w:r>
      <w:r w:rsidR="00B82422" w:rsidRPr="00F47DE9">
        <w:rPr>
          <w:bCs/>
          <w:color w:val="000000"/>
          <w:spacing w:val="3"/>
        </w:rPr>
        <w:t xml:space="preserve"> федерального бюджетного учреждения</w:t>
      </w:r>
      <w:r w:rsidR="00B82422">
        <w:rPr>
          <w:color w:val="000000"/>
          <w:spacing w:val="3"/>
        </w:rPr>
        <w:t xml:space="preserve"> </w:t>
      </w:r>
      <w:r w:rsidR="00B82422" w:rsidRPr="00F47DE9">
        <w:rPr>
          <w:bCs/>
          <w:color w:val="000000"/>
          <w:spacing w:val="3"/>
        </w:rPr>
        <w:t>«Федеральной службы по надзору в сфере защиты прав потребителей и благополучия человека»</w:t>
      </w:r>
      <w:r w:rsidR="0002732F">
        <w:rPr>
          <w:bCs/>
          <w:color w:val="000000"/>
          <w:spacing w:val="3"/>
        </w:rPr>
        <w:t xml:space="preserve"> </w:t>
      </w:r>
      <w:r w:rsidRPr="00B82422">
        <w:t xml:space="preserve">необходимых </w:t>
      </w:r>
      <w:r w:rsidR="00B82422" w:rsidRPr="00B82422">
        <w:t xml:space="preserve"> </w:t>
      </w:r>
      <w:r w:rsidRPr="00B82422">
        <w:t>для профессиональной деятельности в рамках имеющейся квалификации.</w:t>
      </w:r>
    </w:p>
    <w:p w:rsidR="00D96C04" w:rsidRPr="00B82422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02732F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B82422">
        <w:rPr>
          <w:rFonts w:ascii="Times New Roman" w:hAnsi="Times New Roman" w:cs="Times New Roman"/>
          <w:sz w:val="24"/>
          <w:szCs w:val="24"/>
        </w:rPr>
        <w:t>:</w:t>
      </w:r>
      <w:r w:rsidR="00F47DE9" w:rsidRPr="00B82422">
        <w:rPr>
          <w:rFonts w:ascii="Times New Roman" w:hAnsi="Times New Roman" w:cs="Times New Roman"/>
          <w:sz w:val="24"/>
          <w:szCs w:val="24"/>
        </w:rPr>
        <w:t xml:space="preserve"> </w:t>
      </w:r>
      <w:r w:rsidRPr="00B82422">
        <w:rPr>
          <w:rFonts w:ascii="Times New Roman" w:hAnsi="Times New Roman" w:cs="Times New Roman"/>
          <w:sz w:val="24"/>
          <w:szCs w:val="24"/>
        </w:rPr>
        <w:t>врачи-</w:t>
      </w:r>
      <w:r w:rsidR="00B05338" w:rsidRPr="00B82422">
        <w:rPr>
          <w:rFonts w:ascii="Times New Roman" w:hAnsi="Times New Roman" w:cs="Times New Roman"/>
          <w:sz w:val="24"/>
          <w:szCs w:val="24"/>
        </w:rPr>
        <w:t>эпидемиологи</w:t>
      </w:r>
      <w:r w:rsidR="00B82422" w:rsidRPr="00B8242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и</w:t>
      </w:r>
      <w:r w:rsidR="00B8242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B82422" w:rsidRPr="00B82422">
        <w:rPr>
          <w:rFonts w:ascii="Times New Roman" w:hAnsi="Times New Roman" w:cs="Times New Roman"/>
          <w:bCs/>
          <w:spacing w:val="3"/>
          <w:sz w:val="24"/>
          <w:szCs w:val="24"/>
        </w:rPr>
        <w:t>врачи</w:t>
      </w:r>
      <w:r w:rsidR="00B82422" w:rsidRPr="00B8242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-специалисты федерального бюджетного учреждения</w:t>
      </w:r>
      <w:r w:rsidR="00B82422" w:rsidRPr="00B8242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82422" w:rsidRPr="00B8242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«Федеральной службы по надзору в сфере защиты прав потребителей и благополучия человека»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02732F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776CA3">
        <w:rPr>
          <w:rFonts w:ascii="Times New Roman" w:hAnsi="Times New Roman" w:cs="Times New Roman"/>
          <w:sz w:val="24"/>
          <w:szCs w:val="24"/>
        </w:rPr>
        <w:t>:144</w:t>
      </w:r>
      <w:r w:rsidR="00DC433B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акад.час., 4нед., 1мес.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02732F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776CA3">
        <w:rPr>
          <w:rFonts w:ascii="Times New Roman" w:hAnsi="Times New Roman" w:cs="Times New Roman"/>
          <w:sz w:val="24"/>
          <w:szCs w:val="24"/>
        </w:rPr>
        <w:t xml:space="preserve"> 144</w:t>
      </w:r>
      <w:r w:rsidR="00DC433B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зач.ед.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73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обучения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 отрывом от работы (очная) </w:t>
      </w:r>
    </w:p>
    <w:p w:rsidR="00B05338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02732F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776CA3">
        <w:rPr>
          <w:rFonts w:ascii="Times New Roman" w:hAnsi="Times New Roman" w:cs="Times New Roman"/>
          <w:sz w:val="24"/>
          <w:szCs w:val="24"/>
        </w:rPr>
        <w:t>:</w:t>
      </w:r>
      <w:r w:rsidR="00DC433B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6 акад. час. в день</w:t>
      </w:r>
    </w:p>
    <w:p w:rsidR="002215A1" w:rsidRPr="00776CA3" w:rsidRDefault="002215A1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D96C04" w:rsidRPr="00776CA3" w:rsidTr="00234B59">
        <w:tc>
          <w:tcPr>
            <w:tcW w:w="70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модулей, тем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(ак.час./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зач.ед.)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D96C04" w:rsidRPr="00776CA3" w:rsidRDefault="00031FA1" w:rsidP="00221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D91620" w:rsidRPr="00776CA3" w:rsidRDefault="00D91620" w:rsidP="00D91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и противоэпидемической деятельности органов и учреждений Роспотребнадзора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D91620" w:rsidRPr="00776CA3" w:rsidRDefault="00D91620" w:rsidP="00D9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 Основы и принципы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службы по надзору в сфере защиты прав потребителей и благополучия человека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9" w:type="dxa"/>
            <w:shd w:val="clear" w:color="auto" w:fill="auto"/>
          </w:tcPr>
          <w:p w:rsidR="00D91620" w:rsidRDefault="00D91620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D91620" w:rsidRPr="00776CA3" w:rsidRDefault="00D91620" w:rsidP="0003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215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1620" w:rsidRPr="00776CA3" w:rsidRDefault="00D91620" w:rsidP="00221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D91620" w:rsidRPr="00776CA3" w:rsidRDefault="00D91620" w:rsidP="00D9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Учение об эпидемическом процессе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D91620" w:rsidRPr="00776CA3" w:rsidRDefault="00D91620" w:rsidP="00D9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Учение о природной очаго-вости инфекционных болезней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A51BAB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D91620" w:rsidRDefault="00D91620" w:rsidP="00D9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3 </w:t>
            </w:r>
          </w:p>
          <w:p w:rsidR="00D91620" w:rsidRPr="00776CA3" w:rsidRDefault="00D91620" w:rsidP="00D9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профилактики и меры борьбы с инфекциями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A51BAB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D91620" w:rsidRPr="00776CA3" w:rsidRDefault="00D91620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D91620" w:rsidRDefault="00D91620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D91620" w:rsidRPr="00776CA3" w:rsidRDefault="00D91620" w:rsidP="00221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дыхательных путей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215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1620" w:rsidRPr="00776CA3" w:rsidRDefault="00D91620" w:rsidP="0022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D91620" w:rsidRDefault="00D91620" w:rsidP="00D9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1620" w:rsidRPr="00776CA3" w:rsidRDefault="00D91620" w:rsidP="00D9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Дифтерия</w:t>
            </w:r>
          </w:p>
        </w:tc>
        <w:tc>
          <w:tcPr>
            <w:tcW w:w="933" w:type="dxa"/>
            <w:shd w:val="clear" w:color="auto" w:fill="auto"/>
          </w:tcPr>
          <w:p w:rsidR="00D91620" w:rsidRPr="007D0BB9" w:rsidRDefault="00D91620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D91620" w:rsidRDefault="00D91620" w:rsidP="00D9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620" w:rsidRPr="00776CA3" w:rsidRDefault="00D91620" w:rsidP="00D9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Коклюш и паракоклюш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D91620" w:rsidRDefault="00D91620" w:rsidP="00D9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620" w:rsidRPr="00776CA3" w:rsidRDefault="00D91620" w:rsidP="00D9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Легионеллёз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D91620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D91620" w:rsidRPr="00776CA3" w:rsidRDefault="00D91620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D91620" w:rsidRDefault="00D91620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</w:t>
            </w:r>
          </w:p>
          <w:p w:rsidR="00D91620" w:rsidRPr="00776CA3" w:rsidRDefault="00D91620" w:rsidP="0003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наружных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покровов</w:t>
            </w:r>
          </w:p>
        </w:tc>
        <w:tc>
          <w:tcPr>
            <w:tcW w:w="933" w:type="dxa"/>
            <w:shd w:val="clear" w:color="auto" w:fill="auto"/>
          </w:tcPr>
          <w:p w:rsidR="00D91620" w:rsidRPr="00D91620" w:rsidRDefault="00D9162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FF76D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776CA3" w:rsidRDefault="00FF76D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FF76D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2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1620" w:rsidRPr="00776CA3" w:rsidRDefault="00D91620" w:rsidP="0022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(зачет)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69" w:type="dxa"/>
            <w:shd w:val="clear" w:color="auto" w:fill="auto"/>
          </w:tcPr>
          <w:p w:rsidR="00D91620" w:rsidRDefault="00D91620" w:rsidP="00D9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620" w:rsidRPr="00776CA3" w:rsidRDefault="00D91620" w:rsidP="00D9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Чесотка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FF76D4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FB2897" w:rsidRDefault="00FF76D4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FF76D4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D91620" w:rsidRDefault="00D91620" w:rsidP="00D9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1620" w:rsidRPr="00776CA3" w:rsidRDefault="00D91620" w:rsidP="00D91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FF76D4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776CA3" w:rsidRDefault="00FF76D4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FF76D4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D91620" w:rsidRDefault="00D91620" w:rsidP="00D9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91620" w:rsidRPr="00B86FB5" w:rsidRDefault="00D91620" w:rsidP="00D916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Столбняк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FF76D4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FF76D4" w:rsidRDefault="00FF76D4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FF76D4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FF76D4" w:rsidRPr="00776CA3" w:rsidTr="00234B59">
        <w:tc>
          <w:tcPr>
            <w:tcW w:w="709" w:type="dxa"/>
            <w:shd w:val="clear" w:color="auto" w:fill="auto"/>
          </w:tcPr>
          <w:p w:rsidR="00FF76D4" w:rsidRPr="00776CA3" w:rsidRDefault="00FF76D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FF76D4" w:rsidRDefault="00FF76D4" w:rsidP="00D9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FF76D4" w:rsidRPr="00776CA3" w:rsidRDefault="00FF76D4" w:rsidP="00D91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Ящур</w:t>
            </w:r>
          </w:p>
        </w:tc>
        <w:tc>
          <w:tcPr>
            <w:tcW w:w="933" w:type="dxa"/>
            <w:shd w:val="clear" w:color="auto" w:fill="auto"/>
          </w:tcPr>
          <w:p w:rsidR="00FF76D4" w:rsidRDefault="00FF76D4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76D4" w:rsidRDefault="00FF76D4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76D4" w:rsidRPr="00776CA3" w:rsidRDefault="00FF76D4" w:rsidP="00D916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F76D4" w:rsidRPr="00FF76D4" w:rsidRDefault="00FF76D4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FF76D4" w:rsidRDefault="00FF76D4" w:rsidP="00D91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F76D4" w:rsidRPr="00776CA3" w:rsidRDefault="00FF76D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76D4" w:rsidRPr="00776CA3" w:rsidRDefault="00FF76D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FF76D4" w:rsidP="00FF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469" w:type="dxa"/>
            <w:shd w:val="clear" w:color="auto" w:fill="auto"/>
          </w:tcPr>
          <w:p w:rsidR="00D91620" w:rsidRPr="00776CA3" w:rsidRDefault="00D91620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1620" w:rsidRPr="00776CA3" w:rsidTr="00234B59">
        <w:tc>
          <w:tcPr>
            <w:tcW w:w="709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D91620" w:rsidRDefault="00D91620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 </w:t>
            </w:r>
          </w:p>
          <w:p w:rsidR="00D91620" w:rsidRPr="00776CA3" w:rsidRDefault="00D91620" w:rsidP="00FF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 передаваемые половым путём</w:t>
            </w:r>
          </w:p>
        </w:tc>
        <w:tc>
          <w:tcPr>
            <w:tcW w:w="933" w:type="dxa"/>
            <w:shd w:val="clear" w:color="auto" w:fill="auto"/>
          </w:tcPr>
          <w:p w:rsidR="00D91620" w:rsidRPr="00D91620" w:rsidRDefault="00D91620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6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7638AD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1620" w:rsidRPr="00776CA3" w:rsidRDefault="00D9162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1620" w:rsidRPr="007638AD" w:rsidRDefault="007638AD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D91620" w:rsidRPr="007638AD" w:rsidRDefault="007638AD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1620" w:rsidRPr="00776CA3" w:rsidRDefault="00D91620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1620" w:rsidRPr="00776CA3" w:rsidRDefault="00D91620" w:rsidP="0022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1620" w:rsidRPr="00776CA3" w:rsidRDefault="00D91620" w:rsidP="0022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FF76D4" w:rsidRPr="00776CA3" w:rsidTr="00234B59">
        <w:tc>
          <w:tcPr>
            <w:tcW w:w="709" w:type="dxa"/>
            <w:shd w:val="clear" w:color="auto" w:fill="auto"/>
          </w:tcPr>
          <w:p w:rsidR="00FF76D4" w:rsidRPr="00776CA3" w:rsidRDefault="00FF76D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FF76D4" w:rsidRDefault="00FF76D4" w:rsidP="00A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6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76D4" w:rsidRPr="00776CA3" w:rsidRDefault="00FF76D4" w:rsidP="00A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 - инфекция</w:t>
            </w:r>
          </w:p>
        </w:tc>
        <w:tc>
          <w:tcPr>
            <w:tcW w:w="933" w:type="dxa"/>
            <w:shd w:val="clear" w:color="auto" w:fill="auto"/>
          </w:tcPr>
          <w:p w:rsidR="00FF76D4" w:rsidRPr="00776CA3" w:rsidRDefault="007638AD" w:rsidP="00A00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F76D4" w:rsidRPr="00776CA3" w:rsidRDefault="00FF76D4" w:rsidP="00A008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76D4" w:rsidRPr="00776CA3" w:rsidRDefault="00FF76D4" w:rsidP="00A008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F76D4" w:rsidRPr="00776CA3" w:rsidRDefault="007638AD" w:rsidP="00A00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FF76D4" w:rsidRPr="00776CA3" w:rsidRDefault="007638AD" w:rsidP="00A00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F76D4" w:rsidRPr="00776CA3" w:rsidRDefault="00FF76D4" w:rsidP="00A00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F76D4" w:rsidRPr="00776CA3" w:rsidRDefault="00FF76D4" w:rsidP="00A00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FF76D4" w:rsidRPr="00776CA3" w:rsidTr="00234B59">
        <w:tc>
          <w:tcPr>
            <w:tcW w:w="709" w:type="dxa"/>
            <w:shd w:val="clear" w:color="auto" w:fill="auto"/>
          </w:tcPr>
          <w:p w:rsidR="00FF76D4" w:rsidRPr="00776CA3" w:rsidRDefault="00FF76D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FF76D4" w:rsidRDefault="00FF76D4" w:rsidP="00A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63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76D4" w:rsidRPr="00776CA3" w:rsidRDefault="00FF76D4" w:rsidP="00A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Гонорея</w:t>
            </w:r>
          </w:p>
        </w:tc>
        <w:tc>
          <w:tcPr>
            <w:tcW w:w="933" w:type="dxa"/>
            <w:shd w:val="clear" w:color="auto" w:fill="auto"/>
          </w:tcPr>
          <w:p w:rsidR="00FF76D4" w:rsidRPr="00FB2897" w:rsidRDefault="007638AD" w:rsidP="00A00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F76D4" w:rsidRPr="00776CA3" w:rsidRDefault="00FF76D4" w:rsidP="00A008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76D4" w:rsidRPr="00776CA3" w:rsidRDefault="00FF76D4" w:rsidP="00A008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F76D4" w:rsidRPr="00776CA3" w:rsidRDefault="007638AD" w:rsidP="00A00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FF76D4" w:rsidRPr="00FB2897" w:rsidRDefault="007638AD" w:rsidP="00A00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F76D4" w:rsidRPr="00776CA3" w:rsidRDefault="00FF76D4" w:rsidP="00A00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F76D4" w:rsidRPr="00776CA3" w:rsidRDefault="00FF76D4" w:rsidP="00A0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D4" w:rsidRPr="00776CA3" w:rsidTr="00234B59">
        <w:trPr>
          <w:trHeight w:val="223"/>
        </w:trPr>
        <w:tc>
          <w:tcPr>
            <w:tcW w:w="709" w:type="dxa"/>
            <w:shd w:val="clear" w:color="auto" w:fill="auto"/>
          </w:tcPr>
          <w:p w:rsidR="00FF76D4" w:rsidRPr="00776CA3" w:rsidRDefault="00FF76D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69" w:type="dxa"/>
            <w:shd w:val="clear" w:color="auto" w:fill="auto"/>
          </w:tcPr>
          <w:p w:rsidR="00FF76D4" w:rsidRPr="00776CA3" w:rsidRDefault="00FF76D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FF76D4" w:rsidRPr="00776CA3" w:rsidRDefault="00FF76D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76D4" w:rsidRPr="00776CA3" w:rsidRDefault="00FF76D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76D4" w:rsidRPr="00776CA3" w:rsidRDefault="00FF76D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F76D4" w:rsidRPr="00776CA3" w:rsidRDefault="00FF76D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FF76D4" w:rsidRPr="00776CA3" w:rsidRDefault="00FF76D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F76D4" w:rsidRPr="00776CA3" w:rsidRDefault="00FF76D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F76D4" w:rsidRPr="00776CA3" w:rsidRDefault="00FF76D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FF76D4" w:rsidRPr="00776CA3" w:rsidTr="00234B59">
        <w:tc>
          <w:tcPr>
            <w:tcW w:w="709" w:type="dxa"/>
            <w:shd w:val="clear" w:color="auto" w:fill="auto"/>
          </w:tcPr>
          <w:p w:rsidR="00FF76D4" w:rsidRPr="00776CA3" w:rsidRDefault="00FF76D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FF76D4" w:rsidRDefault="00FF76D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 </w:t>
            </w:r>
          </w:p>
          <w:p w:rsidR="00FF76D4" w:rsidRPr="00776CA3" w:rsidRDefault="00FF76D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Внутрибольничные инфекции</w:t>
            </w:r>
          </w:p>
          <w:p w:rsidR="00FF76D4" w:rsidRPr="00776CA3" w:rsidRDefault="00FF76D4" w:rsidP="0061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FF76D4" w:rsidRPr="00776CA3" w:rsidRDefault="00FF76D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F76D4" w:rsidRPr="00776CA3" w:rsidRDefault="00951CC3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76D4" w:rsidRPr="00776CA3" w:rsidRDefault="00FF76D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F76D4" w:rsidRPr="00776CA3" w:rsidRDefault="007638AD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1" w:type="dxa"/>
            <w:shd w:val="clear" w:color="auto" w:fill="auto"/>
          </w:tcPr>
          <w:p w:rsidR="00FF76D4" w:rsidRPr="00776CA3" w:rsidRDefault="007638AD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FF76D4" w:rsidRPr="00776CA3" w:rsidRDefault="00FF76D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F76D4" w:rsidRPr="00776CA3" w:rsidRDefault="00FF76D4" w:rsidP="00F47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FF76D4" w:rsidRPr="00776CA3" w:rsidRDefault="00FF76D4" w:rsidP="00F47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7638AD" w:rsidRPr="00776CA3" w:rsidTr="00234B59">
        <w:tc>
          <w:tcPr>
            <w:tcW w:w="709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7638AD" w:rsidRPr="00776CA3" w:rsidRDefault="007638AD" w:rsidP="00A0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эпидемиологии внутрибольничных инфекций</w:t>
            </w:r>
          </w:p>
        </w:tc>
        <w:tc>
          <w:tcPr>
            <w:tcW w:w="933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638AD" w:rsidRPr="00776CA3" w:rsidRDefault="00951CC3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38AD" w:rsidRPr="00776CA3" w:rsidRDefault="007638AD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638AD" w:rsidRPr="00776CA3" w:rsidRDefault="00951CC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638AD" w:rsidRPr="00776CA3" w:rsidRDefault="00951CC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7638AD" w:rsidRPr="00776CA3" w:rsidTr="00234B59">
        <w:tc>
          <w:tcPr>
            <w:tcW w:w="709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7638AD" w:rsidRPr="00776CA3" w:rsidRDefault="007638AD" w:rsidP="00A0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Эпидемиологический надзор за ВБИ</w:t>
            </w:r>
          </w:p>
        </w:tc>
        <w:tc>
          <w:tcPr>
            <w:tcW w:w="933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638AD" w:rsidRPr="00776CA3" w:rsidRDefault="00951CC3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38AD" w:rsidRPr="00776CA3" w:rsidRDefault="007638AD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638AD" w:rsidRPr="00776CA3" w:rsidRDefault="00951CC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638AD" w:rsidRPr="00776CA3" w:rsidRDefault="00951CC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7638AD" w:rsidRPr="00776CA3" w:rsidTr="00234B59">
        <w:tc>
          <w:tcPr>
            <w:tcW w:w="709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7638AD" w:rsidRPr="00776CA3" w:rsidRDefault="007638AD" w:rsidP="00A00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ВБИ</w:t>
            </w:r>
          </w:p>
        </w:tc>
        <w:tc>
          <w:tcPr>
            <w:tcW w:w="933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638AD" w:rsidRPr="00776CA3" w:rsidRDefault="00951CC3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38AD" w:rsidRPr="00776CA3" w:rsidRDefault="007638AD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638AD" w:rsidRPr="00776CA3" w:rsidRDefault="00951CC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638AD" w:rsidRPr="00776CA3" w:rsidRDefault="00951CC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7638AD" w:rsidRPr="00776CA3" w:rsidTr="00234B59">
        <w:tc>
          <w:tcPr>
            <w:tcW w:w="709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469" w:type="dxa"/>
            <w:shd w:val="clear" w:color="auto" w:fill="auto"/>
          </w:tcPr>
          <w:p w:rsidR="007638AD" w:rsidRDefault="007638AD" w:rsidP="0076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7638AD" w:rsidRPr="00776CA3" w:rsidRDefault="007638AD" w:rsidP="0076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больных среди медицинского персонала</w:t>
            </w:r>
          </w:p>
        </w:tc>
        <w:tc>
          <w:tcPr>
            <w:tcW w:w="933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638AD" w:rsidRPr="00776CA3" w:rsidRDefault="00951CC3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38AD" w:rsidRPr="00776CA3" w:rsidRDefault="007638AD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638AD" w:rsidRPr="00776CA3" w:rsidRDefault="00951CC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638AD" w:rsidRPr="00776CA3" w:rsidRDefault="00951CC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7638AD" w:rsidRPr="00776CA3" w:rsidTr="00234B59">
        <w:tc>
          <w:tcPr>
            <w:tcW w:w="709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638AD" w:rsidRDefault="007638AD" w:rsidP="0076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  <w:p w:rsidR="007638AD" w:rsidRPr="00776CA3" w:rsidRDefault="007638AD" w:rsidP="0076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медицинских отходов</w:t>
            </w:r>
          </w:p>
        </w:tc>
        <w:tc>
          <w:tcPr>
            <w:tcW w:w="933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638AD" w:rsidRPr="00776CA3" w:rsidRDefault="00951CC3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38AD" w:rsidRPr="00776CA3" w:rsidRDefault="007638AD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638AD" w:rsidRPr="00776CA3" w:rsidRDefault="00951CC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638AD" w:rsidRPr="00776CA3" w:rsidRDefault="00951CC3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38AD" w:rsidRPr="00776CA3" w:rsidTr="00234B59">
        <w:tc>
          <w:tcPr>
            <w:tcW w:w="709" w:type="dxa"/>
            <w:shd w:val="clear" w:color="auto" w:fill="auto"/>
          </w:tcPr>
          <w:p w:rsidR="007638AD" w:rsidRPr="00776CA3" w:rsidRDefault="007638AD" w:rsidP="0076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469" w:type="dxa"/>
            <w:shd w:val="clear" w:color="auto" w:fill="auto"/>
          </w:tcPr>
          <w:p w:rsidR="007638AD" w:rsidRPr="00776CA3" w:rsidRDefault="007638AD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638AD" w:rsidRPr="00776CA3" w:rsidRDefault="00951CC3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38AD" w:rsidRPr="00776CA3" w:rsidRDefault="007638AD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638AD" w:rsidRPr="00776CA3" w:rsidTr="00234B59">
        <w:tc>
          <w:tcPr>
            <w:tcW w:w="709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7638AD" w:rsidRPr="00776CA3" w:rsidRDefault="007638AD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 </w:t>
            </w:r>
          </w:p>
          <w:p w:rsidR="007638AD" w:rsidRPr="00776CA3" w:rsidRDefault="007638AD" w:rsidP="0061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Кровяные инфекции</w:t>
            </w:r>
          </w:p>
        </w:tc>
        <w:tc>
          <w:tcPr>
            <w:tcW w:w="933" w:type="dxa"/>
            <w:shd w:val="clear" w:color="auto" w:fill="auto"/>
          </w:tcPr>
          <w:p w:rsidR="007638AD" w:rsidRPr="00D91620" w:rsidRDefault="007638AD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6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638AD" w:rsidRPr="00776CA3" w:rsidRDefault="007638AD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38AD" w:rsidRPr="00776CA3" w:rsidRDefault="007638AD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638AD" w:rsidRPr="00776CA3" w:rsidRDefault="0074260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638AD" w:rsidRPr="00776CA3" w:rsidRDefault="0074260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638AD" w:rsidRPr="00776CA3" w:rsidRDefault="007638AD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638AD" w:rsidRPr="00776CA3" w:rsidRDefault="007638AD" w:rsidP="00F47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7638AD" w:rsidRPr="00776CA3" w:rsidRDefault="007638AD" w:rsidP="00F47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742609" w:rsidRPr="00776CA3" w:rsidTr="00234B59">
        <w:tc>
          <w:tcPr>
            <w:tcW w:w="709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742609" w:rsidRDefault="00742609" w:rsidP="00A00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742609" w:rsidRPr="00776CA3" w:rsidRDefault="00742609" w:rsidP="00A00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Вирусный гепатит В</w:t>
            </w:r>
          </w:p>
        </w:tc>
        <w:tc>
          <w:tcPr>
            <w:tcW w:w="933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42609" w:rsidRPr="00776CA3" w:rsidRDefault="0074260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2609" w:rsidRPr="00776CA3" w:rsidRDefault="0074260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42609" w:rsidRPr="00742609" w:rsidRDefault="0074260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742609" w:rsidRPr="00776CA3" w:rsidTr="00234B59">
        <w:tc>
          <w:tcPr>
            <w:tcW w:w="709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742609" w:rsidRDefault="00742609" w:rsidP="00A00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742609" w:rsidRPr="00776CA3" w:rsidRDefault="00742609" w:rsidP="00A00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  в очаге и при вспышке</w:t>
            </w:r>
          </w:p>
        </w:tc>
        <w:tc>
          <w:tcPr>
            <w:tcW w:w="933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42609" w:rsidRPr="00776CA3" w:rsidRDefault="0074260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2609" w:rsidRPr="00776CA3" w:rsidRDefault="0074260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742609" w:rsidRPr="00776CA3" w:rsidTr="00234B59">
        <w:tc>
          <w:tcPr>
            <w:tcW w:w="709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42609" w:rsidRPr="00776CA3" w:rsidRDefault="0074260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2609" w:rsidRPr="00776CA3" w:rsidRDefault="0074260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742609" w:rsidRPr="00776CA3" w:rsidTr="00234B59">
        <w:tc>
          <w:tcPr>
            <w:tcW w:w="709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742609" w:rsidRPr="00776CA3" w:rsidRDefault="0074260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42609" w:rsidRPr="00776CA3" w:rsidRDefault="0074260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1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742609" w:rsidRPr="00776CA3" w:rsidRDefault="0074260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42609" w:rsidRPr="00776CA3" w:rsidRDefault="00742609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33B" w:rsidRDefault="00DC433B" w:rsidP="009C548D">
      <w:pPr>
        <w:pStyle w:val="af"/>
        <w:ind w:left="0"/>
        <w:rPr>
          <w:b/>
        </w:rPr>
      </w:pPr>
    </w:p>
    <w:p w:rsidR="00742609" w:rsidRDefault="00742609" w:rsidP="009C548D">
      <w:pPr>
        <w:pStyle w:val="af"/>
        <w:ind w:left="0"/>
        <w:rPr>
          <w:b/>
        </w:rPr>
      </w:pP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ПРИЛОЖЕНИЯ:</w:t>
      </w:r>
    </w:p>
    <w:p w:rsidR="00D96C04" w:rsidRPr="00776CA3" w:rsidRDefault="00D96C04" w:rsidP="00BC0B58">
      <w:pPr>
        <w:pStyle w:val="af"/>
        <w:ind w:left="0"/>
        <w:jc w:val="center"/>
        <w:rPr>
          <w:b/>
        </w:rPr>
      </w:pPr>
      <w:r w:rsidRPr="00776CA3">
        <w:rPr>
          <w:b/>
        </w:rPr>
        <w:t>Кадровое обеспечение образовательного процесса</w:t>
      </w:r>
    </w:p>
    <w:p w:rsidR="00D96C04" w:rsidRPr="00776CA3" w:rsidRDefault="00D96C04" w:rsidP="00BC0B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D96C04" w:rsidRPr="00776CA3" w:rsidTr="00234B59">
        <w:tc>
          <w:tcPr>
            <w:tcW w:w="659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96C04" w:rsidRPr="003E67A9" w:rsidRDefault="00D96C04" w:rsidP="003E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A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393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Савилов Е.Д.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Заслуженный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 xml:space="preserve">деятель науки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ИГМАПО,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393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393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Анганова Е.В.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4" w:type="dxa"/>
            <w:shd w:val="clear" w:color="auto" w:fill="auto"/>
          </w:tcPr>
          <w:p w:rsidR="00D96C04" w:rsidRPr="00BC0B58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58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393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Е.Л.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C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393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71" w:rsidRPr="00776CA3" w:rsidTr="00234B59">
        <w:tc>
          <w:tcPr>
            <w:tcW w:w="659" w:type="dxa"/>
            <w:shd w:val="clear" w:color="auto" w:fill="auto"/>
          </w:tcPr>
          <w:p w:rsidR="00FA3E71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  <w:shd w:val="clear" w:color="auto" w:fill="auto"/>
          </w:tcPr>
          <w:p w:rsidR="00FA3E71" w:rsidRPr="00776CA3" w:rsidRDefault="00BC0B58" w:rsidP="003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Модули </w:t>
            </w:r>
            <w:r w:rsidR="00F47DE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93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FA3E71" w:rsidRDefault="00BC0B58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Распопина Л.А.</w:t>
            </w:r>
          </w:p>
        </w:tc>
        <w:tc>
          <w:tcPr>
            <w:tcW w:w="1608" w:type="dxa"/>
            <w:shd w:val="clear" w:color="auto" w:fill="auto"/>
          </w:tcPr>
          <w:p w:rsidR="00FA3E71" w:rsidRPr="00776CA3" w:rsidRDefault="00FA3E71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C0B58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BC0B58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FA3E71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FA3E71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2E" w:rsidRPr="00776CA3" w:rsidRDefault="0058282E" w:rsidP="00BC0B58">
      <w:pPr>
        <w:rPr>
          <w:rFonts w:ascii="Times New Roman" w:hAnsi="Times New Roman" w:cs="Times New Roman"/>
          <w:sz w:val="24"/>
          <w:szCs w:val="24"/>
        </w:rPr>
      </w:pPr>
    </w:p>
    <w:sectPr w:rsidR="0058282E" w:rsidRPr="00776CA3" w:rsidSect="0023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AC" w:rsidRDefault="006631AC" w:rsidP="00D96C04">
      <w:pPr>
        <w:spacing w:after="0" w:line="240" w:lineRule="auto"/>
      </w:pPr>
      <w:r>
        <w:separator/>
      </w:r>
    </w:p>
  </w:endnote>
  <w:endnote w:type="continuationSeparator" w:id="1">
    <w:p w:rsidR="006631AC" w:rsidRDefault="006631AC" w:rsidP="00D9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AC" w:rsidRDefault="006631AC" w:rsidP="00D96C04">
      <w:pPr>
        <w:spacing w:after="0" w:line="240" w:lineRule="auto"/>
      </w:pPr>
      <w:r>
        <w:separator/>
      </w:r>
    </w:p>
  </w:footnote>
  <w:footnote w:type="continuationSeparator" w:id="1">
    <w:p w:rsidR="006631AC" w:rsidRDefault="006631AC" w:rsidP="00D9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3C28"/>
    <w:multiLevelType w:val="hybridMultilevel"/>
    <w:tmpl w:val="4BD6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1D27"/>
    <w:multiLevelType w:val="hybridMultilevel"/>
    <w:tmpl w:val="183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3DDD"/>
    <w:multiLevelType w:val="hybridMultilevel"/>
    <w:tmpl w:val="FBF4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DD8"/>
    <w:multiLevelType w:val="hybridMultilevel"/>
    <w:tmpl w:val="1F242174"/>
    <w:lvl w:ilvl="0" w:tplc="4C025CE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B3098"/>
    <w:multiLevelType w:val="hybridMultilevel"/>
    <w:tmpl w:val="C316CABE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E79C4"/>
    <w:multiLevelType w:val="hybridMultilevel"/>
    <w:tmpl w:val="3AA4103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C77260"/>
    <w:multiLevelType w:val="hybridMultilevel"/>
    <w:tmpl w:val="A46E7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A75C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63241C19"/>
    <w:multiLevelType w:val="hybridMultilevel"/>
    <w:tmpl w:val="62C4538A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737B6"/>
    <w:multiLevelType w:val="hybridMultilevel"/>
    <w:tmpl w:val="3C90BECA"/>
    <w:lvl w:ilvl="0" w:tplc="5A08495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3"/>
  </w:num>
  <w:num w:numId="1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C04"/>
    <w:rsid w:val="00024C51"/>
    <w:rsid w:val="0002732F"/>
    <w:rsid w:val="00031FA1"/>
    <w:rsid w:val="00045B3C"/>
    <w:rsid w:val="00057C68"/>
    <w:rsid w:val="001B6579"/>
    <w:rsid w:val="001D0ED8"/>
    <w:rsid w:val="002215A1"/>
    <w:rsid w:val="00234B59"/>
    <w:rsid w:val="002610D5"/>
    <w:rsid w:val="002C5AEC"/>
    <w:rsid w:val="002F1839"/>
    <w:rsid w:val="00341D0C"/>
    <w:rsid w:val="0039084E"/>
    <w:rsid w:val="00393592"/>
    <w:rsid w:val="003E67A9"/>
    <w:rsid w:val="004017E6"/>
    <w:rsid w:val="00477CDD"/>
    <w:rsid w:val="00484BA7"/>
    <w:rsid w:val="004D7909"/>
    <w:rsid w:val="00515745"/>
    <w:rsid w:val="0053113B"/>
    <w:rsid w:val="005367C2"/>
    <w:rsid w:val="0058282E"/>
    <w:rsid w:val="005E74AB"/>
    <w:rsid w:val="006100EB"/>
    <w:rsid w:val="006631AC"/>
    <w:rsid w:val="00682C87"/>
    <w:rsid w:val="00687C76"/>
    <w:rsid w:val="006E009E"/>
    <w:rsid w:val="00710489"/>
    <w:rsid w:val="00742609"/>
    <w:rsid w:val="007638AD"/>
    <w:rsid w:val="00776CA3"/>
    <w:rsid w:val="008F0B15"/>
    <w:rsid w:val="008F3C20"/>
    <w:rsid w:val="00921C74"/>
    <w:rsid w:val="00951CC3"/>
    <w:rsid w:val="00992B95"/>
    <w:rsid w:val="009C548D"/>
    <w:rsid w:val="00A229A3"/>
    <w:rsid w:val="00A47A16"/>
    <w:rsid w:val="00A74537"/>
    <w:rsid w:val="00AB466E"/>
    <w:rsid w:val="00B05338"/>
    <w:rsid w:val="00B60F90"/>
    <w:rsid w:val="00B82422"/>
    <w:rsid w:val="00BB353B"/>
    <w:rsid w:val="00BC0B23"/>
    <w:rsid w:val="00BC0B58"/>
    <w:rsid w:val="00BF5F66"/>
    <w:rsid w:val="00C96082"/>
    <w:rsid w:val="00CD1F73"/>
    <w:rsid w:val="00CE53C0"/>
    <w:rsid w:val="00D01E96"/>
    <w:rsid w:val="00D53008"/>
    <w:rsid w:val="00D91620"/>
    <w:rsid w:val="00D96C04"/>
    <w:rsid w:val="00DC25CA"/>
    <w:rsid w:val="00DC433B"/>
    <w:rsid w:val="00DD171D"/>
    <w:rsid w:val="00E9591F"/>
    <w:rsid w:val="00ED2EE3"/>
    <w:rsid w:val="00F47DE9"/>
    <w:rsid w:val="00FA3E71"/>
    <w:rsid w:val="00FB4DF1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9"/>
  </w:style>
  <w:style w:type="paragraph" w:styleId="1">
    <w:name w:val="heading 1"/>
    <w:basedOn w:val="a"/>
    <w:next w:val="a"/>
    <w:link w:val="10"/>
    <w:qFormat/>
    <w:rsid w:val="00D96C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qFormat/>
    <w:rsid w:val="00D96C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96C04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96C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96C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96C0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D96C04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D96C04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D96C04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96C0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96C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70">
    <w:name w:val="Заголовок 7 Знак"/>
    <w:basedOn w:val="a0"/>
    <w:link w:val="7"/>
    <w:rsid w:val="00D96C0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90">
    <w:name w:val="Заголовок 9 Знак"/>
    <w:basedOn w:val="a0"/>
    <w:link w:val="9"/>
    <w:rsid w:val="00D96C04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table" w:styleId="a3">
    <w:name w:val="Table Grid"/>
    <w:basedOn w:val="a1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C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6C04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rsid w:val="00D96C04"/>
    <w:rPr>
      <w:vertAlign w:val="superscript"/>
    </w:rPr>
  </w:style>
  <w:style w:type="paragraph" w:styleId="a9">
    <w:name w:val="footnote text"/>
    <w:basedOn w:val="a"/>
    <w:link w:val="aa"/>
    <w:uiPriority w:val="99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D96C04"/>
    <w:rPr>
      <w:vertAlign w:val="superscript"/>
    </w:rPr>
  </w:style>
  <w:style w:type="character" w:styleId="ac">
    <w:name w:val="annotation reference"/>
    <w:rsid w:val="00D96C04"/>
    <w:rPr>
      <w:sz w:val="16"/>
      <w:szCs w:val="16"/>
    </w:rPr>
  </w:style>
  <w:style w:type="paragraph" w:styleId="ad">
    <w:name w:val="annotation text"/>
    <w:basedOn w:val="a"/>
    <w:link w:val="ae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96C0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D96C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D96C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96C04"/>
  </w:style>
  <w:style w:type="table" w:customStyle="1" w:styleId="11">
    <w:name w:val="Сетка таблицы1"/>
    <w:basedOn w:val="a1"/>
    <w:next w:val="a3"/>
    <w:uiPriority w:val="99"/>
    <w:rsid w:val="00D96C0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D9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D96C0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D96C0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rsid w:val="00D96C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D96C04"/>
  </w:style>
  <w:style w:type="paragraph" w:styleId="31">
    <w:name w:val="Body Text 3"/>
    <w:basedOn w:val="a"/>
    <w:link w:val="32"/>
    <w:rsid w:val="00D96C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6C04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D96C04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2"/>
    <w:basedOn w:val="a"/>
    <w:link w:val="23"/>
    <w:rsid w:val="00D96C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D96C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D96C04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D96C04"/>
  </w:style>
  <w:style w:type="paragraph" w:styleId="af9">
    <w:name w:val="No Spacing"/>
    <w:link w:val="af8"/>
    <w:qFormat/>
    <w:rsid w:val="00D96C04"/>
    <w:pPr>
      <w:spacing w:after="0" w:line="240" w:lineRule="auto"/>
    </w:pPr>
  </w:style>
  <w:style w:type="character" w:styleId="afa">
    <w:name w:val="Intense Emphasis"/>
    <w:uiPriority w:val="21"/>
    <w:qFormat/>
    <w:rsid w:val="00D96C04"/>
    <w:rPr>
      <w:b/>
      <w:bCs/>
      <w:i/>
      <w:iCs/>
      <w:color w:val="4F81BD"/>
    </w:rPr>
  </w:style>
  <w:style w:type="paragraph" w:customStyle="1" w:styleId="14">
    <w:name w:val="Обычный1"/>
    <w:rsid w:val="00D96C0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D96C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D96C04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D96C0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Базовый"/>
    <w:rsid w:val="00D96C0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styleId="afe">
    <w:name w:val="page number"/>
    <w:rsid w:val="00D96C04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D96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Знак"/>
    <w:basedOn w:val="a0"/>
    <w:link w:val="aff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Plain Text"/>
    <w:basedOn w:val="a"/>
    <w:link w:val="aff2"/>
    <w:rsid w:val="00D96C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D96C0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Без интервала1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Стиль2 Знак"/>
    <w:link w:val="2"/>
    <w:locked/>
    <w:rsid w:val="00D96C04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D96C04"/>
    <w:pPr>
      <w:numPr>
        <w:numId w:val="3"/>
      </w:numPr>
      <w:contextualSpacing/>
      <w:jc w:val="both"/>
    </w:pPr>
    <w:rPr>
      <w:rFonts w:asciiTheme="minorHAnsi" w:eastAsiaTheme="minorEastAsia" w:hAnsiTheme="minorHAnsi" w:cstheme="minorBidi"/>
    </w:rPr>
  </w:style>
  <w:style w:type="paragraph" w:customStyle="1" w:styleId="16">
    <w:name w:val="Знак Знак1 Знак Знак Знак Знак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D96C04"/>
  </w:style>
  <w:style w:type="paragraph" w:customStyle="1" w:styleId="18">
    <w:name w:val="Стиль1"/>
    <w:basedOn w:val="a"/>
    <w:rsid w:val="00D96C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D96C04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D96C04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Title"/>
    <w:basedOn w:val="a"/>
    <w:link w:val="aff4"/>
    <w:uiPriority w:val="10"/>
    <w:qFormat/>
    <w:rsid w:val="00D96C0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f4">
    <w:name w:val="Название Знак"/>
    <w:basedOn w:val="a0"/>
    <w:link w:val="aff3"/>
    <w:uiPriority w:val="10"/>
    <w:rsid w:val="00D96C04"/>
    <w:rPr>
      <w:rFonts w:ascii="Arial" w:eastAsia="Times New Roman" w:hAnsi="Arial" w:cs="Times New Roman"/>
      <w:b/>
      <w:sz w:val="24"/>
      <w:szCs w:val="20"/>
    </w:rPr>
  </w:style>
  <w:style w:type="paragraph" w:customStyle="1" w:styleId="ConsTitle">
    <w:name w:val="ConsTitle"/>
    <w:rsid w:val="00D96C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D96C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D96C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5">
    <w:name w:val="Document Map"/>
    <w:basedOn w:val="a"/>
    <w:link w:val="aff6"/>
    <w:semiHidden/>
    <w:rsid w:val="00D96C0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D96C0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7">
    <w:name w:val="caption"/>
    <w:basedOn w:val="a"/>
    <w:next w:val="a"/>
    <w:qFormat/>
    <w:rsid w:val="00D96C04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120">
    <w:name w:val="Знак Знак1 Знак Знак Знак Знак2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D96C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ubmenu-table">
    <w:name w:val="submenu-table"/>
    <w:rsid w:val="00D96C04"/>
    <w:rPr>
      <w:rFonts w:cs="Times New Roman"/>
    </w:rPr>
  </w:style>
  <w:style w:type="character" w:customStyle="1" w:styleId="FontStyle11">
    <w:name w:val="Font Style11"/>
    <w:basedOn w:val="a0"/>
    <w:rsid w:val="00D96C0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8">
    <w:name w:val="Гипертекстовая ссылка"/>
    <w:rsid w:val="005E74A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749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945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440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3240-923B-41A1-A868-E72866C4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dcterms:created xsi:type="dcterms:W3CDTF">2016-12-19T07:37:00Z</dcterms:created>
  <dcterms:modified xsi:type="dcterms:W3CDTF">2016-12-19T07:37:00Z</dcterms:modified>
</cp:coreProperties>
</file>