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4976"/>
        <w:gridCol w:w="20"/>
        <w:gridCol w:w="4858"/>
      </w:tblGrid>
      <w:tr w:rsidR="005E3AE5" w:rsidRPr="00EF296F" w:rsidTr="009865D1">
        <w:trPr>
          <w:jc w:val="center"/>
        </w:trPr>
        <w:tc>
          <w:tcPr>
            <w:tcW w:w="2525" w:type="pct"/>
          </w:tcPr>
          <w:p w:rsidR="005E3AE5" w:rsidRPr="00EF296F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:rsidR="005E3AE5" w:rsidRPr="00EF296F" w:rsidRDefault="005E3AE5" w:rsidP="002E6336">
            <w:pPr>
              <w:jc w:val="center"/>
            </w:pPr>
          </w:p>
        </w:tc>
      </w:tr>
      <w:tr w:rsidR="005E3AE5" w:rsidRPr="00EF296F" w:rsidTr="009865D1">
        <w:tblPrEx>
          <w:jc w:val="left"/>
          <w:tblLook w:val="00A0"/>
        </w:tblPrEx>
        <w:tc>
          <w:tcPr>
            <w:tcW w:w="2535" w:type="pct"/>
            <w:gridSpan w:val="2"/>
          </w:tcPr>
          <w:p w:rsidR="005E3AE5" w:rsidRPr="00EF296F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BB212D" w:rsidRDefault="005E3AE5" w:rsidP="00BB212D">
            <w:pPr>
              <w:ind w:left="391" w:hanging="35"/>
              <w:jc w:val="center"/>
            </w:pPr>
            <w:r w:rsidRPr="00BB212D">
              <w:t>Утверждаю</w:t>
            </w:r>
          </w:p>
        </w:tc>
      </w:tr>
      <w:tr w:rsidR="005E3AE5" w:rsidRPr="00EF296F" w:rsidTr="009865D1">
        <w:tblPrEx>
          <w:jc w:val="left"/>
          <w:tblLook w:val="00A0"/>
        </w:tblPrEx>
        <w:tc>
          <w:tcPr>
            <w:tcW w:w="2535" w:type="pct"/>
            <w:gridSpan w:val="2"/>
          </w:tcPr>
          <w:p w:rsidR="005E3AE5" w:rsidRPr="00EF296F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:rsidR="00BB212D" w:rsidRPr="00BB212D" w:rsidRDefault="00BB212D" w:rsidP="00BB212D">
            <w:pPr>
              <w:ind w:left="249" w:hanging="35"/>
              <w:jc w:val="center"/>
            </w:pPr>
            <w:r w:rsidRPr="00BB212D">
              <w:t>Директор ИГМАПО – филиала ФГБОУ ДПО РМАНПО  Минздрава России</w:t>
            </w:r>
          </w:p>
          <w:p w:rsidR="00BB212D" w:rsidRPr="00BB212D" w:rsidRDefault="00BB212D" w:rsidP="00BB212D">
            <w:pPr>
              <w:jc w:val="center"/>
            </w:pPr>
          </w:p>
          <w:p w:rsidR="00BB212D" w:rsidRPr="00BB212D" w:rsidRDefault="00BB212D" w:rsidP="00BB212D">
            <w:pPr>
              <w:jc w:val="center"/>
            </w:pPr>
            <w:r w:rsidRPr="00BB212D">
              <w:t xml:space="preserve">Профессор                В.В. </w:t>
            </w:r>
            <w:proofErr w:type="spellStart"/>
            <w:r w:rsidRPr="00BB212D">
              <w:t>Шпрах</w:t>
            </w:r>
            <w:proofErr w:type="spellEnd"/>
          </w:p>
          <w:p w:rsidR="00D55914" w:rsidRPr="00BB212D" w:rsidRDefault="00BB212D" w:rsidP="00BB212D">
            <w:pPr>
              <w:jc w:val="center"/>
            </w:pPr>
            <w:r w:rsidRPr="00BB212D">
              <w:t>«____»_____________2016г.</w:t>
            </w:r>
          </w:p>
          <w:p w:rsidR="00D55914" w:rsidRPr="00BB212D" w:rsidRDefault="00D55914" w:rsidP="00BB212D">
            <w:pPr>
              <w:jc w:val="center"/>
            </w:pPr>
          </w:p>
        </w:tc>
      </w:tr>
    </w:tbl>
    <w:p w:rsidR="005E3AE5" w:rsidRDefault="005E3AE5" w:rsidP="000B68EF"/>
    <w:p w:rsidR="007B4EB0" w:rsidRDefault="007B4EB0" w:rsidP="000B68EF"/>
    <w:p w:rsidR="007B4EB0" w:rsidRDefault="007B4EB0" w:rsidP="000B68EF"/>
    <w:p w:rsidR="007B4EB0" w:rsidRPr="00EF296F" w:rsidRDefault="007B4EB0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2E6336" w:rsidRDefault="002E6336" w:rsidP="000B68EF">
      <w:pPr>
        <w:jc w:val="center"/>
      </w:pPr>
    </w:p>
    <w:p w:rsidR="007B4EB0" w:rsidRDefault="007B4EB0" w:rsidP="000B68EF">
      <w:pPr>
        <w:jc w:val="center"/>
      </w:pPr>
    </w:p>
    <w:p w:rsidR="007B4EB0" w:rsidRDefault="007B4EB0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5E3AE5" w:rsidRDefault="005E3AE5" w:rsidP="000B68EF">
      <w:pPr>
        <w:jc w:val="center"/>
        <w:rPr>
          <w:b/>
        </w:rPr>
      </w:pPr>
      <w:r w:rsidRPr="00EF296F">
        <w:rPr>
          <w:b/>
        </w:rPr>
        <w:t xml:space="preserve">ПРОГРАММА </w:t>
      </w:r>
      <w:r w:rsidR="00D70FB8">
        <w:rPr>
          <w:b/>
        </w:rPr>
        <w:t>ПРОФЕССИОНАЛЬНАЯ ПЕРЕПОДГОТОВКА</w:t>
      </w:r>
    </w:p>
    <w:p w:rsidR="005E3AE5" w:rsidRPr="00EF296F" w:rsidRDefault="005E3AE5" w:rsidP="000B68EF">
      <w:pPr>
        <w:jc w:val="center"/>
        <w:rPr>
          <w:b/>
          <w:vertAlign w:val="superscript"/>
        </w:rPr>
      </w:pPr>
      <w:r w:rsidRPr="00EF296F">
        <w:rPr>
          <w:b/>
        </w:rPr>
        <w:t>ПО СПЕЦИАЛЬНОСТИ</w:t>
      </w:r>
      <w:r w:rsidR="00F043E5" w:rsidRPr="00F043E5">
        <w:rPr>
          <w:b/>
        </w:rPr>
        <w:t xml:space="preserve">31.08.36 </w:t>
      </w:r>
      <w:r w:rsidRPr="00EF296F">
        <w:rPr>
          <w:b/>
        </w:rPr>
        <w:t>«</w:t>
      </w:r>
      <w:r w:rsidR="0042413E" w:rsidRPr="0042413E">
        <w:rPr>
          <w:b/>
        </w:rPr>
        <w:t>КАРДИОЛОГИЯ</w:t>
      </w:r>
      <w:r w:rsidRPr="00EF296F">
        <w:rPr>
          <w:b/>
        </w:rPr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сроко</w:t>
      </w:r>
      <w:r>
        <w:rPr>
          <w:b/>
        </w:rPr>
        <w:t>бучения -</w:t>
      </w:r>
      <w:r w:rsidR="0061236B">
        <w:rPr>
          <w:b/>
        </w:rPr>
        <w:t>504</w:t>
      </w:r>
      <w:r w:rsidRPr="00EF296F">
        <w:rPr>
          <w:b/>
        </w:rPr>
        <w:t xml:space="preserve"> ак</w:t>
      </w:r>
      <w:r>
        <w:rPr>
          <w:b/>
        </w:rPr>
        <w:t>адемических</w:t>
      </w:r>
      <w:r w:rsidRPr="00EF296F">
        <w:rPr>
          <w:b/>
        </w:rPr>
        <w:t xml:space="preserve"> час</w:t>
      </w:r>
      <w:r w:rsidR="00617B8E">
        <w:rPr>
          <w:b/>
        </w:rPr>
        <w:t>ов</w:t>
      </w:r>
      <w:r>
        <w:rPr>
          <w:b/>
        </w:rPr>
        <w:t>)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Default="005E3AE5" w:rsidP="000B68EF">
      <w:pPr>
        <w:jc w:val="center"/>
      </w:pPr>
    </w:p>
    <w:p w:rsidR="007B4EB0" w:rsidRDefault="007B4EB0" w:rsidP="000B68EF">
      <w:pPr>
        <w:jc w:val="center"/>
      </w:pPr>
    </w:p>
    <w:p w:rsidR="002E6336" w:rsidRDefault="002E6336" w:rsidP="000B68EF">
      <w:pPr>
        <w:jc w:val="center"/>
      </w:pPr>
    </w:p>
    <w:p w:rsidR="002E6336" w:rsidRDefault="002E6336" w:rsidP="000B68EF">
      <w:pPr>
        <w:jc w:val="center"/>
      </w:pPr>
    </w:p>
    <w:p w:rsidR="007B4EB0" w:rsidRPr="00EF296F" w:rsidRDefault="007B4EB0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r w:rsidRPr="00EF296F">
        <w:t>Рег. № ______</w:t>
      </w:r>
    </w:p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/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  <w:rPr>
          <w:b/>
        </w:rPr>
      </w:pPr>
      <w:r>
        <w:rPr>
          <w:b/>
        </w:rPr>
        <w:t>ИРКУТСК</w:t>
      </w:r>
    </w:p>
    <w:p w:rsidR="005E3AE5" w:rsidRPr="00EF296F" w:rsidRDefault="005E3AE5" w:rsidP="000B68EF">
      <w:pPr>
        <w:jc w:val="center"/>
        <w:rPr>
          <w:b/>
        </w:rPr>
      </w:pPr>
      <w:r w:rsidRPr="00EF296F">
        <w:rPr>
          <w:b/>
        </w:rPr>
        <w:t>201</w:t>
      </w:r>
      <w:r>
        <w:rPr>
          <w:b/>
        </w:rPr>
        <w:t>6</w:t>
      </w:r>
      <w:r w:rsidRPr="00EF296F">
        <w:rPr>
          <w:b/>
        </w:rPr>
        <w:t xml:space="preserve"> г.</w:t>
      </w:r>
    </w:p>
    <w:p w:rsidR="005E3AE5" w:rsidRPr="00EF296F" w:rsidRDefault="005E3AE5" w:rsidP="00153544">
      <w:pPr>
        <w:pStyle w:val="afffb"/>
      </w:pPr>
      <w:r w:rsidRPr="00EF296F">
        <w:br w:type="page"/>
      </w:r>
      <w:r w:rsidRPr="00EF296F">
        <w:lastRenderedPageBreak/>
        <w:t>ОПИСЬ КОМПЛЕКТА ДОКУМЕНТОВ</w:t>
      </w:r>
    </w:p>
    <w:p w:rsidR="005E3AE5" w:rsidRPr="00EF296F" w:rsidRDefault="005E3AE5" w:rsidP="00EA0B7A">
      <w:pPr>
        <w:ind w:left="0" w:firstLine="0"/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  <w:r w:rsidR="00D70FB8" w:rsidRPr="00D70FB8">
        <w:t xml:space="preserve"> профессиональной переподготовки</w:t>
      </w:r>
      <w:r w:rsidR="00D70FB8">
        <w:t xml:space="preserve"> врачей</w:t>
      </w:r>
    </w:p>
    <w:p w:rsidR="00D70FB8" w:rsidRPr="00EF296F" w:rsidRDefault="00D70FB8" w:rsidP="00D70FB8">
      <w:pPr>
        <w:ind w:left="0" w:firstLine="0"/>
        <w:jc w:val="center"/>
      </w:pPr>
      <w:r w:rsidRPr="00EF296F">
        <w:t>по специальности «</w:t>
      </w:r>
      <w:r>
        <w:t>Кардиолог</w:t>
      </w:r>
      <w:r w:rsidRPr="00EF296F">
        <w:t>ия»</w:t>
      </w:r>
    </w:p>
    <w:p w:rsidR="005E3AE5" w:rsidRDefault="005E3AE5" w:rsidP="00EA0B7A">
      <w:pPr>
        <w:ind w:left="0" w:firstLine="0"/>
        <w:jc w:val="center"/>
      </w:pPr>
      <w:r w:rsidRPr="00EF296F">
        <w:t xml:space="preserve">со сроком освоения </w:t>
      </w:r>
      <w:r w:rsidR="0061236B">
        <w:t>504</w:t>
      </w:r>
      <w:r w:rsidRPr="00EF296F">
        <w:t xml:space="preserve"> академических час</w:t>
      </w:r>
      <w:r w:rsidR="00F47E02">
        <w:t>ов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5"/>
        <w:gridCol w:w="8859"/>
      </w:tblGrid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551561">
              <w:rPr>
                <w:b/>
                <w:bCs/>
              </w:rPr>
              <w:t>Наименование документа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1.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Титульный лист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2.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Лист согласования программы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3.</w:t>
            </w:r>
          </w:p>
        </w:tc>
        <w:tc>
          <w:tcPr>
            <w:tcW w:w="4495" w:type="pct"/>
            <w:vAlign w:val="center"/>
          </w:tcPr>
          <w:p w:rsidR="005E3AE5" w:rsidRPr="00551561" w:rsidRDefault="005E3AE5" w:rsidP="00EA0B7A">
            <w:pPr>
              <w:ind w:left="0" w:firstLine="0"/>
            </w:pPr>
            <w:r w:rsidRPr="00551561">
              <w:t>Пояснительная записка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</w:pPr>
            <w:r w:rsidRPr="00551561">
              <w:t>Планируемые результаты обучения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4.1.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</w:pPr>
            <w:r w:rsidRPr="00551561">
              <w:rPr>
                <w:lang w:eastAsia="en-US"/>
              </w:rPr>
              <w:t>Характеристика новой квалификациии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4.2.</w:t>
            </w:r>
          </w:p>
        </w:tc>
        <w:tc>
          <w:tcPr>
            <w:tcW w:w="4495" w:type="pct"/>
          </w:tcPr>
          <w:p w:rsidR="005E3AE5" w:rsidRPr="00551561" w:rsidRDefault="005E3AE5" w:rsidP="00EA0B7A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Квалификационная характеристика</w:t>
            </w:r>
          </w:p>
        </w:tc>
      </w:tr>
      <w:tr w:rsidR="005E3AE5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551561" w:rsidRDefault="005E3AE5" w:rsidP="00EA0B7A">
            <w:pPr>
              <w:ind w:left="0" w:firstLine="0"/>
              <w:jc w:val="center"/>
            </w:pPr>
            <w:r w:rsidRPr="00551561">
              <w:t>4.3.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551561" w:rsidRDefault="005E3AE5" w:rsidP="00310930">
            <w:pPr>
              <w:ind w:left="0" w:firstLine="0"/>
              <w:rPr>
                <w:lang w:eastAsia="en-US"/>
              </w:rPr>
            </w:pPr>
            <w:r w:rsidRPr="00551561">
              <w:rPr>
                <w:lang w:eastAsia="en-US"/>
              </w:rPr>
              <w:t>Характеристика профессиональных компетенций врача-</w:t>
            </w:r>
            <w:r w:rsidR="00310930">
              <w:rPr>
                <w:lang w:eastAsia="en-US"/>
              </w:rPr>
              <w:t>терапевта и врача общей практики</w:t>
            </w:r>
            <w:r w:rsidRPr="00551561">
              <w:rPr>
                <w:lang w:eastAsia="en-US"/>
              </w:rPr>
              <w:t>, подлежащих совершенствованиюв результате освоения дополнительной профессиональной программы</w:t>
            </w:r>
          </w:p>
        </w:tc>
      </w:tr>
      <w:tr w:rsidR="00310930" w:rsidRPr="00EF296F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310930" w:rsidRPr="00551561" w:rsidRDefault="00310930" w:rsidP="00EA0B7A">
            <w:pPr>
              <w:ind w:left="0" w:firstLine="0"/>
              <w:jc w:val="center"/>
            </w:pPr>
            <w:r w:rsidRPr="00551561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310930" w:rsidRPr="00551561" w:rsidRDefault="00310930" w:rsidP="00EA0B7A">
            <w:pPr>
              <w:ind w:left="0" w:firstLine="0"/>
            </w:pPr>
            <w:r w:rsidRPr="00551561">
              <w:t>Требования к итоговой аттестации</w:t>
            </w:r>
          </w:p>
        </w:tc>
      </w:tr>
      <w:tr w:rsidR="00310930" w:rsidRPr="00EF296F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30" w:rsidRPr="00551561" w:rsidRDefault="00310930" w:rsidP="00EA0B7A">
            <w:pPr>
              <w:ind w:left="0" w:firstLine="0"/>
              <w:jc w:val="center"/>
            </w:pPr>
            <w:r w:rsidRPr="00551561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30" w:rsidRPr="00551561" w:rsidRDefault="00310930" w:rsidP="00D70FB8">
            <w:pPr>
              <w:ind w:left="0" w:firstLine="0"/>
            </w:pPr>
            <w:r w:rsidRPr="00551561">
              <w:t xml:space="preserve">Матрица распределения учебных модулей дополнительной профессиональной программы </w:t>
            </w:r>
            <w:r w:rsidRPr="00D70FB8">
              <w:t xml:space="preserve">профессиональной переподготовки </w:t>
            </w:r>
            <w:r w:rsidRPr="00551561">
              <w:t xml:space="preserve">врачей со сроком освоения </w:t>
            </w:r>
            <w:r>
              <w:t>504</w:t>
            </w:r>
            <w:r w:rsidRPr="00551561">
              <w:t xml:space="preserve"> академических час</w:t>
            </w:r>
            <w:r>
              <w:t>ов по специальности «Кардиология</w:t>
            </w:r>
            <w:r w:rsidRPr="00551561">
              <w:t>»</w:t>
            </w:r>
          </w:p>
        </w:tc>
      </w:tr>
      <w:tr w:rsidR="00310930" w:rsidRPr="00EF296F" w:rsidTr="00551561">
        <w:trPr>
          <w:jc w:val="center"/>
        </w:trPr>
        <w:tc>
          <w:tcPr>
            <w:tcW w:w="505" w:type="pct"/>
            <w:vAlign w:val="center"/>
          </w:tcPr>
          <w:p w:rsidR="00310930" w:rsidRPr="00551561" w:rsidRDefault="00310930" w:rsidP="00EA0B7A">
            <w:pPr>
              <w:ind w:left="0" w:firstLine="0"/>
              <w:jc w:val="center"/>
            </w:pPr>
            <w:r>
              <w:rPr>
                <w:lang w:val="en-US"/>
              </w:rPr>
              <w:t>7</w:t>
            </w:r>
            <w:r w:rsidRPr="00551561">
              <w:t>.</w:t>
            </w:r>
          </w:p>
        </w:tc>
        <w:tc>
          <w:tcPr>
            <w:tcW w:w="4495" w:type="pct"/>
            <w:vAlign w:val="center"/>
          </w:tcPr>
          <w:p w:rsidR="00310930" w:rsidRPr="00551561" w:rsidRDefault="00310930" w:rsidP="00D70FB8">
            <w:pPr>
              <w:ind w:left="0" w:firstLine="0"/>
            </w:pPr>
            <w:r w:rsidRPr="00551561">
              <w:t xml:space="preserve">Учебный план дополнительной профессиональной программы </w:t>
            </w:r>
            <w:r w:rsidRPr="00D70FB8">
              <w:t xml:space="preserve">профессиональной переподготовки </w:t>
            </w:r>
            <w:r w:rsidRPr="00551561">
              <w:t>врачей по специальности «</w:t>
            </w:r>
            <w:r>
              <w:t>Кардиология</w:t>
            </w:r>
            <w:r w:rsidRPr="00551561">
              <w:t>»</w:t>
            </w:r>
          </w:p>
        </w:tc>
      </w:tr>
      <w:tr w:rsidR="00BB212D" w:rsidRPr="00EF296F" w:rsidTr="00551561">
        <w:trPr>
          <w:jc w:val="center"/>
        </w:trPr>
        <w:tc>
          <w:tcPr>
            <w:tcW w:w="505" w:type="pct"/>
            <w:vAlign w:val="center"/>
          </w:tcPr>
          <w:p w:rsidR="00BB212D" w:rsidRDefault="00BB212D" w:rsidP="00EA0B7A">
            <w:pPr>
              <w:ind w:left="0" w:firstLine="0"/>
              <w:jc w:val="center"/>
              <w:rPr>
                <w:lang w:val="en-US"/>
              </w:rPr>
            </w:pPr>
            <w:r>
              <w:t>7</w:t>
            </w:r>
            <w:r w:rsidRPr="00C83EA5">
              <w:t>.1</w:t>
            </w:r>
          </w:p>
        </w:tc>
        <w:tc>
          <w:tcPr>
            <w:tcW w:w="4495" w:type="pct"/>
            <w:vAlign w:val="center"/>
          </w:tcPr>
          <w:p w:rsidR="00BB212D" w:rsidRPr="00551561" w:rsidRDefault="00BB212D" w:rsidP="002B21CF">
            <w:pPr>
              <w:ind w:left="0" w:firstLine="0"/>
            </w:pPr>
            <w:r w:rsidRPr="00C83EA5">
              <w:t xml:space="preserve">Модуль 1. </w:t>
            </w:r>
            <w:r w:rsidR="002B21CF">
              <w:t>Кардиология</w:t>
            </w:r>
          </w:p>
        </w:tc>
      </w:tr>
      <w:tr w:rsidR="00310930" w:rsidRPr="00EF296F" w:rsidTr="00551561">
        <w:trPr>
          <w:jc w:val="center"/>
        </w:trPr>
        <w:tc>
          <w:tcPr>
            <w:tcW w:w="505" w:type="pct"/>
            <w:vAlign w:val="center"/>
          </w:tcPr>
          <w:p w:rsidR="00310930" w:rsidRPr="00C83EA5" w:rsidRDefault="00BB212D" w:rsidP="0061236B">
            <w:pPr>
              <w:ind w:left="0" w:firstLine="0"/>
              <w:jc w:val="center"/>
            </w:pPr>
            <w:r>
              <w:t>7</w:t>
            </w:r>
            <w:r w:rsidRPr="00C83EA5">
              <w:t>.2</w:t>
            </w:r>
          </w:p>
        </w:tc>
        <w:tc>
          <w:tcPr>
            <w:tcW w:w="4495" w:type="pct"/>
            <w:vAlign w:val="center"/>
          </w:tcPr>
          <w:p w:rsidR="00310930" w:rsidRPr="00C83EA5" w:rsidRDefault="00BB212D" w:rsidP="00764009">
            <w:pPr>
              <w:ind w:left="0" w:firstLine="0"/>
            </w:pPr>
            <w:r w:rsidRPr="00C83EA5">
              <w:t xml:space="preserve">Модуль 2. </w:t>
            </w:r>
            <w:r w:rsidR="002B21CF">
              <w:t>Функциональная диагностика</w:t>
            </w:r>
          </w:p>
        </w:tc>
      </w:tr>
      <w:tr w:rsidR="00BB212D" w:rsidRPr="00EF296F" w:rsidTr="00551561">
        <w:trPr>
          <w:jc w:val="center"/>
        </w:trPr>
        <w:tc>
          <w:tcPr>
            <w:tcW w:w="505" w:type="pct"/>
            <w:vAlign w:val="center"/>
          </w:tcPr>
          <w:p w:rsidR="00BB212D" w:rsidRDefault="00BB212D" w:rsidP="0061236B">
            <w:pPr>
              <w:ind w:left="0" w:firstLine="0"/>
              <w:jc w:val="center"/>
            </w:pPr>
            <w:r>
              <w:t>7</w:t>
            </w:r>
            <w:r w:rsidRPr="00C83EA5">
              <w:t>.3</w:t>
            </w:r>
          </w:p>
        </w:tc>
        <w:tc>
          <w:tcPr>
            <w:tcW w:w="4495" w:type="pct"/>
            <w:vAlign w:val="center"/>
          </w:tcPr>
          <w:p w:rsidR="00BB212D" w:rsidRPr="00C83EA5" w:rsidRDefault="002B21CF" w:rsidP="00764009">
            <w:pPr>
              <w:ind w:left="0" w:firstLine="0"/>
            </w:pPr>
            <w:r w:rsidRPr="00C83EA5">
              <w:t xml:space="preserve">Модуль 3. </w:t>
            </w:r>
            <w:r w:rsidR="00764009">
              <w:t>Иммунология</w:t>
            </w:r>
          </w:p>
        </w:tc>
      </w:tr>
      <w:tr w:rsidR="00BB212D" w:rsidRPr="00EF296F" w:rsidTr="00551561">
        <w:trPr>
          <w:jc w:val="center"/>
        </w:trPr>
        <w:tc>
          <w:tcPr>
            <w:tcW w:w="505" w:type="pct"/>
            <w:vAlign w:val="center"/>
          </w:tcPr>
          <w:p w:rsidR="00BB212D" w:rsidRDefault="00BB212D" w:rsidP="0061236B">
            <w:pPr>
              <w:ind w:left="0" w:firstLine="0"/>
              <w:jc w:val="center"/>
            </w:pPr>
            <w:r>
              <w:t>7</w:t>
            </w:r>
            <w:r w:rsidRPr="00C83EA5">
              <w:t>.4</w:t>
            </w:r>
          </w:p>
        </w:tc>
        <w:tc>
          <w:tcPr>
            <w:tcW w:w="4495" w:type="pct"/>
            <w:vAlign w:val="center"/>
          </w:tcPr>
          <w:p w:rsidR="00BB212D" w:rsidRPr="00C83EA5" w:rsidRDefault="002B21CF" w:rsidP="00764009">
            <w:pPr>
              <w:ind w:left="0" w:firstLine="0"/>
            </w:pPr>
            <w:r w:rsidRPr="00C83EA5">
              <w:t xml:space="preserve">Модуль 4. </w:t>
            </w:r>
            <w:r w:rsidR="00764009" w:rsidRPr="00C83EA5">
              <w:t>Клиническая фармакология</w:t>
            </w:r>
          </w:p>
        </w:tc>
      </w:tr>
      <w:tr w:rsidR="002B21CF" w:rsidRPr="00EF296F" w:rsidTr="00551561">
        <w:trPr>
          <w:jc w:val="center"/>
        </w:trPr>
        <w:tc>
          <w:tcPr>
            <w:tcW w:w="505" w:type="pct"/>
            <w:vAlign w:val="center"/>
          </w:tcPr>
          <w:p w:rsidR="002B21CF" w:rsidRPr="00C83EA5" w:rsidRDefault="002B21CF" w:rsidP="001D2763">
            <w:pPr>
              <w:ind w:left="0" w:firstLine="0"/>
              <w:jc w:val="center"/>
            </w:pPr>
            <w:r>
              <w:t>7</w:t>
            </w:r>
            <w:r w:rsidRPr="00C83EA5">
              <w:t>.5</w:t>
            </w:r>
          </w:p>
        </w:tc>
        <w:tc>
          <w:tcPr>
            <w:tcW w:w="4495" w:type="pct"/>
            <w:vAlign w:val="center"/>
          </w:tcPr>
          <w:p w:rsidR="002B21CF" w:rsidRPr="00BB212D" w:rsidRDefault="002B21CF" w:rsidP="00764009">
            <w:pPr>
              <w:ind w:left="0" w:firstLine="0"/>
            </w:pPr>
            <w:r w:rsidRPr="00C83EA5">
              <w:t xml:space="preserve">Модуль 5. </w:t>
            </w:r>
            <w:r w:rsidR="00764009">
              <w:t>Клиническая патофизиология</w:t>
            </w:r>
          </w:p>
        </w:tc>
      </w:tr>
      <w:tr w:rsidR="002B21CF" w:rsidRPr="00EF296F" w:rsidTr="00551561">
        <w:trPr>
          <w:jc w:val="center"/>
        </w:trPr>
        <w:tc>
          <w:tcPr>
            <w:tcW w:w="505" w:type="pct"/>
            <w:vAlign w:val="center"/>
          </w:tcPr>
          <w:p w:rsidR="002B21CF" w:rsidRPr="00C83EA5" w:rsidRDefault="002B21CF" w:rsidP="001D2763">
            <w:pPr>
              <w:ind w:left="0" w:firstLine="0"/>
              <w:jc w:val="center"/>
            </w:pPr>
            <w:r>
              <w:t>7</w:t>
            </w:r>
            <w:r w:rsidRPr="00C83EA5">
              <w:t>.6</w:t>
            </w:r>
          </w:p>
        </w:tc>
        <w:tc>
          <w:tcPr>
            <w:tcW w:w="4495" w:type="pct"/>
            <w:vAlign w:val="center"/>
          </w:tcPr>
          <w:p w:rsidR="002B21CF" w:rsidRPr="00C83EA5" w:rsidRDefault="002B21CF" w:rsidP="00764009">
            <w:pPr>
              <w:ind w:left="0" w:firstLine="0"/>
            </w:pPr>
            <w:r w:rsidRPr="00C83EA5">
              <w:t xml:space="preserve">Модуль 6. </w:t>
            </w:r>
            <w:r w:rsidR="00764009" w:rsidRPr="00C83EA5">
              <w:t>Организация здравоохранения и общественное здоровье</w:t>
            </w:r>
          </w:p>
        </w:tc>
      </w:tr>
      <w:tr w:rsidR="002B21CF" w:rsidRPr="00EF296F" w:rsidTr="00551561">
        <w:trPr>
          <w:jc w:val="center"/>
        </w:trPr>
        <w:tc>
          <w:tcPr>
            <w:tcW w:w="505" w:type="pct"/>
            <w:vAlign w:val="center"/>
          </w:tcPr>
          <w:p w:rsidR="002B21CF" w:rsidRPr="00C83EA5" w:rsidRDefault="002B21CF" w:rsidP="001D2763">
            <w:pPr>
              <w:ind w:left="0" w:firstLine="0"/>
              <w:jc w:val="center"/>
            </w:pPr>
            <w:r>
              <w:t>7</w:t>
            </w:r>
            <w:r w:rsidRPr="00C83EA5">
              <w:t>.7</w:t>
            </w:r>
          </w:p>
        </w:tc>
        <w:tc>
          <w:tcPr>
            <w:tcW w:w="4495" w:type="pct"/>
            <w:vAlign w:val="center"/>
          </w:tcPr>
          <w:p w:rsidR="002B21CF" w:rsidRPr="00C83EA5" w:rsidRDefault="002B21CF" w:rsidP="00764009">
            <w:pPr>
              <w:ind w:left="0" w:firstLine="0"/>
            </w:pPr>
            <w:r w:rsidRPr="00C83EA5">
              <w:t xml:space="preserve">Модуль 7. </w:t>
            </w:r>
            <w:r w:rsidR="00764009">
              <w:t>Смежные специальности</w:t>
            </w:r>
          </w:p>
        </w:tc>
      </w:tr>
      <w:tr w:rsidR="002B21CF" w:rsidRPr="00EF296F" w:rsidTr="00551561">
        <w:trPr>
          <w:jc w:val="center"/>
        </w:trPr>
        <w:tc>
          <w:tcPr>
            <w:tcW w:w="505" w:type="pct"/>
            <w:vAlign w:val="center"/>
          </w:tcPr>
          <w:p w:rsidR="002B21CF" w:rsidRPr="00551561" w:rsidRDefault="002B21CF" w:rsidP="00EA0B7A">
            <w:pPr>
              <w:ind w:left="0" w:firstLine="0"/>
              <w:jc w:val="center"/>
            </w:pPr>
            <w:r w:rsidRPr="00832FEB">
              <w:t>8</w:t>
            </w:r>
            <w:r w:rsidRPr="00551561">
              <w:t>.</w:t>
            </w:r>
          </w:p>
        </w:tc>
        <w:tc>
          <w:tcPr>
            <w:tcW w:w="4495" w:type="pct"/>
            <w:vAlign w:val="center"/>
          </w:tcPr>
          <w:p w:rsidR="002B21CF" w:rsidRPr="00551561" w:rsidRDefault="002B21CF" w:rsidP="00EA0B7A">
            <w:pPr>
              <w:ind w:left="0" w:firstLine="0"/>
            </w:pPr>
            <w:r w:rsidRPr="00551561">
              <w:t>Приложения:</w:t>
            </w:r>
          </w:p>
        </w:tc>
      </w:tr>
      <w:tr w:rsidR="002B21CF" w:rsidRPr="00EF296F" w:rsidTr="00551561">
        <w:trPr>
          <w:jc w:val="center"/>
        </w:trPr>
        <w:tc>
          <w:tcPr>
            <w:tcW w:w="505" w:type="pct"/>
            <w:vAlign w:val="center"/>
          </w:tcPr>
          <w:p w:rsidR="002B21CF" w:rsidRPr="00551561" w:rsidRDefault="002B21CF" w:rsidP="00EA0B7A">
            <w:pPr>
              <w:ind w:left="0" w:firstLine="0"/>
              <w:jc w:val="center"/>
            </w:pPr>
            <w:r w:rsidRPr="00832FEB">
              <w:t>8</w:t>
            </w:r>
            <w:r w:rsidRPr="00551561">
              <w:t>.1.</w:t>
            </w:r>
          </w:p>
        </w:tc>
        <w:tc>
          <w:tcPr>
            <w:tcW w:w="4495" w:type="pct"/>
            <w:vAlign w:val="center"/>
          </w:tcPr>
          <w:p w:rsidR="002B21CF" w:rsidRPr="00551561" w:rsidRDefault="002B21CF" w:rsidP="00EA0B7A">
            <w:pPr>
              <w:ind w:left="0" w:firstLine="0"/>
            </w:pPr>
            <w:r w:rsidRPr="00551561">
              <w:t>Кадровое обеспечение образовательного процесса</w:t>
            </w:r>
          </w:p>
        </w:tc>
      </w:tr>
    </w:tbl>
    <w:p w:rsidR="00551561" w:rsidRDefault="00551561" w:rsidP="000B68EF"/>
    <w:p w:rsidR="00551561" w:rsidRDefault="00551561">
      <w:r>
        <w:br w:type="page"/>
      </w:r>
    </w:p>
    <w:p w:rsidR="005E3AE5" w:rsidRPr="007B4EB0" w:rsidRDefault="000120B0" w:rsidP="007B4EB0">
      <w:pPr>
        <w:pStyle w:val="afffb"/>
      </w:pPr>
      <w:r>
        <w:lastRenderedPageBreak/>
        <w:t>2</w:t>
      </w:r>
      <w:r w:rsidR="005E3AE5" w:rsidRPr="007B4EB0">
        <w:t>. ЛИСТ СОГЛАСОВАНИЯ</w:t>
      </w:r>
    </w:p>
    <w:p w:rsidR="005E3AE5" w:rsidRPr="00EF296F" w:rsidRDefault="005E3AE5" w:rsidP="000B68EF">
      <w:pPr>
        <w:jc w:val="center"/>
      </w:pPr>
      <w:r w:rsidRPr="00EF296F">
        <w:t>дополнительной профессиональной программы</w:t>
      </w:r>
      <w:r w:rsidR="00D70FB8" w:rsidRPr="00D70FB8">
        <w:t xml:space="preserve">профессиональной переподготовки </w:t>
      </w:r>
      <w:r w:rsidRPr="00EF296F">
        <w:t xml:space="preserve">врачей со сроком освоения </w:t>
      </w:r>
      <w:r w:rsidR="0061236B">
        <w:t>504</w:t>
      </w:r>
      <w:r w:rsidRPr="00EF296F">
        <w:t xml:space="preserve"> академических час</w:t>
      </w:r>
      <w:r w:rsidR="00F47E02">
        <w:t>ов</w:t>
      </w:r>
    </w:p>
    <w:p w:rsidR="005E3AE5" w:rsidRPr="00EF296F" w:rsidRDefault="005E3AE5" w:rsidP="000B68EF">
      <w:pPr>
        <w:jc w:val="center"/>
      </w:pPr>
      <w:r w:rsidRPr="00EF296F">
        <w:t>по специальности «</w:t>
      </w:r>
      <w:r w:rsidR="0042413E">
        <w:t>Кардиология</w:t>
      </w:r>
      <w:r w:rsidRPr="00EF296F">
        <w:t>»</w:t>
      </w:r>
    </w:p>
    <w:p w:rsidR="005E3AE5" w:rsidRPr="00EF296F" w:rsidRDefault="005E3AE5" w:rsidP="000B68EF">
      <w:pPr>
        <w:jc w:val="center"/>
      </w:pPr>
    </w:p>
    <w:p w:rsidR="005E3AE5" w:rsidRPr="00EF296F" w:rsidRDefault="005E3AE5" w:rsidP="00551561">
      <w:pPr>
        <w:jc w:val="center"/>
      </w:pPr>
    </w:p>
    <w:p w:rsidR="005E3AE5" w:rsidRPr="00EF296F" w:rsidRDefault="005E3AE5" w:rsidP="00EA0B7A">
      <w:pPr>
        <w:ind w:left="0" w:firstLine="0"/>
      </w:pPr>
    </w:p>
    <w:tbl>
      <w:tblPr>
        <w:tblW w:w="5000" w:type="pct"/>
        <w:tblLook w:val="00A0"/>
      </w:tblPr>
      <w:tblGrid>
        <w:gridCol w:w="5592"/>
        <w:gridCol w:w="1896"/>
        <w:gridCol w:w="2185"/>
        <w:gridCol w:w="21"/>
      </w:tblGrid>
      <w:tr w:rsidR="005E3AE5" w:rsidRPr="00EF296F" w:rsidTr="00553BA3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:rsidR="005E3AE5" w:rsidRDefault="005E3AE5" w:rsidP="00EA0B7A">
            <w:pPr>
              <w:ind w:left="0" w:firstLine="0"/>
              <w:rPr>
                <w:lang w:val="en-US"/>
              </w:rPr>
            </w:pPr>
            <w:r w:rsidRPr="00EF296F">
              <w:t>СОГЛАСОВАНО:</w:t>
            </w:r>
          </w:p>
          <w:p w:rsidR="00F043E5" w:rsidRPr="00F043E5" w:rsidRDefault="00F043E5" w:rsidP="00EA0B7A">
            <w:pPr>
              <w:ind w:left="0" w:firstLine="0"/>
              <w:rPr>
                <w:lang w:val="en-US"/>
              </w:rPr>
            </w:pPr>
          </w:p>
        </w:tc>
      </w:tr>
      <w:tr w:rsidR="002B32A5" w:rsidRPr="00EF296F" w:rsidTr="00F043E5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Default="00F472AC" w:rsidP="00EA0B7A">
            <w:pPr>
              <w:ind w:left="0" w:firstLine="0"/>
            </w:pPr>
            <w:r>
              <w:t>Зам. директора</w:t>
            </w:r>
            <w:r w:rsidR="002B32A5">
              <w:t xml:space="preserve"> по учебной работе</w:t>
            </w:r>
          </w:p>
        </w:tc>
        <w:tc>
          <w:tcPr>
            <w:tcW w:w="978" w:type="pct"/>
            <w:tcMar>
              <w:left w:w="28" w:type="dxa"/>
              <w:right w:w="28" w:type="dxa"/>
            </w:tcMar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</w:tr>
      <w:tr w:rsidR="002B32A5" w:rsidRPr="00EF296F" w:rsidTr="00F043E5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</w:p>
        </w:tc>
        <w:tc>
          <w:tcPr>
            <w:tcW w:w="978" w:type="pct"/>
            <w:tcMar>
              <w:left w:w="28" w:type="dxa"/>
              <w:right w:w="28" w:type="dxa"/>
            </w:tcMar>
            <w:vAlign w:val="center"/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  <w:tr w:rsidR="00F043E5" w:rsidRPr="00EF296F" w:rsidTr="00F043E5">
        <w:trPr>
          <w:gridAfter w:val="3"/>
          <w:wAfter w:w="2116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F043E5" w:rsidRPr="00EF296F" w:rsidRDefault="00F043E5" w:rsidP="00EA0B7A">
            <w:pPr>
              <w:ind w:left="0" w:firstLine="0"/>
            </w:pPr>
          </w:p>
        </w:tc>
      </w:tr>
      <w:tr w:rsidR="002B32A5" w:rsidRPr="00EF296F" w:rsidTr="00F043E5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978" w:type="pct"/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  <w:tc>
          <w:tcPr>
            <w:tcW w:w="1138" w:type="pct"/>
            <w:gridSpan w:val="2"/>
          </w:tcPr>
          <w:p w:rsidR="002B32A5" w:rsidRPr="00EF296F" w:rsidRDefault="00553BA3" w:rsidP="00EA0B7A">
            <w:pPr>
              <w:ind w:left="0" w:firstLine="0"/>
            </w:pPr>
            <w:r>
              <w:t>______________</w:t>
            </w:r>
          </w:p>
        </w:tc>
      </w:tr>
      <w:tr w:rsidR="002B32A5" w:rsidRPr="00EF296F" w:rsidTr="00F043E5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F472AC" w:rsidRDefault="002B32A5" w:rsidP="00EA0B7A">
            <w:pPr>
              <w:ind w:left="0" w:firstLine="0"/>
              <w:jc w:val="center"/>
            </w:pPr>
          </w:p>
        </w:tc>
        <w:tc>
          <w:tcPr>
            <w:tcW w:w="978" w:type="pct"/>
            <w:tcMar>
              <w:left w:w="0" w:type="dxa"/>
              <w:right w:w="0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(подпись)</w:t>
            </w:r>
          </w:p>
        </w:tc>
        <w:tc>
          <w:tcPr>
            <w:tcW w:w="1138" w:type="pct"/>
            <w:gridSpan w:val="2"/>
            <w:tcMar>
              <w:left w:w="28" w:type="dxa"/>
              <w:right w:w="28" w:type="dxa"/>
            </w:tcMar>
          </w:tcPr>
          <w:p w:rsidR="002B32A5" w:rsidRPr="00EF296F" w:rsidRDefault="002B32A5" w:rsidP="00EA0B7A">
            <w:pPr>
              <w:ind w:left="0" w:firstLine="0"/>
            </w:pPr>
            <w:r w:rsidRPr="00EF296F">
              <w:t>ФИО</w:t>
            </w:r>
          </w:p>
        </w:tc>
      </w:tr>
    </w:tbl>
    <w:p w:rsidR="005E3AE5" w:rsidRDefault="005E3AE5" w:rsidP="00EA0B7A">
      <w:pPr>
        <w:ind w:left="0" w:firstLine="0"/>
      </w:pPr>
    </w:p>
    <w:p w:rsidR="005E3AE5" w:rsidRPr="00EF296F" w:rsidRDefault="005E3AE5" w:rsidP="00EA0B7A">
      <w:pPr>
        <w:ind w:left="0" w:firstLine="0"/>
      </w:pPr>
    </w:p>
    <w:p w:rsidR="005E3AE5" w:rsidRPr="001D2763" w:rsidRDefault="005E3AE5" w:rsidP="00E26DDB">
      <w:pPr>
        <w:ind w:left="0" w:firstLine="709"/>
      </w:pPr>
      <w:r>
        <w:t>Д</w:t>
      </w:r>
      <w:r w:rsidRPr="00EF296F">
        <w:t>ополнительн</w:t>
      </w:r>
      <w:r>
        <w:t>ая</w:t>
      </w:r>
      <w:r w:rsidRPr="00EF296F">
        <w:t xml:space="preserve"> профессиональн</w:t>
      </w:r>
      <w:r>
        <w:t>ая</w:t>
      </w:r>
      <w:r w:rsidRPr="00EF296F">
        <w:t xml:space="preserve"> программ</w:t>
      </w:r>
      <w:r>
        <w:t xml:space="preserve">а </w:t>
      </w:r>
      <w:r w:rsidR="00D70FB8" w:rsidRPr="00D70FB8">
        <w:t xml:space="preserve">профессиональной переподготовки </w:t>
      </w:r>
      <w:r w:rsidRPr="00EF296F">
        <w:t xml:space="preserve">врачей со сроком освоения </w:t>
      </w:r>
      <w:r w:rsidR="0061236B">
        <w:t>504</w:t>
      </w:r>
      <w:r w:rsidRPr="00EF296F">
        <w:t xml:space="preserve"> академических час</w:t>
      </w:r>
      <w:r w:rsidR="00464B41">
        <w:t>ов</w:t>
      </w:r>
      <w:r w:rsidRPr="00EF296F">
        <w:t xml:space="preserve"> по специальности «</w:t>
      </w:r>
      <w:r w:rsidR="0042413E">
        <w:t>Кардиология</w:t>
      </w:r>
      <w:r w:rsidRPr="00EF296F">
        <w:t>»</w:t>
      </w:r>
      <w:r>
        <w:t xml:space="preserve"> разработана сотрудниками кафедры </w:t>
      </w:r>
      <w:r w:rsidR="0042413E">
        <w:t>кардиологиии</w:t>
      </w:r>
      <w:r w:rsidR="0042413E" w:rsidRPr="0042413E">
        <w:t>профилактикисердечно-сосудистых</w:t>
      </w:r>
      <w:r w:rsidR="0042413E">
        <w:t xml:space="preserve">заболеваний </w:t>
      </w:r>
      <w:r>
        <w:t xml:space="preserve">ИГМАПО </w:t>
      </w:r>
      <w:r w:rsidR="001D2763" w:rsidRPr="001D2763">
        <w:t>– филиала ФГБОУ ДПО РМАНПО  Минздрава России.</w:t>
      </w:r>
    </w:p>
    <w:p w:rsidR="005E3AE5" w:rsidRPr="00EF296F" w:rsidRDefault="005E3AE5" w:rsidP="000B68EF"/>
    <w:p w:rsidR="005E3AE5" w:rsidRPr="00551561" w:rsidRDefault="000120B0" w:rsidP="007B4EB0">
      <w:pPr>
        <w:pStyle w:val="afffb"/>
      </w:pPr>
      <w:r>
        <w:t>3</w:t>
      </w:r>
      <w:r w:rsidR="005E3AE5" w:rsidRPr="00551561">
        <w:t>. ПОЯСНИТЕЛЬНАЯ ЗАПИСКА</w:t>
      </w:r>
    </w:p>
    <w:p w:rsidR="005E3AE5" w:rsidRPr="00EA0B7A" w:rsidRDefault="0098228E" w:rsidP="0098228E">
      <w:pPr>
        <w:ind w:left="0" w:firstLine="709"/>
      </w:pPr>
      <w:r>
        <w:rPr>
          <w:b/>
        </w:rPr>
        <w:t>1.</w:t>
      </w:r>
      <w:r>
        <w:rPr>
          <w:b/>
        </w:rPr>
        <w:tab/>
      </w:r>
      <w:r w:rsidR="005E3AE5" w:rsidRPr="00EA0B7A">
        <w:rPr>
          <w:b/>
        </w:rPr>
        <w:t>Цель и задачи</w:t>
      </w:r>
      <w:r w:rsidR="005E3AE5" w:rsidRPr="00EF296F">
        <w:t xml:space="preserve"> дополнительной профессиональной программы</w:t>
      </w:r>
      <w:r w:rsidR="00D70FB8" w:rsidRPr="00D70FB8">
        <w:t>профессиональной переподготовки</w:t>
      </w:r>
      <w:r w:rsidR="005E3AE5" w:rsidRPr="00EF296F">
        <w:t xml:space="preserve"> врачей со сроком освоения </w:t>
      </w:r>
      <w:r w:rsidR="0061236B">
        <w:t>504</w:t>
      </w:r>
      <w:r w:rsidR="005E3AE5" w:rsidRPr="00EF296F">
        <w:t xml:space="preserve"> академических час</w:t>
      </w:r>
      <w:r w:rsidR="00F47E02">
        <w:t>ов</w:t>
      </w:r>
      <w:r w:rsidR="005E3AE5" w:rsidRPr="00EF296F">
        <w:t xml:space="preserve"> по специальности «</w:t>
      </w:r>
      <w:r w:rsidR="0042413E">
        <w:t>Кардиология</w:t>
      </w:r>
      <w:r w:rsidR="005E3AE5" w:rsidRPr="00EF296F">
        <w:t>»</w:t>
      </w:r>
    </w:p>
    <w:p w:rsidR="005E3AE5" w:rsidRPr="00EA0B7A" w:rsidRDefault="005E3AE5" w:rsidP="00EA0B7A">
      <w:pPr>
        <w:ind w:left="0" w:firstLine="709"/>
      </w:pPr>
    </w:p>
    <w:p w:rsidR="005E3AE5" w:rsidRPr="00EF296F" w:rsidRDefault="005E3AE5" w:rsidP="00EA0B7A">
      <w:pPr>
        <w:ind w:left="0" w:firstLine="709"/>
      </w:pPr>
      <w:r w:rsidRPr="00EA0B7A">
        <w:rPr>
          <w:b/>
        </w:rPr>
        <w:t>Цель</w:t>
      </w:r>
      <w:r w:rsidR="00551561">
        <w:t>–</w:t>
      </w:r>
      <w:r w:rsidRPr="00EF296F">
        <w:t>совершенствовани</w:t>
      </w:r>
      <w:r>
        <w:t>е</w:t>
      </w:r>
      <w:r w:rsidRPr="00EF296F">
        <w:t xml:space="preserve"> профессиональных знаний и компетенций</w:t>
      </w:r>
      <w:r w:rsidR="001D2763" w:rsidRPr="001D2763">
        <w:t>врача-терапевта и врача общей практики</w:t>
      </w:r>
      <w:r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5E3AE5" w:rsidRPr="00EA0B7A" w:rsidRDefault="005E3AE5" w:rsidP="00EA0B7A">
      <w:pPr>
        <w:ind w:left="0" w:firstLine="709"/>
      </w:pPr>
    </w:p>
    <w:p w:rsidR="005E3AE5" w:rsidRPr="00EA0B7A" w:rsidRDefault="005E3AE5" w:rsidP="00EA0B7A">
      <w:pPr>
        <w:ind w:left="0" w:firstLine="709"/>
        <w:rPr>
          <w:b/>
        </w:rPr>
      </w:pPr>
      <w:r w:rsidRPr="00EA0B7A">
        <w:rPr>
          <w:b/>
        </w:rPr>
        <w:t>Задачи:</w:t>
      </w:r>
    </w:p>
    <w:p w:rsidR="001901A3" w:rsidRDefault="001901A3" w:rsidP="00553BA3">
      <w:pPr>
        <w:tabs>
          <w:tab w:val="left" w:pos="709"/>
        </w:tabs>
        <w:ind w:firstLine="709"/>
        <w:rPr>
          <w:b/>
        </w:rPr>
      </w:pPr>
    </w:p>
    <w:p w:rsidR="005E3AE5" w:rsidRDefault="005E3AE5" w:rsidP="00E26DDB">
      <w:pPr>
        <w:pStyle w:val="af"/>
        <w:numPr>
          <w:ilvl w:val="0"/>
          <w:numId w:val="39"/>
        </w:numPr>
        <w:ind w:left="993" w:hanging="357"/>
      </w:pPr>
      <w:r>
        <w:t>Ф</w:t>
      </w:r>
      <w:r w:rsidRPr="008F48C5">
        <w:t>ормирование базовых, фундаментальных медици</w:t>
      </w:r>
      <w:r w:rsidR="0042413E">
        <w:t xml:space="preserve">нских знаний, по специальности </w:t>
      </w:r>
      <w:r w:rsidR="001A28EC">
        <w:t>31</w:t>
      </w:r>
      <w:r w:rsidRPr="008F48C5">
        <w:t>.0</w:t>
      </w:r>
      <w:r w:rsidR="001A28EC">
        <w:t>8</w:t>
      </w:r>
      <w:r w:rsidRPr="008F48C5">
        <w:t>.</w:t>
      </w:r>
      <w:r w:rsidR="001A28EC">
        <w:t>3</w:t>
      </w:r>
      <w:r w:rsidR="0042413E">
        <w:t>6Кардиология</w:t>
      </w:r>
      <w:r>
        <w:t>.</w:t>
      </w:r>
    </w:p>
    <w:p w:rsidR="005E3AE5" w:rsidRDefault="005E3AE5" w:rsidP="00E26DDB">
      <w:pPr>
        <w:pStyle w:val="af"/>
        <w:numPr>
          <w:ilvl w:val="0"/>
          <w:numId w:val="39"/>
        </w:numPr>
        <w:ind w:left="993" w:hanging="357"/>
      </w:pPr>
      <w:r>
        <w:t>Совершенствование знаний</w:t>
      </w:r>
      <w:r w:rsidR="001D2763" w:rsidRPr="001D2763">
        <w:t>врача-терапевта и врача общей практики</w:t>
      </w:r>
      <w:r w:rsidR="001D2763">
        <w:t>,</w:t>
      </w:r>
      <w:r w:rsidRPr="008F48C5">
        <w:t>обладающего клиническим мышлением, хорошо ориентирующегося в сложной патологии, имеющего углубленные знания смежных дисциплин</w:t>
      </w:r>
      <w:r>
        <w:t>.</w:t>
      </w:r>
    </w:p>
    <w:p w:rsidR="005E3AE5" w:rsidRDefault="005E3AE5" w:rsidP="00E26DDB">
      <w:pPr>
        <w:pStyle w:val="af"/>
        <w:numPr>
          <w:ilvl w:val="0"/>
          <w:numId w:val="39"/>
        </w:numPr>
        <w:ind w:left="993" w:hanging="357"/>
      </w:pPr>
      <w:r w:rsidRPr="00EF296F">
        <w:t xml:space="preserve">Повышение профессиональных компетенций </w:t>
      </w:r>
      <w:r w:rsidRPr="008F48C5">
        <w:t>в освоении новейших</w:t>
      </w:r>
      <w:r w:rsidR="0042413E">
        <w:t xml:space="preserve"> кардиол</w:t>
      </w:r>
      <w:r w:rsidR="0042413E" w:rsidRPr="0042413E">
        <w:t>огических</w:t>
      </w:r>
      <w:r w:rsidRPr="008F48C5">
        <w:t>технологий и методик в сфере своих профессиональных интересов</w:t>
      </w:r>
      <w:r>
        <w:t>.</w:t>
      </w:r>
    </w:p>
    <w:p w:rsidR="005E3AE5" w:rsidRPr="008F48C5" w:rsidRDefault="005E3AE5" w:rsidP="00E26DDB">
      <w:pPr>
        <w:pStyle w:val="af"/>
        <w:numPr>
          <w:ilvl w:val="0"/>
          <w:numId w:val="39"/>
        </w:numPr>
        <w:ind w:left="993" w:hanging="357"/>
      </w:pPr>
      <w:r>
        <w:t>Совершенствование профессиональных</w:t>
      </w:r>
      <w:r w:rsidRPr="008F48C5">
        <w:t xml:space="preserve"> компетенций </w:t>
      </w:r>
      <w:r w:rsidR="001D2763" w:rsidRPr="001D2763">
        <w:t>врача-терапевта и врача общей практики</w:t>
      </w:r>
      <w:r w:rsidRPr="008F48C5">
        <w:t xml:space="preserve"> в областях: </w:t>
      </w:r>
    </w:p>
    <w:p w:rsidR="001901A3" w:rsidRDefault="001901A3" w:rsidP="00D82CD2">
      <w:pPr>
        <w:ind w:firstLine="709"/>
        <w:rPr>
          <w:b/>
        </w:rPr>
      </w:pPr>
    </w:p>
    <w:p w:rsidR="005E3AE5" w:rsidRPr="008F48C5" w:rsidRDefault="005E3AE5" w:rsidP="00D82CD2">
      <w:pPr>
        <w:ind w:firstLine="709"/>
      </w:pPr>
      <w:r w:rsidRPr="008F48C5">
        <w:rPr>
          <w:b/>
        </w:rPr>
        <w:t>профилактическая деятельность</w:t>
      </w:r>
      <w:r w:rsidRPr="008F48C5">
        <w:t>:</w:t>
      </w:r>
    </w:p>
    <w:p w:rsidR="005E3AE5" w:rsidRPr="008F48C5" w:rsidRDefault="005E3AE5" w:rsidP="00E26DDB">
      <w:pPr>
        <w:pStyle w:val="af"/>
        <w:numPr>
          <w:ilvl w:val="0"/>
          <w:numId w:val="7"/>
        </w:numPr>
        <w:ind w:left="993"/>
      </w:pPr>
      <w:r w:rsidRPr="008F48C5">
        <w:t>предупреждение возникновения заболеваний</w:t>
      </w:r>
      <w:r w:rsidR="00FE1956" w:rsidRPr="00FE1956">
        <w:t>сердечно-сосудистой системы</w:t>
      </w:r>
      <w:r w:rsidRPr="008F48C5">
        <w:t xml:space="preserve"> среди населения путем проведения профилактических и противоэпидемических мероприятий;</w:t>
      </w:r>
    </w:p>
    <w:p w:rsidR="005E3AE5" w:rsidRPr="008F48C5" w:rsidRDefault="005E3AE5" w:rsidP="00E26DDB">
      <w:pPr>
        <w:pStyle w:val="af"/>
        <w:numPr>
          <w:ilvl w:val="0"/>
          <w:numId w:val="7"/>
        </w:numPr>
        <w:ind w:left="993"/>
      </w:pPr>
      <w:r w:rsidRPr="008F48C5">
        <w:t>проведение профилактических медицинских осмотров, диспансеризации, диспансерного наблюдения</w:t>
      </w:r>
      <w:r w:rsidR="00FE1956" w:rsidRPr="00FE1956">
        <w:t xml:space="preserve"> кардиологических больных</w:t>
      </w:r>
      <w:r w:rsidRPr="008F48C5">
        <w:t>;</w:t>
      </w:r>
    </w:p>
    <w:p w:rsidR="005E3AE5" w:rsidRPr="008F48C5" w:rsidRDefault="005E3AE5" w:rsidP="00E26DDB">
      <w:pPr>
        <w:pStyle w:val="af"/>
        <w:numPr>
          <w:ilvl w:val="0"/>
          <w:numId w:val="7"/>
        </w:numPr>
        <w:ind w:left="993" w:hanging="284"/>
      </w:pPr>
      <w:r w:rsidRPr="008F48C5"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:rsidR="009F3E71" w:rsidRDefault="009F3E71" w:rsidP="001D2763">
      <w:pPr>
        <w:ind w:left="993" w:hanging="284"/>
        <w:rPr>
          <w:b/>
        </w:rPr>
      </w:pPr>
    </w:p>
    <w:p w:rsidR="005E3AE5" w:rsidRPr="008F48C5" w:rsidRDefault="005E3AE5" w:rsidP="001D2763">
      <w:pPr>
        <w:ind w:left="993" w:hanging="284"/>
      </w:pPr>
      <w:r w:rsidRPr="008F48C5">
        <w:rPr>
          <w:b/>
        </w:rPr>
        <w:t>диагностическая деятельность</w:t>
      </w:r>
      <w:r w:rsidRPr="008F48C5">
        <w:t>: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 xml:space="preserve">диагностика заболеваний </w:t>
      </w:r>
      <w:r w:rsidR="00FE1956" w:rsidRPr="00FE1956">
        <w:t xml:space="preserve">сердечно-сосудистой системы </w:t>
      </w:r>
      <w:r w:rsidRPr="008F48C5">
        <w:t>на основе владения пропедевтическими, лабораторными, инструментальными и иными методами исследования;</w:t>
      </w:r>
    </w:p>
    <w:p w:rsidR="005E3AE5" w:rsidRPr="00BD2836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диагностика неотложных</w:t>
      </w:r>
      <w:r w:rsidR="00FE1956" w:rsidRPr="00FE1956">
        <w:t xml:space="preserve"> кардиологических</w:t>
      </w:r>
      <w:r w:rsidRPr="008F48C5">
        <w:t xml:space="preserve"> состояний;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проведение медицинской экспертизы;</w:t>
      </w:r>
    </w:p>
    <w:p w:rsidR="009F3E71" w:rsidRDefault="009F3E71" w:rsidP="001D2763">
      <w:pPr>
        <w:ind w:left="993" w:hanging="284"/>
        <w:rPr>
          <w:b/>
          <w:bCs/>
        </w:rPr>
      </w:pPr>
    </w:p>
    <w:p w:rsidR="005E3AE5" w:rsidRPr="00D35126" w:rsidRDefault="005E3AE5" w:rsidP="001D2763">
      <w:pPr>
        <w:ind w:left="993" w:hanging="284"/>
        <w:rPr>
          <w:b/>
          <w:bCs/>
        </w:rPr>
      </w:pPr>
      <w:r w:rsidRPr="00D35126">
        <w:rPr>
          <w:b/>
          <w:bCs/>
        </w:rPr>
        <w:t>лечебная деятельность: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оказание специализированной</w:t>
      </w:r>
      <w:r w:rsidR="00FE1956" w:rsidRPr="00FE1956">
        <w:t xml:space="preserve"> кардиологическ</w:t>
      </w:r>
      <w:r w:rsidR="00FE1956">
        <w:t>ой</w:t>
      </w:r>
      <w:r w:rsidRPr="008F48C5">
        <w:t xml:space="preserve"> медицинской помощи;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участие в оказании скорой медицинской помощи при состояниях, требующих срочного медицинского вмешательства;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оказание медицинской помощи при чрезвычайных ситуациях, в том числе участие в медицинской эвакуации;</w:t>
      </w:r>
    </w:p>
    <w:p w:rsidR="009F3E71" w:rsidRDefault="009F3E71" w:rsidP="001D2763">
      <w:pPr>
        <w:ind w:left="993" w:hanging="284"/>
        <w:rPr>
          <w:b/>
        </w:rPr>
      </w:pPr>
    </w:p>
    <w:p w:rsidR="005E3AE5" w:rsidRPr="008F48C5" w:rsidRDefault="005E3AE5" w:rsidP="001D2763">
      <w:pPr>
        <w:ind w:left="993" w:hanging="284"/>
      </w:pPr>
      <w:r w:rsidRPr="008F48C5">
        <w:rPr>
          <w:b/>
        </w:rPr>
        <w:t>реабилитационная деятельность</w:t>
      </w:r>
      <w:r w:rsidRPr="008F48C5">
        <w:t>: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проведение медицинской реабилитации и санаторно-курортного лечения</w:t>
      </w:r>
      <w:r w:rsidR="00FE1956" w:rsidRPr="00FE1956">
        <w:t xml:space="preserve"> кардиологических больных</w:t>
      </w:r>
      <w:r w:rsidRPr="008F48C5">
        <w:t>;</w:t>
      </w:r>
    </w:p>
    <w:p w:rsidR="001A28EC" w:rsidRDefault="001A28EC" w:rsidP="001D2763">
      <w:pPr>
        <w:pStyle w:val="af"/>
        <w:ind w:left="993" w:hanging="284"/>
      </w:pPr>
    </w:p>
    <w:p w:rsidR="005E3AE5" w:rsidRPr="001A28EC" w:rsidRDefault="005E3AE5" w:rsidP="001D2763">
      <w:pPr>
        <w:pStyle w:val="af"/>
        <w:ind w:left="993" w:hanging="284"/>
        <w:rPr>
          <w:b/>
        </w:rPr>
      </w:pPr>
      <w:r w:rsidRPr="001A28EC">
        <w:rPr>
          <w:b/>
        </w:rPr>
        <w:t>психолого-педагогическая деятельность: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9F3E71" w:rsidRDefault="009F3E71" w:rsidP="001D2763">
      <w:pPr>
        <w:ind w:left="993" w:hanging="284"/>
        <w:rPr>
          <w:b/>
        </w:rPr>
      </w:pPr>
    </w:p>
    <w:p w:rsidR="005E3AE5" w:rsidRPr="008F48C5" w:rsidRDefault="005E3AE5" w:rsidP="001D2763">
      <w:pPr>
        <w:ind w:left="993" w:hanging="284"/>
      </w:pPr>
      <w:r w:rsidRPr="008F48C5">
        <w:rPr>
          <w:b/>
        </w:rPr>
        <w:t>организационно-управленческая деятельность</w:t>
      </w:r>
      <w:r w:rsidRPr="008F48C5">
        <w:t>: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организация и управление деятельностью медицинских организаций, и (или) их структурных подразделений;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организация проведения медицинской экспертизы;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организация оценки качества оказания медицинской помощи пациентам;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ведение учетно-отчетной документации в медицинской организации;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создание в медицинских организациях и (или)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5E3AE5" w:rsidRPr="008F48C5" w:rsidRDefault="005E3AE5" w:rsidP="001D2763">
      <w:pPr>
        <w:pStyle w:val="af"/>
        <w:numPr>
          <w:ilvl w:val="0"/>
          <w:numId w:val="7"/>
        </w:numPr>
        <w:ind w:left="993" w:hanging="284"/>
      </w:pPr>
      <w:r w:rsidRPr="008F48C5">
        <w:t>соблюдение основных требований информационной безопасности.</w:t>
      </w:r>
    </w:p>
    <w:p w:rsidR="005E3AE5" w:rsidRPr="00EF296F" w:rsidRDefault="005E3AE5" w:rsidP="000B68EF"/>
    <w:p w:rsidR="00E76BA3" w:rsidRPr="00EF296F" w:rsidRDefault="0098228E" w:rsidP="00E76BA3">
      <w:pPr>
        <w:tabs>
          <w:tab w:val="left" w:pos="709"/>
        </w:tabs>
        <w:ind w:firstLine="0"/>
      </w:pPr>
      <w:r>
        <w:rPr>
          <w:b/>
        </w:rPr>
        <w:t>2.</w:t>
      </w:r>
      <w:r>
        <w:rPr>
          <w:b/>
        </w:rPr>
        <w:tab/>
      </w:r>
      <w:r w:rsidR="005E3AE5" w:rsidRPr="00EF296F">
        <w:rPr>
          <w:b/>
        </w:rPr>
        <w:t>Категории обучающихся</w:t>
      </w:r>
      <w:r w:rsidR="005E3AE5" w:rsidRPr="00EF296F">
        <w:t xml:space="preserve">– </w:t>
      </w:r>
      <w:r w:rsidR="002E1167" w:rsidRPr="002E1167">
        <w:t>врачи-терапевты и врачи общей практики</w:t>
      </w:r>
    </w:p>
    <w:p w:rsidR="005E3AE5" w:rsidRPr="00EF296F" w:rsidRDefault="005E3AE5" w:rsidP="0098228E">
      <w:pPr>
        <w:tabs>
          <w:tab w:val="left" w:pos="709"/>
        </w:tabs>
        <w:ind w:firstLine="0"/>
      </w:pPr>
    </w:p>
    <w:p w:rsidR="005E3AE5" w:rsidRDefault="0098228E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5E3AE5"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98228E" w:rsidRDefault="0098228E" w:rsidP="0098228E">
      <w:pPr>
        <w:tabs>
          <w:tab w:val="left" w:pos="567"/>
        </w:tabs>
        <w:ind w:firstLine="0"/>
        <w:rPr>
          <w:b/>
        </w:rPr>
      </w:pPr>
    </w:p>
    <w:p w:rsidR="00844CFD" w:rsidRDefault="00844CFD" w:rsidP="00844CFD">
      <w:pPr>
        <w:tabs>
          <w:tab w:val="left" w:pos="709"/>
        </w:tabs>
        <w:ind w:left="0" w:firstLine="709"/>
      </w:pPr>
      <w:r>
        <w:t>Усиление внимания к кардиологии за последние годы связано со значительной распространенностью сердечно-сосудистых заболеваний среди населения, хроническим характером течения большинства из них, высокой частотой развития временной и стойкой нетрудоспособности, определяющими большую социальную роль этой патологии. Кардиология занимает одно из ведущих мест в клинике внутренних болезней, является междисциплинарной проблемой не только терапии, но и других специальностей.</w:t>
      </w:r>
    </w:p>
    <w:p w:rsidR="005E3AE5" w:rsidRPr="00EA0B7A" w:rsidRDefault="00844CFD" w:rsidP="00844CFD">
      <w:pPr>
        <w:tabs>
          <w:tab w:val="left" w:pos="709"/>
        </w:tabs>
        <w:ind w:left="0" w:firstLine="709"/>
      </w:pPr>
      <w:r>
        <w:t xml:space="preserve">В последние годы отмечены крупные достижения в области теоретической и практической кардиологии. Прогресс в кардиологии определяет новые подходы к диагностике сердечно-сосудистых заболеваний и оценке эффективности лечения. Описаны новые заболевания, получены фундаментальные данные по этиологии и патогенезу </w:t>
      </w:r>
      <w:r>
        <w:lastRenderedPageBreak/>
        <w:t xml:space="preserve">некоторых болезней, разработаны современные методы диагностики. Эти достижения создали реальную базу для раннего выявления и своевременного адекватного лечения многих больных с применением широкого арсенала лечебных мероприятий, включающих медикаментозное, эндоскопическое и хирургическое лечение, а также методы реабилитации больных. Современные достижения фармакологии определяют быстрое расширение арсенала лекарственных препаратов. </w:t>
      </w:r>
    </w:p>
    <w:p w:rsidR="00D177D1" w:rsidRPr="00EA0B7A" w:rsidRDefault="00D177D1" w:rsidP="0098228E">
      <w:pPr>
        <w:tabs>
          <w:tab w:val="left" w:pos="709"/>
        </w:tabs>
        <w:ind w:left="0" w:firstLine="709"/>
      </w:pPr>
      <w:r>
        <w:t>В соответствии с п</w:t>
      </w:r>
      <w:r w:rsidRPr="00D177D1">
        <w:t>риказ</w:t>
      </w:r>
      <w:r>
        <w:t>ом</w:t>
      </w:r>
      <w:r w:rsidRPr="00D177D1">
        <w:t xml:space="preserve"> Минздрава России от 08.10.2015 N 707н</w:t>
      </w:r>
      <w:r>
        <w:t xml:space="preserve"> «</w:t>
      </w:r>
      <w:r w:rsidRPr="00D177D1">
        <w:t>Об утверждении Квалификационных требований к медицинским и фармацевтическим работникам с высшим образова</w:t>
      </w:r>
      <w:r>
        <w:t>нием по направлению подготовки «</w:t>
      </w:r>
      <w:r w:rsidRPr="00D177D1">
        <w:t>Здравоохранение и медицинские науки</w:t>
      </w:r>
      <w:r>
        <w:t xml:space="preserve">» </w:t>
      </w:r>
      <w:r w:rsidRPr="00D177D1">
        <w:t>(Зарегистрирован</w:t>
      </w:r>
      <w:r>
        <w:t>о в Минюсте России 23.10.2015 N </w:t>
      </w:r>
      <w:r w:rsidRPr="00D177D1">
        <w:t>39438)</w:t>
      </w:r>
      <w:r w:rsidRPr="00EA0B7A">
        <w:t>, специальность «</w:t>
      </w:r>
      <w:r w:rsidR="0042413E">
        <w:t>Кардиология</w:t>
      </w:r>
      <w:r w:rsidRPr="00EA0B7A">
        <w:t>» входит в группу врачебных специальностей</w:t>
      </w:r>
      <w:r w:rsidR="007F70E4">
        <w:t>.</w:t>
      </w:r>
    </w:p>
    <w:p w:rsidR="00844CFD" w:rsidRDefault="00844CFD" w:rsidP="0098228E">
      <w:pPr>
        <w:ind w:left="0" w:firstLine="709"/>
      </w:pPr>
      <w:r w:rsidRPr="00844CFD">
        <w:t xml:space="preserve">В соответствии с приказом </w:t>
      </w:r>
      <w:r w:rsidR="007F70E4" w:rsidRPr="007F70E4">
        <w:t>Министерства здравоохранения и социального развития Российской Федерации от 23 июля 2010 г. N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</w:t>
      </w:r>
      <w:r w:rsidR="007F70E4">
        <w:t>тников в сфере здравоохранения»</w:t>
      </w:r>
      <w:r w:rsidRPr="00844CFD">
        <w:t>кардиология является одной из терапевтических специальностей, требующей углубленной подготовки.</w:t>
      </w:r>
    </w:p>
    <w:p w:rsidR="005E3AE5" w:rsidRPr="00007407" w:rsidRDefault="005E3AE5" w:rsidP="0098228E">
      <w:pPr>
        <w:ind w:left="0" w:firstLine="709"/>
        <w:rPr>
          <w:b/>
        </w:rPr>
      </w:pPr>
      <w:r w:rsidRPr="00E627E2">
        <w:t>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требующие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 xml:space="preserve">х методов </w:t>
      </w:r>
      <w:r w:rsidR="00844CFD">
        <w:t>кардиолог</w:t>
      </w:r>
      <w:r>
        <w:t>ического лечения, развитие</w:t>
      </w:r>
      <w:r w:rsidRPr="003628C7">
        <w:t xml:space="preserve">профессиональной компетенции и квалификации </w:t>
      </w:r>
      <w:r>
        <w:t>врача-</w:t>
      </w:r>
      <w:r w:rsidR="0042413E">
        <w:t>кардиолога</w:t>
      </w:r>
      <w:r>
        <w:t xml:space="preserve">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>правильн</w:t>
      </w:r>
      <w:r>
        <w:t>ую</w:t>
      </w:r>
      <w:r w:rsidRPr="003628C7">
        <w:t xml:space="preserve"> интерпретаци</w:t>
      </w:r>
      <w:r>
        <w:t>ю</w:t>
      </w:r>
      <w:r w:rsidRPr="00EF296F">
        <w:t xml:space="preserve"> современных и новых методов диагностики и профилактического лечения 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5E3AE5" w:rsidRDefault="005E3AE5" w:rsidP="009F3E71">
      <w:pPr>
        <w:tabs>
          <w:tab w:val="left" w:pos="567"/>
        </w:tabs>
        <w:ind w:firstLine="709"/>
      </w:pPr>
    </w:p>
    <w:p w:rsidR="005E3AE5" w:rsidRPr="00EF296F" w:rsidRDefault="0098228E" w:rsidP="0098228E">
      <w:pPr>
        <w:ind w:left="0" w:firstLine="709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5E3AE5" w:rsidRPr="00EF296F">
        <w:rPr>
          <w:b/>
        </w:rPr>
        <w:t xml:space="preserve">Объем программы: </w:t>
      </w:r>
      <w:r w:rsidR="0061236B">
        <w:rPr>
          <w:b/>
        </w:rPr>
        <w:t>504</w:t>
      </w:r>
      <w:r w:rsidR="005E3AE5">
        <w:t>аудиторных</w:t>
      </w:r>
      <w:r w:rsidR="005E3AE5" w:rsidRPr="00EF296F">
        <w:t>час</w:t>
      </w:r>
      <w:r w:rsidR="00617B8E">
        <w:t>ов</w:t>
      </w:r>
      <w:r w:rsidR="005E3AE5" w:rsidRPr="00EF296F">
        <w:t xml:space="preserve"> трудоемкости, в том числе </w:t>
      </w:r>
      <w:r w:rsidR="0061236B">
        <w:rPr>
          <w:b/>
        </w:rPr>
        <w:t>504</w:t>
      </w:r>
      <w:r w:rsidR="005E3AE5" w:rsidRPr="00EF296F">
        <w:t>зач</w:t>
      </w:r>
      <w:r w:rsidR="005E3AE5">
        <w:t xml:space="preserve">етных </w:t>
      </w:r>
      <w:r w:rsidR="005E3AE5" w:rsidRPr="00EF296F">
        <w:t>ед</w:t>
      </w:r>
      <w:r w:rsidR="005E3AE5">
        <w:t>иниц</w:t>
      </w:r>
      <w:r w:rsidR="00D177D1">
        <w:t>ы</w:t>
      </w:r>
      <w:r w:rsidR="005E3AE5" w:rsidRPr="00EF296F">
        <w:t>.</w:t>
      </w:r>
    </w:p>
    <w:p w:rsidR="005E3AE5" w:rsidRPr="00EF296F" w:rsidRDefault="005E3AE5" w:rsidP="0098228E">
      <w:pPr>
        <w:tabs>
          <w:tab w:val="left" w:pos="1276"/>
        </w:tabs>
        <w:ind w:left="0" w:firstLine="709"/>
      </w:pPr>
    </w:p>
    <w:p w:rsidR="005E3AE5" w:rsidRPr="00EF296F" w:rsidRDefault="0098228E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5E3AE5" w:rsidRPr="00EF296F">
        <w:rPr>
          <w:b/>
        </w:rPr>
        <w:t>Форма обучения, режим ипродолжительность занятий</w:t>
      </w:r>
    </w:p>
    <w:p w:rsidR="005E3AE5" w:rsidRPr="00EF296F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2"/>
        <w:gridCol w:w="1867"/>
        <w:gridCol w:w="1525"/>
        <w:gridCol w:w="2420"/>
      </w:tblGrid>
      <w:tr w:rsidR="005E3AE5" w:rsidRPr="00EF296F" w:rsidTr="00F36653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EF296F">
              <w:rPr>
                <w:b/>
              </w:rPr>
              <w:t>График обучения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EF296F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Ауд. </w:t>
            </w:r>
            <w:r w:rsidR="00F47E02">
              <w:rPr>
                <w:b/>
              </w:rPr>
              <w:t>ч</w:t>
            </w:r>
            <w:r w:rsidRPr="00EF296F">
              <w:rPr>
                <w:b/>
              </w:rPr>
              <w:t xml:space="preserve">асов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день</w:t>
            </w: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 xml:space="preserve">Дней </w:t>
            </w:r>
          </w:p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5E3AE5" w:rsidRPr="00EF296F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EF296F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5E3AE5" w:rsidRPr="00EF296F" w:rsidTr="00F36653">
        <w:trPr>
          <w:jc w:val="center"/>
        </w:trPr>
        <w:tc>
          <w:tcPr>
            <w:tcW w:w="2027" w:type="pct"/>
            <w:vAlign w:val="center"/>
          </w:tcPr>
          <w:p w:rsidR="005E3AE5" w:rsidRPr="00EF296F" w:rsidRDefault="00F36653" w:rsidP="00F36653">
            <w:pPr>
              <w:tabs>
                <w:tab w:val="left" w:pos="1276"/>
              </w:tabs>
              <w:ind w:left="0" w:firstLine="0"/>
            </w:pPr>
            <w:r>
              <w:t>О</w:t>
            </w:r>
            <w:r w:rsidRPr="00EF296F">
              <w:t>чная</w:t>
            </w:r>
          </w:p>
        </w:tc>
        <w:tc>
          <w:tcPr>
            <w:tcW w:w="955" w:type="pct"/>
            <w:vAlign w:val="center"/>
          </w:tcPr>
          <w:p w:rsidR="005E3AE5" w:rsidRPr="00F87316" w:rsidRDefault="00F2726D" w:rsidP="00EA0B7A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5E3AE5" w:rsidRPr="00F87316" w:rsidRDefault="005E3AE5" w:rsidP="00EA0B7A">
            <w:pPr>
              <w:tabs>
                <w:tab w:val="left" w:pos="1276"/>
              </w:tabs>
              <w:ind w:left="0" w:firstLine="0"/>
              <w:jc w:val="center"/>
            </w:pPr>
            <w:r w:rsidRPr="00F87316">
              <w:t>6</w:t>
            </w:r>
          </w:p>
        </w:tc>
        <w:tc>
          <w:tcPr>
            <w:tcW w:w="1238" w:type="pct"/>
            <w:vAlign w:val="center"/>
          </w:tcPr>
          <w:p w:rsidR="005E3AE5" w:rsidRPr="00F87316" w:rsidRDefault="002E1167" w:rsidP="002E1167">
            <w:pPr>
              <w:tabs>
                <w:tab w:val="left" w:pos="1276"/>
              </w:tabs>
              <w:ind w:left="0" w:firstLine="0"/>
              <w:jc w:val="center"/>
            </w:pPr>
            <w:r>
              <w:t>78</w:t>
            </w:r>
            <w:r w:rsidR="005E3AE5" w:rsidRPr="00F87316">
              <w:t>дн</w:t>
            </w:r>
            <w:r w:rsidR="00F47E02">
              <w:t>ей</w:t>
            </w:r>
            <w:r w:rsidR="005E3AE5" w:rsidRPr="00F87316">
              <w:t xml:space="preserve">, </w:t>
            </w:r>
            <w:r>
              <w:t>13</w:t>
            </w:r>
            <w:r w:rsidR="005E3AE5" w:rsidRPr="00F87316">
              <w:t xml:space="preserve"> недел</w:t>
            </w:r>
            <w:r w:rsidR="00F2726D">
              <w:t>ь</w:t>
            </w:r>
          </w:p>
        </w:tc>
      </w:tr>
      <w:tr w:rsidR="00F36653" w:rsidRPr="00EF296F" w:rsidTr="00F36653">
        <w:trPr>
          <w:jc w:val="center"/>
        </w:trPr>
        <w:tc>
          <w:tcPr>
            <w:tcW w:w="2027" w:type="pct"/>
          </w:tcPr>
          <w:p w:rsidR="00F36653" w:rsidRPr="00A54513" w:rsidRDefault="00F36653" w:rsidP="0061236B">
            <w:pPr>
              <w:ind w:left="0" w:firstLine="0"/>
              <w:jc w:val="left"/>
            </w:pPr>
            <w:r w:rsidRPr="00A54513">
              <w:t>Заочная (дистанционная)</w:t>
            </w:r>
          </w:p>
        </w:tc>
        <w:tc>
          <w:tcPr>
            <w:tcW w:w="955" w:type="pct"/>
            <w:vAlign w:val="center"/>
          </w:tcPr>
          <w:p w:rsidR="00F36653" w:rsidRDefault="00F36653" w:rsidP="0061236B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780" w:type="pct"/>
            <w:vAlign w:val="center"/>
          </w:tcPr>
          <w:p w:rsidR="00F36653" w:rsidRPr="00F87316" w:rsidRDefault="00F36653" w:rsidP="0061236B">
            <w:pPr>
              <w:tabs>
                <w:tab w:val="left" w:pos="1276"/>
              </w:tabs>
              <w:ind w:left="0" w:firstLine="0"/>
              <w:jc w:val="center"/>
            </w:pPr>
            <w:r>
              <w:t>6</w:t>
            </w:r>
          </w:p>
        </w:tc>
        <w:tc>
          <w:tcPr>
            <w:tcW w:w="1238" w:type="pct"/>
            <w:vAlign w:val="center"/>
          </w:tcPr>
          <w:p w:rsidR="00F36653" w:rsidRDefault="00F36653" w:rsidP="0061236B">
            <w:pPr>
              <w:tabs>
                <w:tab w:val="left" w:pos="1276"/>
              </w:tabs>
              <w:ind w:left="0" w:firstLine="0"/>
              <w:jc w:val="center"/>
            </w:pPr>
            <w:r>
              <w:t>6 дней, 1 неделя</w:t>
            </w:r>
          </w:p>
        </w:tc>
      </w:tr>
    </w:tbl>
    <w:p w:rsidR="005E3AE5" w:rsidRPr="00EF296F" w:rsidRDefault="005E3AE5" w:rsidP="000B68EF">
      <w:pPr>
        <w:tabs>
          <w:tab w:val="left" w:pos="1276"/>
        </w:tabs>
      </w:pPr>
    </w:p>
    <w:p w:rsidR="005E3AE5" w:rsidRDefault="0098228E" w:rsidP="00083837">
      <w:pPr>
        <w:ind w:left="0" w:firstLine="709"/>
      </w:pPr>
      <w:r>
        <w:rPr>
          <w:b/>
        </w:rPr>
        <w:t>6.</w:t>
      </w:r>
      <w:r>
        <w:rPr>
          <w:b/>
        </w:rPr>
        <w:tab/>
      </w:r>
      <w:r w:rsidR="005E3AE5" w:rsidRPr="00EF296F">
        <w:rPr>
          <w:b/>
        </w:rPr>
        <w:t xml:space="preserve">Документ, выдаваемый после завершения обучения </w:t>
      </w:r>
      <w:r w:rsidR="00D177D1">
        <w:rPr>
          <w:b/>
        </w:rPr>
        <w:t>–</w:t>
      </w:r>
      <w:r w:rsidR="005E3AE5" w:rsidRPr="003A6B12">
        <w:t>Удостоверение о повышении квалификации.</w:t>
      </w:r>
    </w:p>
    <w:p w:rsidR="00083837" w:rsidRPr="0098228E" w:rsidRDefault="00083837" w:rsidP="0098228E">
      <w:pPr>
        <w:ind w:left="0" w:firstLine="709"/>
      </w:pPr>
    </w:p>
    <w:p w:rsidR="005E3AE5" w:rsidRPr="00597E7F" w:rsidRDefault="005E3AE5" w:rsidP="006537DF">
      <w:pPr>
        <w:pStyle w:val="af"/>
        <w:numPr>
          <w:ilvl w:val="0"/>
          <w:numId w:val="40"/>
        </w:numPr>
        <w:ind w:left="1066" w:hanging="357"/>
        <w:rPr>
          <w:b/>
        </w:rPr>
      </w:pPr>
      <w:r w:rsidRPr="00597E7F">
        <w:rPr>
          <w:b/>
        </w:rPr>
        <w:t>Организационно-педагогические условия реализации программы:</w:t>
      </w:r>
    </w:p>
    <w:p w:rsidR="005E3AE5" w:rsidRDefault="005E3AE5" w:rsidP="00506618">
      <w:pPr>
        <w:pStyle w:val="af"/>
        <w:rPr>
          <w:shd w:val="clear" w:color="auto" w:fill="FFFFFF"/>
        </w:rPr>
      </w:pPr>
    </w:p>
    <w:p w:rsidR="005E3AE5" w:rsidRPr="00597E7F" w:rsidRDefault="005E3AE5" w:rsidP="006537DF">
      <w:pPr>
        <w:pStyle w:val="af"/>
        <w:numPr>
          <w:ilvl w:val="1"/>
          <w:numId w:val="40"/>
        </w:numPr>
        <w:rPr>
          <w:shd w:val="clear" w:color="auto" w:fill="FFFFFF"/>
        </w:rPr>
      </w:pPr>
      <w:r w:rsidRPr="00597E7F">
        <w:rPr>
          <w:i/>
        </w:rPr>
        <w:t>Законодательные и нормативно-правовые документы в соответствии с профилем специальности:</w:t>
      </w:r>
    </w:p>
    <w:p w:rsidR="00E50FB6" w:rsidRPr="00506618" w:rsidRDefault="00E50FB6" w:rsidP="009F745A">
      <w:pPr>
        <w:tabs>
          <w:tab w:val="left" w:pos="709"/>
        </w:tabs>
        <w:rPr>
          <w:b/>
        </w:rPr>
      </w:pPr>
    </w:p>
    <w:p w:rsidR="005E3AE5" w:rsidRDefault="005E3AE5" w:rsidP="006537DF">
      <w:pPr>
        <w:pStyle w:val="af"/>
        <w:numPr>
          <w:ilvl w:val="2"/>
          <w:numId w:val="40"/>
        </w:numPr>
      </w:pPr>
      <w:r>
        <w:t xml:space="preserve">Федеральный закон № 323-ФЗ «Об основах охраны здоровья граждан в Российской Федерации» от 21 ноября 2011 года. </w:t>
      </w:r>
    </w:p>
    <w:p w:rsidR="005E3AE5" w:rsidRDefault="005E3AE5" w:rsidP="006537DF">
      <w:pPr>
        <w:pStyle w:val="a9"/>
        <w:numPr>
          <w:ilvl w:val="2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846088">
        <w:rPr>
          <w:sz w:val="24"/>
          <w:szCs w:val="24"/>
        </w:rPr>
        <w:t xml:space="preserve">риказ Министерства здравоохранения и социального развития Российской Федерации </w:t>
      </w:r>
      <w:r w:rsidRPr="00846088">
        <w:rPr>
          <w:bCs/>
          <w:sz w:val="24"/>
          <w:szCs w:val="24"/>
        </w:rPr>
        <w:t xml:space="preserve">от 23 июля 2010 г. </w:t>
      </w:r>
      <w:r w:rsidRPr="00846088">
        <w:rPr>
          <w:bCs/>
          <w:sz w:val="24"/>
          <w:szCs w:val="24"/>
          <w:lang w:val="en-US"/>
        </w:rPr>
        <w:t>N</w:t>
      </w:r>
      <w:r w:rsidRPr="00846088">
        <w:rPr>
          <w:bCs/>
          <w:sz w:val="24"/>
          <w:szCs w:val="24"/>
        </w:rPr>
        <w:t xml:space="preserve"> 541н «</w:t>
      </w:r>
      <w:r w:rsidRPr="00846088">
        <w:rPr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sz w:val="24"/>
          <w:szCs w:val="24"/>
        </w:rPr>
        <w:t>.</w:t>
      </w:r>
    </w:p>
    <w:p w:rsidR="005E3AE5" w:rsidRDefault="005E3AE5" w:rsidP="006537DF">
      <w:pPr>
        <w:pStyle w:val="a9"/>
        <w:numPr>
          <w:ilvl w:val="2"/>
          <w:numId w:val="4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846088">
        <w:rPr>
          <w:sz w:val="24"/>
          <w:szCs w:val="24"/>
        </w:rPr>
        <w:t>риказ Министерства здравоохранения Российской Федерации от 06.08.2013 № 529н «Об утверждении номенклатуры медицинских организаций» (зареги</w:t>
      </w:r>
      <w:r>
        <w:rPr>
          <w:sz w:val="24"/>
          <w:szCs w:val="24"/>
        </w:rPr>
        <w:t xml:space="preserve">стрировано </w:t>
      </w:r>
      <w:r w:rsidRPr="00846088">
        <w:rPr>
          <w:sz w:val="24"/>
          <w:szCs w:val="24"/>
        </w:rPr>
        <w:t>Минюстом России 13.0</w:t>
      </w:r>
      <w:r w:rsidR="00E50FB6">
        <w:rPr>
          <w:sz w:val="24"/>
          <w:szCs w:val="24"/>
        </w:rPr>
        <w:t>9.2013, регистрационный номер № </w:t>
      </w:r>
      <w:r w:rsidRPr="00846088">
        <w:rPr>
          <w:sz w:val="24"/>
          <w:szCs w:val="24"/>
        </w:rPr>
        <w:t>29950).</w:t>
      </w:r>
    </w:p>
    <w:p w:rsidR="00C535EC" w:rsidRDefault="005E3AE5" w:rsidP="006537DF">
      <w:pPr>
        <w:pStyle w:val="af"/>
        <w:numPr>
          <w:ilvl w:val="2"/>
          <w:numId w:val="40"/>
        </w:numPr>
      </w:pPr>
      <w:r w:rsidRPr="00A04B3C">
        <w:t>Приказ Минздрава России от 08.10.2015 N 707н</w:t>
      </w:r>
      <w:r w:rsidR="006D327E">
        <w:t>«</w:t>
      </w:r>
      <w:r w:rsidRPr="00A04B3C">
        <w:t>Об утверждении Квалификационных требований к медицинским и фармацевтическим работникам с высшим образова</w:t>
      </w:r>
      <w:r w:rsidR="006D327E">
        <w:t>нием по направлению подготовки «</w:t>
      </w:r>
      <w:r w:rsidRPr="00A04B3C">
        <w:t>Здравоохранение и медицинские науки</w:t>
      </w:r>
      <w:r w:rsidR="006D327E">
        <w:t>»</w:t>
      </w:r>
      <w:r w:rsidRPr="00A04B3C">
        <w:t>(Зарегистрировано в Минюсте России 23.10.2015 N 39438)</w:t>
      </w:r>
      <w:r w:rsidR="00E50FB6">
        <w:t>.</w:t>
      </w:r>
    </w:p>
    <w:p w:rsidR="00C535EC" w:rsidRDefault="00C535EC" w:rsidP="00C535EC">
      <w:pPr>
        <w:pStyle w:val="af"/>
        <w:numPr>
          <w:ilvl w:val="2"/>
          <w:numId w:val="40"/>
        </w:numPr>
      </w:pPr>
      <w:r>
        <w:t>Приказ</w:t>
      </w:r>
      <w:r w:rsidRPr="00C535EC">
        <w:t xml:space="preserve"> МЗ РФ </w:t>
      </w:r>
      <w:r>
        <w:t>№ 415н от 7 июля 2009 г.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</w:t>
      </w:r>
    </w:p>
    <w:p w:rsidR="00C535EC" w:rsidRDefault="00C535EC" w:rsidP="00C535EC">
      <w:pPr>
        <w:pStyle w:val="af"/>
        <w:numPr>
          <w:ilvl w:val="2"/>
          <w:numId w:val="40"/>
        </w:numPr>
      </w:pPr>
      <w:r w:rsidRPr="00C535EC">
        <w:t xml:space="preserve">Приказ МЗ РФ </w:t>
      </w:r>
      <w:r>
        <w:t>N 918н от 15 ноября 2012 г. «Порядок оказания медицинской помощи больным с сердечно-сосудистыми заболеваниями»</w:t>
      </w:r>
    </w:p>
    <w:p w:rsidR="00FB4F63" w:rsidRDefault="00FB4F63" w:rsidP="00FB4F63">
      <w:pPr>
        <w:pStyle w:val="af"/>
        <w:numPr>
          <w:ilvl w:val="2"/>
          <w:numId w:val="40"/>
        </w:numPr>
      </w:pPr>
      <w:r>
        <w:t xml:space="preserve">Приказ Минздрава России от 03.08.2012 N 66н  "Об  утверждении  порядка и сроков совершенствования медицинскими работниками и фармацевтическими работниками профессиональных  знаний и навыков  путем обучения по дополнительным профессиональным образовательным программам в образовательных и научных организациях". </w:t>
      </w:r>
    </w:p>
    <w:p w:rsidR="00FB4F63" w:rsidRDefault="00FB4F63" w:rsidP="00FB4F63">
      <w:pPr>
        <w:pStyle w:val="af"/>
        <w:numPr>
          <w:ilvl w:val="2"/>
          <w:numId w:val="40"/>
        </w:numPr>
      </w:pPr>
      <w:r>
        <w:t>Постановление Правительства РФ от 12 ноября 2012 г. N 1152 "Об утверждении Положения о государственном контроле качества и безопасности медицинской деятельности".</w:t>
      </w:r>
    </w:p>
    <w:p w:rsidR="00FB4F63" w:rsidRDefault="00FB4F63" w:rsidP="00FB4F63">
      <w:pPr>
        <w:pStyle w:val="af"/>
        <w:ind w:left="1429" w:firstLine="0"/>
      </w:pPr>
    </w:p>
    <w:p w:rsidR="005E3AE5" w:rsidRDefault="005E3AE5" w:rsidP="00D46383">
      <w:pPr>
        <w:ind w:hanging="709"/>
      </w:pPr>
    </w:p>
    <w:p w:rsidR="005E3AE5" w:rsidRDefault="005E3AE5" w:rsidP="006537DF">
      <w:pPr>
        <w:pStyle w:val="af"/>
        <w:numPr>
          <w:ilvl w:val="1"/>
          <w:numId w:val="41"/>
        </w:numPr>
        <w:ind w:left="1066" w:hanging="357"/>
        <w:rPr>
          <w:i/>
        </w:rPr>
      </w:pPr>
      <w:r w:rsidRPr="00CF2CF3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D327E" w:rsidRPr="00CF2CF3" w:rsidRDefault="006D327E" w:rsidP="006D327E">
      <w:pPr>
        <w:pStyle w:val="af"/>
        <w:ind w:left="792" w:firstLine="0"/>
        <w:rPr>
          <w:i/>
        </w:rPr>
      </w:pPr>
    </w:p>
    <w:p w:rsidR="006C45F5" w:rsidRDefault="006C45F5" w:rsidP="006C45F5">
      <w:pPr>
        <w:pStyle w:val="af"/>
        <w:numPr>
          <w:ilvl w:val="2"/>
          <w:numId w:val="41"/>
        </w:numPr>
      </w:pPr>
      <w:r>
        <w:t>Руководство по кардиологии под редакцией Е. И. Чазова в 4-х томах. – М: Практика, 2014.</w:t>
      </w:r>
    </w:p>
    <w:p w:rsidR="006C45F5" w:rsidRDefault="006C45F5" w:rsidP="00ED580E">
      <w:pPr>
        <w:pStyle w:val="af"/>
        <w:numPr>
          <w:ilvl w:val="2"/>
          <w:numId w:val="41"/>
        </w:numPr>
      </w:pPr>
      <w:proofErr w:type="spellStart"/>
      <w:r>
        <w:t>Кобалава</w:t>
      </w:r>
      <w:proofErr w:type="spellEnd"/>
      <w:r>
        <w:t xml:space="preserve"> Ж. Д.</w:t>
      </w:r>
      <w:r w:rsidRPr="006C45F5">
        <w:t xml:space="preserve">Основы </w:t>
      </w:r>
      <w:proofErr w:type="spellStart"/>
      <w:r w:rsidRPr="006C45F5">
        <w:t>кардиоренальной</w:t>
      </w:r>
      <w:proofErr w:type="spellEnd"/>
      <w:r w:rsidRPr="006C45F5">
        <w:t xml:space="preserve"> медицины</w:t>
      </w:r>
      <w:r>
        <w:t xml:space="preserve"> / </w:t>
      </w:r>
      <w:r w:rsidR="00ED580E" w:rsidRPr="00ED580E">
        <w:t xml:space="preserve">Ж. Д. </w:t>
      </w:r>
      <w:proofErr w:type="spellStart"/>
      <w:r w:rsidR="00ED580E" w:rsidRPr="00ED580E">
        <w:t>Кобалава</w:t>
      </w:r>
      <w:r w:rsidR="00ED580E">
        <w:t>,С</w:t>
      </w:r>
      <w:proofErr w:type="spellEnd"/>
      <w:r w:rsidR="00ED580E">
        <w:t xml:space="preserve">. В. </w:t>
      </w:r>
      <w:proofErr w:type="spellStart"/>
      <w:r w:rsidR="00ED580E" w:rsidRPr="00ED580E">
        <w:t>Виллевальде</w:t>
      </w:r>
      <w:proofErr w:type="spellEnd"/>
      <w:r w:rsidR="00ED580E">
        <w:t>,</w:t>
      </w:r>
      <w:r w:rsidR="00ED580E" w:rsidRPr="00ED580E">
        <w:t xml:space="preserve"> М. А. </w:t>
      </w:r>
      <w:proofErr w:type="spellStart"/>
      <w:r w:rsidR="00ED580E" w:rsidRPr="00ED580E">
        <w:t>Ефремцева</w:t>
      </w:r>
      <w:r w:rsidR="00ED580E">
        <w:t>.</w:t>
      </w:r>
      <w:r>
        <w:t>Под</w:t>
      </w:r>
      <w:proofErr w:type="spellEnd"/>
      <w:r>
        <w:t xml:space="preserve"> редакцией Ж.Д. </w:t>
      </w:r>
      <w:proofErr w:type="spellStart"/>
      <w:r>
        <w:t>Кобалава</w:t>
      </w:r>
      <w:proofErr w:type="spellEnd"/>
      <w:r>
        <w:t>, В.С. Моисеева. – М.:</w:t>
      </w:r>
      <w:r w:rsidR="001B08BD">
        <w:t>ГЭОТАР-Медиа, 2014 – 256с.</w:t>
      </w:r>
    </w:p>
    <w:p w:rsidR="001B08BD" w:rsidRDefault="001B08BD" w:rsidP="001B08BD">
      <w:pPr>
        <w:pStyle w:val="af"/>
        <w:numPr>
          <w:ilvl w:val="2"/>
          <w:numId w:val="41"/>
        </w:numPr>
      </w:pPr>
      <w:proofErr w:type="spellStart"/>
      <w:r>
        <w:t>Струтынский</w:t>
      </w:r>
      <w:proofErr w:type="spellEnd"/>
      <w:r>
        <w:t xml:space="preserve"> А.В. Внутренние болезни. Сердечно-сосудистая система. Учебное пособие / А.В. </w:t>
      </w:r>
      <w:proofErr w:type="spellStart"/>
      <w:r>
        <w:t>Струтынский</w:t>
      </w:r>
      <w:proofErr w:type="spellEnd"/>
      <w:r>
        <w:t xml:space="preserve">, Г.Е.  </w:t>
      </w:r>
      <w:proofErr w:type="spellStart"/>
      <w:r>
        <w:t>Ройтберг</w:t>
      </w:r>
      <w:proofErr w:type="spellEnd"/>
      <w:r>
        <w:t xml:space="preserve">. -  М.: </w:t>
      </w:r>
      <w:proofErr w:type="spellStart"/>
      <w:r>
        <w:t>МедПресс-Информ</w:t>
      </w:r>
      <w:proofErr w:type="spellEnd"/>
      <w:r>
        <w:t xml:space="preserve">, 2013. </w:t>
      </w:r>
      <w:r w:rsidR="00ED580E">
        <w:t>–</w:t>
      </w:r>
      <w:r>
        <w:t xml:space="preserve"> 896с.</w:t>
      </w:r>
    </w:p>
    <w:p w:rsidR="001B08BD" w:rsidRDefault="001B08BD" w:rsidP="00D23504">
      <w:pPr>
        <w:pStyle w:val="af"/>
        <w:numPr>
          <w:ilvl w:val="2"/>
          <w:numId w:val="41"/>
        </w:numPr>
        <w:ind w:hanging="515"/>
      </w:pPr>
      <w:r>
        <w:t>Чазов Е.И. Рациональная фармакотерапия сердечно-сосудистых заболеваний. Руководство для практикующих врачей / Е.И</w:t>
      </w:r>
      <w:r w:rsidR="009C5777">
        <w:t>.</w:t>
      </w:r>
      <w:r>
        <w:t xml:space="preserve"> Чазов, Ю</w:t>
      </w:r>
      <w:r w:rsidR="009C5777">
        <w:t>.</w:t>
      </w:r>
      <w:r>
        <w:t>А</w:t>
      </w:r>
      <w:r w:rsidR="009C5777">
        <w:t>.</w:t>
      </w:r>
      <w:r>
        <w:t xml:space="preserve"> Карпов</w:t>
      </w:r>
      <w:r w:rsidR="009C5777">
        <w:t xml:space="preserve">. - </w:t>
      </w:r>
      <w:proofErr w:type="spellStart"/>
      <w:r w:rsidR="009C5777">
        <w:t>М.:ЛитТерра</w:t>
      </w:r>
      <w:proofErr w:type="spellEnd"/>
      <w:r w:rsidR="009C5777">
        <w:t>, 2014</w:t>
      </w:r>
      <w:r>
        <w:t xml:space="preserve">. </w:t>
      </w:r>
      <w:r w:rsidR="00ED580E">
        <w:t>–</w:t>
      </w:r>
      <w:r>
        <w:t>1056с.</w:t>
      </w:r>
    </w:p>
    <w:p w:rsidR="00D23504" w:rsidRDefault="00D23504" w:rsidP="00D23504">
      <w:pPr>
        <w:pStyle w:val="af"/>
        <w:numPr>
          <w:ilvl w:val="2"/>
          <w:numId w:val="41"/>
        </w:numPr>
      </w:pPr>
      <w:r>
        <w:t>Арутюнов Г.П. Диагностика и лечение заболеваний сердца и сосудов /  Г.П. Арутюнов. – М.: ГЭОТАР-Медиа, 2015. – 504с.</w:t>
      </w:r>
    </w:p>
    <w:p w:rsidR="00D23504" w:rsidRDefault="00D23504" w:rsidP="00ED580E">
      <w:pPr>
        <w:pStyle w:val="af"/>
        <w:numPr>
          <w:ilvl w:val="2"/>
          <w:numId w:val="41"/>
        </w:numPr>
      </w:pPr>
      <w:proofErr w:type="spellStart"/>
      <w:r>
        <w:t>Оганов</w:t>
      </w:r>
      <w:proofErr w:type="spellEnd"/>
      <w:r>
        <w:t xml:space="preserve"> Р.Г</w:t>
      </w:r>
      <w:r w:rsidR="00ED580E">
        <w:t>.</w:t>
      </w:r>
      <w:r w:rsidRPr="00D23504">
        <w:t>Болезни сердца. Руководство для врачей</w:t>
      </w:r>
      <w:r>
        <w:t xml:space="preserve"> /</w:t>
      </w:r>
      <w:r w:rsidR="00ED580E" w:rsidRPr="00ED580E">
        <w:tab/>
      </w:r>
      <w:proofErr w:type="spellStart"/>
      <w:r w:rsidR="00ED580E">
        <w:t>Р.Г.</w:t>
      </w:r>
      <w:r w:rsidR="00ED580E" w:rsidRPr="00ED580E">
        <w:t>Оганов</w:t>
      </w:r>
      <w:r w:rsidR="00ED580E">
        <w:t>,Б.Г.</w:t>
      </w:r>
      <w:r w:rsidR="00ED580E" w:rsidRPr="00ED580E">
        <w:t>Алекян</w:t>
      </w:r>
      <w:proofErr w:type="spellEnd"/>
      <w:r w:rsidR="00ED580E">
        <w:t xml:space="preserve">, </w:t>
      </w:r>
      <w:r w:rsidR="00ED580E" w:rsidRPr="00ED580E">
        <w:t xml:space="preserve">Д.М. </w:t>
      </w:r>
      <w:proofErr w:type="spellStart"/>
      <w:r w:rsidR="00ED580E" w:rsidRPr="00ED580E">
        <w:t>Аронов</w:t>
      </w:r>
      <w:r w:rsidR="00ED580E">
        <w:t>.</w:t>
      </w:r>
      <w:r>
        <w:t>Под</w:t>
      </w:r>
      <w:proofErr w:type="spellEnd"/>
      <w:r>
        <w:t xml:space="preserve"> редакцией Р.Г. </w:t>
      </w:r>
      <w:proofErr w:type="spellStart"/>
      <w:r>
        <w:t>Оганова</w:t>
      </w:r>
      <w:proofErr w:type="spellEnd"/>
      <w:r>
        <w:t xml:space="preserve">, И.Г.Фоминой. - </w:t>
      </w:r>
      <w:proofErr w:type="spellStart"/>
      <w:r>
        <w:t>М.:ЛитТерра</w:t>
      </w:r>
      <w:proofErr w:type="spellEnd"/>
      <w:r>
        <w:t>, 2013. – 1328с.</w:t>
      </w:r>
    </w:p>
    <w:p w:rsidR="00E11D7B" w:rsidRDefault="00E11D7B" w:rsidP="00E11D7B">
      <w:pPr>
        <w:pStyle w:val="af"/>
        <w:numPr>
          <w:ilvl w:val="2"/>
          <w:numId w:val="41"/>
        </w:numPr>
      </w:pPr>
      <w:r>
        <w:t xml:space="preserve">Руководство по функциональной диагностике в кардиологии. Современные методы и клиническая интерпретация/ Ред. Ю.А. </w:t>
      </w:r>
      <w:proofErr w:type="spellStart"/>
      <w:r>
        <w:t>Васюк</w:t>
      </w:r>
      <w:proofErr w:type="spellEnd"/>
      <w:r>
        <w:t xml:space="preserve">. - М.: </w:t>
      </w:r>
      <w:proofErr w:type="spellStart"/>
      <w:r>
        <w:t>Практ</w:t>
      </w:r>
      <w:proofErr w:type="spellEnd"/>
      <w:r>
        <w:t>. медицина, 2012. - 164 с.: ил</w:t>
      </w:r>
    </w:p>
    <w:p w:rsidR="00E11D7B" w:rsidRDefault="00E11D7B" w:rsidP="00E11D7B">
      <w:pPr>
        <w:pStyle w:val="af"/>
        <w:numPr>
          <w:ilvl w:val="2"/>
          <w:numId w:val="41"/>
        </w:numPr>
      </w:pPr>
      <w:r>
        <w:t xml:space="preserve">Болезни сердца и сосудов. Руководство Европейского общества кардиологов: пер. с англ./ Ред. А. Джон </w:t>
      </w:r>
      <w:proofErr w:type="spellStart"/>
      <w:r>
        <w:t>Кэмм</w:t>
      </w:r>
      <w:proofErr w:type="spellEnd"/>
      <w:r>
        <w:t xml:space="preserve">, Ред. Томас Ф. </w:t>
      </w:r>
      <w:proofErr w:type="spellStart"/>
      <w:r>
        <w:t>Люшер</w:t>
      </w:r>
      <w:proofErr w:type="spellEnd"/>
      <w:r>
        <w:t xml:space="preserve">, Ред. </w:t>
      </w:r>
      <w:proofErr w:type="spellStart"/>
      <w:r>
        <w:t>Паирик</w:t>
      </w:r>
      <w:proofErr w:type="spellEnd"/>
      <w:r>
        <w:t xml:space="preserve"> В. </w:t>
      </w:r>
      <w:proofErr w:type="spellStart"/>
      <w:r>
        <w:t>Серриус</w:t>
      </w:r>
      <w:proofErr w:type="spellEnd"/>
      <w:r>
        <w:t xml:space="preserve">, Ред. пер. Е.В. </w:t>
      </w:r>
      <w:proofErr w:type="spellStart"/>
      <w:r>
        <w:t>Шляхто</w:t>
      </w:r>
      <w:proofErr w:type="spellEnd"/>
      <w:r>
        <w:t>. - М.: ГЭОТАР-Медиа, 2011. - 1480 с.: ил</w:t>
      </w:r>
    </w:p>
    <w:p w:rsidR="00E11D7B" w:rsidRDefault="00E11D7B" w:rsidP="00E11D7B">
      <w:pPr>
        <w:pStyle w:val="af"/>
        <w:numPr>
          <w:ilvl w:val="2"/>
          <w:numId w:val="41"/>
        </w:numPr>
      </w:pPr>
      <w:proofErr w:type="spellStart"/>
      <w:r>
        <w:t>Тополянский</w:t>
      </w:r>
      <w:proofErr w:type="spellEnd"/>
      <w:r>
        <w:t xml:space="preserve"> А.В. Неотложная кардиология: справ./ А.В. </w:t>
      </w:r>
      <w:proofErr w:type="spellStart"/>
      <w:r>
        <w:t>Тополянский</w:t>
      </w:r>
      <w:proofErr w:type="spellEnd"/>
      <w:r>
        <w:t xml:space="preserve">, О.Б. Талибов; Ред. А.Л. </w:t>
      </w:r>
      <w:proofErr w:type="spellStart"/>
      <w:r>
        <w:t>Верткин</w:t>
      </w:r>
      <w:proofErr w:type="spellEnd"/>
      <w:r>
        <w:t xml:space="preserve">. - М.: </w:t>
      </w:r>
      <w:proofErr w:type="spellStart"/>
      <w:r>
        <w:t>МЕДпресс-информ</w:t>
      </w:r>
      <w:proofErr w:type="spellEnd"/>
      <w:r>
        <w:t>, 2010. - 352 с.: ил</w:t>
      </w:r>
    </w:p>
    <w:p w:rsidR="00E11D7B" w:rsidRDefault="00E11D7B" w:rsidP="00E11D7B">
      <w:pPr>
        <w:pStyle w:val="af"/>
        <w:numPr>
          <w:ilvl w:val="2"/>
          <w:numId w:val="41"/>
        </w:numPr>
      </w:pPr>
      <w:r>
        <w:lastRenderedPageBreak/>
        <w:t xml:space="preserve"> Сердечные аритмии. Практические рекомендации по интерпретации кардиограмм и лечению: пер. с англ./ Дэвид Х. </w:t>
      </w:r>
      <w:proofErr w:type="spellStart"/>
      <w:r>
        <w:t>Беннет</w:t>
      </w:r>
      <w:proofErr w:type="spellEnd"/>
      <w:r>
        <w:t xml:space="preserve">; Ред. пер. В.А. </w:t>
      </w:r>
      <w:proofErr w:type="spellStart"/>
      <w:r>
        <w:t>Сулимов</w:t>
      </w:r>
      <w:proofErr w:type="spellEnd"/>
      <w:r>
        <w:t>. - М.: ГЭОТАР-Медиа, 2010. - 440 с.: ил</w:t>
      </w:r>
    </w:p>
    <w:p w:rsidR="006902A4" w:rsidRDefault="006902A4" w:rsidP="006902A4">
      <w:pPr>
        <w:pStyle w:val="af"/>
        <w:numPr>
          <w:ilvl w:val="2"/>
          <w:numId w:val="41"/>
        </w:numPr>
      </w:pPr>
      <w:r>
        <w:t xml:space="preserve">Беленков Ю.Н.Кардиология: Национальное руководство: краткое издание / Ю.Н. </w:t>
      </w:r>
      <w:proofErr w:type="spellStart"/>
      <w:r>
        <w:t>Беленков</w:t>
      </w:r>
      <w:proofErr w:type="spellEnd"/>
      <w:r>
        <w:t xml:space="preserve">, </w:t>
      </w:r>
      <w:proofErr w:type="spellStart"/>
      <w:r>
        <w:t>Р.Г.Оганов</w:t>
      </w:r>
      <w:proofErr w:type="spellEnd"/>
      <w:r>
        <w:t>. -  М.: ГЭОТАР-Медиа, 2014. – 848с.</w:t>
      </w:r>
    </w:p>
    <w:p w:rsidR="006902A4" w:rsidRDefault="006902A4" w:rsidP="006902A4">
      <w:pPr>
        <w:pStyle w:val="af"/>
        <w:numPr>
          <w:ilvl w:val="2"/>
          <w:numId w:val="41"/>
        </w:numPr>
      </w:pPr>
      <w:r>
        <w:t>Чазов Е.И.Рациональная фармакотерапия сердечно-сосудистых заболеваний /Е.И. Чазов, Ю.А. Карпов. – М. :</w:t>
      </w:r>
      <w:proofErr w:type="spellStart"/>
      <w:r>
        <w:t>ЛитТерра</w:t>
      </w:r>
      <w:proofErr w:type="spellEnd"/>
      <w:r>
        <w:t xml:space="preserve">, 2015. </w:t>
      </w:r>
      <w:r w:rsidR="00ED580E">
        <w:t>–</w:t>
      </w:r>
      <w:r>
        <w:t xml:space="preserve"> 784с.</w:t>
      </w:r>
    </w:p>
    <w:p w:rsidR="00ED580E" w:rsidRDefault="00ED580E" w:rsidP="00ED580E">
      <w:pPr>
        <w:pStyle w:val="af"/>
        <w:numPr>
          <w:ilvl w:val="2"/>
          <w:numId w:val="41"/>
        </w:numPr>
      </w:pPr>
      <w:proofErr w:type="spellStart"/>
      <w:r>
        <w:t>Левайн</w:t>
      </w:r>
      <w:proofErr w:type="spellEnd"/>
      <w:r>
        <w:t xml:space="preserve">, </w:t>
      </w:r>
      <w:proofErr w:type="spellStart"/>
      <w:r>
        <w:t>Гленн</w:t>
      </w:r>
      <w:proofErr w:type="spellEnd"/>
      <w:r>
        <w:t xml:space="preserve"> Н. Секреты кардиологии: пер. с англ./ </w:t>
      </w:r>
      <w:proofErr w:type="spellStart"/>
      <w:r>
        <w:t>Гленн</w:t>
      </w:r>
      <w:proofErr w:type="spellEnd"/>
      <w:r>
        <w:t xml:space="preserve"> Н. </w:t>
      </w:r>
      <w:proofErr w:type="spellStart"/>
      <w:r>
        <w:t>Левайн</w:t>
      </w:r>
      <w:proofErr w:type="spellEnd"/>
      <w:r>
        <w:t xml:space="preserve">; Ред. пер. С.Н. Терещенко. - 2-е изд. </w:t>
      </w:r>
      <w:proofErr w:type="spellStart"/>
      <w:r>
        <w:t>М.:МЕДпресс-информ</w:t>
      </w:r>
      <w:proofErr w:type="spellEnd"/>
      <w:r>
        <w:t>, 2014. - 544 с.: ил</w:t>
      </w:r>
    </w:p>
    <w:p w:rsidR="00ED580E" w:rsidRDefault="00ED580E" w:rsidP="00ED580E">
      <w:pPr>
        <w:pStyle w:val="af"/>
        <w:numPr>
          <w:ilvl w:val="2"/>
          <w:numId w:val="41"/>
        </w:numPr>
      </w:pPr>
      <w:r>
        <w:t xml:space="preserve">Моисеев В.С. </w:t>
      </w:r>
      <w:proofErr w:type="spellStart"/>
      <w:r>
        <w:t>Кардиомиопатии</w:t>
      </w:r>
      <w:proofErr w:type="spellEnd"/>
      <w:r>
        <w:t xml:space="preserve"> и миокардиты / В.С. Моисеев, Г.К. </w:t>
      </w:r>
      <w:proofErr w:type="spellStart"/>
      <w:r>
        <w:t>Киякбаев</w:t>
      </w:r>
      <w:proofErr w:type="spellEnd"/>
      <w:r>
        <w:t xml:space="preserve">. </w:t>
      </w:r>
      <w:r>
        <w:tab/>
        <w:t xml:space="preserve">М.: ГЭОТАР-Медиа, 2013. - 352 с.: ил. </w:t>
      </w:r>
    </w:p>
    <w:p w:rsidR="00ED580E" w:rsidRDefault="00ED580E" w:rsidP="00ED580E">
      <w:pPr>
        <w:pStyle w:val="af"/>
        <w:numPr>
          <w:ilvl w:val="2"/>
          <w:numId w:val="41"/>
        </w:numPr>
      </w:pPr>
      <w:proofErr w:type="spellStart"/>
      <w:r>
        <w:t>Белялов</w:t>
      </w:r>
      <w:proofErr w:type="spellEnd"/>
      <w:r>
        <w:t xml:space="preserve"> Ф.И. Аритмии сердца: монография / Ф.И. </w:t>
      </w:r>
      <w:proofErr w:type="spellStart"/>
      <w:r>
        <w:t>Белялов</w:t>
      </w:r>
      <w:proofErr w:type="spellEnd"/>
      <w:r>
        <w:t xml:space="preserve">; </w:t>
      </w:r>
      <w:proofErr w:type="spellStart"/>
      <w:r>
        <w:t>Иркут.гос</w:t>
      </w:r>
      <w:proofErr w:type="spellEnd"/>
      <w:r>
        <w:t xml:space="preserve">. мед. акад. </w:t>
      </w:r>
      <w:proofErr w:type="spellStart"/>
      <w:r>
        <w:t>последипл</w:t>
      </w:r>
      <w:proofErr w:type="spellEnd"/>
      <w:r>
        <w:t>. образования. Иркутск: РИО ГБОУ ДПО ИГМАПО, 2013. – 276 с.</w:t>
      </w:r>
    </w:p>
    <w:p w:rsidR="00ED580E" w:rsidRDefault="00ED580E" w:rsidP="00ED580E">
      <w:pPr>
        <w:pStyle w:val="af"/>
        <w:numPr>
          <w:ilvl w:val="2"/>
          <w:numId w:val="41"/>
        </w:numPr>
      </w:pPr>
      <w:r w:rsidRPr="00ED580E">
        <w:t xml:space="preserve">Носков С.М. </w:t>
      </w:r>
      <w:r>
        <w:t xml:space="preserve">Реабилитация при заболеваниях сердца и сосудов / С.М. Носков, В.А. </w:t>
      </w:r>
      <w:proofErr w:type="spellStart"/>
      <w:r>
        <w:t>Маргазин</w:t>
      </w:r>
      <w:proofErr w:type="spellEnd"/>
      <w:r>
        <w:t xml:space="preserve">, А.Н. </w:t>
      </w:r>
      <w:proofErr w:type="spellStart"/>
      <w:r>
        <w:t>Шкребко</w:t>
      </w:r>
      <w:proofErr w:type="spellEnd"/>
      <w:r>
        <w:t xml:space="preserve"> и др. </w:t>
      </w:r>
      <w:r>
        <w:tab/>
      </w:r>
      <w:r w:rsidR="00814EE1">
        <w:t xml:space="preserve">- </w:t>
      </w:r>
      <w:r>
        <w:t>М.:ГЭОТАР-Медиа,2010. - 640 с</w:t>
      </w:r>
      <w:r w:rsidR="00814EE1">
        <w:t>.</w:t>
      </w:r>
    </w:p>
    <w:p w:rsidR="00ED580E" w:rsidRDefault="00ED580E" w:rsidP="00ED580E">
      <w:pPr>
        <w:pStyle w:val="af"/>
        <w:numPr>
          <w:ilvl w:val="2"/>
          <w:numId w:val="41"/>
        </w:numPr>
      </w:pPr>
      <w:r>
        <w:t xml:space="preserve">Резник Е.В. </w:t>
      </w:r>
      <w:proofErr w:type="spellStart"/>
      <w:r>
        <w:t>Эхокардиография</w:t>
      </w:r>
      <w:proofErr w:type="spellEnd"/>
      <w:r>
        <w:t xml:space="preserve"> в практике кардиолога/ Е.В. Резник, Г.Е. </w:t>
      </w:r>
      <w:proofErr w:type="spellStart"/>
      <w:r>
        <w:t>Гендлин</w:t>
      </w:r>
      <w:proofErr w:type="spellEnd"/>
      <w:r>
        <w:t xml:space="preserve">, Г.И. </w:t>
      </w:r>
      <w:proofErr w:type="spellStart"/>
      <w:r>
        <w:t>Сторожаков</w:t>
      </w:r>
      <w:proofErr w:type="spellEnd"/>
      <w:r>
        <w:t xml:space="preserve">. </w:t>
      </w:r>
      <w:r w:rsidR="00814EE1">
        <w:t>-</w:t>
      </w:r>
      <w:r>
        <w:tab/>
        <w:t>М.: Практика, 2013. - 212 с</w:t>
      </w:r>
      <w:r w:rsidR="00814EE1">
        <w:t>.</w:t>
      </w:r>
    </w:p>
    <w:p w:rsidR="00814EE1" w:rsidRDefault="00ED580E" w:rsidP="00814EE1">
      <w:pPr>
        <w:pStyle w:val="af"/>
        <w:numPr>
          <w:ilvl w:val="2"/>
          <w:numId w:val="41"/>
        </w:numPr>
      </w:pPr>
      <w:r>
        <w:t>Национальное руководство по лучевой диагностике и терапии. Лучевая диагностика  болезней сердца и сосудов/ Ред. С.К. Терновой, Ред. Л.С. Коков. М.: ГЭОТАР-Медиа, 2011. - 688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Протасов К. В. Профилактика системных эмболий у больных фибрилляцией предсердий: </w:t>
      </w:r>
      <w:proofErr w:type="spellStart"/>
      <w:r>
        <w:t>учеб.пособие</w:t>
      </w:r>
      <w:proofErr w:type="spellEnd"/>
      <w:r>
        <w:t xml:space="preserve"> для </w:t>
      </w:r>
      <w:proofErr w:type="spellStart"/>
      <w:r>
        <w:t>послевуз</w:t>
      </w:r>
      <w:proofErr w:type="spellEnd"/>
      <w:r>
        <w:t xml:space="preserve">. проф. образования врачей / К.В. Протасов, О.В. Федоришина. - Иркут.гос. мед. акад. </w:t>
      </w:r>
      <w:proofErr w:type="spellStart"/>
      <w:r>
        <w:t>последипл</w:t>
      </w:r>
      <w:proofErr w:type="spellEnd"/>
      <w:r>
        <w:t>. образования. - Иркутск</w:t>
      </w:r>
      <w:r w:rsidRPr="00814EE1">
        <w:t>: РИО ГБОУ ДПО ИГМАПО</w:t>
      </w:r>
      <w:r>
        <w:t>, 2014. - 60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Протасов К.В. Артериальная гипертензия: учеб. Пособие / К.В. Протасов, А.А. </w:t>
      </w:r>
      <w:proofErr w:type="spellStart"/>
      <w:r>
        <w:t>Дзизинский</w:t>
      </w:r>
      <w:proofErr w:type="spellEnd"/>
      <w:r>
        <w:t xml:space="preserve">. - </w:t>
      </w:r>
      <w:r w:rsidRPr="00814EE1">
        <w:t xml:space="preserve">Иркут.гос. мед. акад. </w:t>
      </w:r>
      <w:proofErr w:type="spellStart"/>
      <w:r w:rsidRPr="00814EE1">
        <w:t>последипл</w:t>
      </w:r>
      <w:proofErr w:type="spellEnd"/>
      <w:r w:rsidRPr="00814EE1">
        <w:t xml:space="preserve">. образования. - Иркутск: РИО ГБОУ ДПО ИГМАПО, </w:t>
      </w:r>
      <w:r>
        <w:t>2013. - 95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Куклин С.Г. Острая сердечная недостаточность: пособие для врачей / С.Г. Куклин. - Иркут.гос. мед. акад. </w:t>
      </w:r>
      <w:proofErr w:type="spellStart"/>
      <w:r>
        <w:t>последипл</w:t>
      </w:r>
      <w:proofErr w:type="spellEnd"/>
      <w:r>
        <w:t>. образования. - Иркутск</w:t>
      </w:r>
      <w:r w:rsidRPr="00814EE1">
        <w:t>: РИО ГБОУ ДПО ИГМАПО</w:t>
      </w:r>
      <w:r>
        <w:t>, 2013. - 51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Сердечно-сосудистые заболевания и беременность: пособие для врачей / Сост. С.Г. Куклин. - </w:t>
      </w:r>
      <w:r w:rsidRPr="00814EE1">
        <w:t xml:space="preserve">Иркут.гос. мед. акад. </w:t>
      </w:r>
      <w:proofErr w:type="spellStart"/>
      <w:r w:rsidRPr="00814EE1">
        <w:t>последипл</w:t>
      </w:r>
      <w:proofErr w:type="spellEnd"/>
      <w:r w:rsidRPr="00814EE1">
        <w:t>. образования. - Иркутск: РИО ГБОУ ДПО ИГМАПО,</w:t>
      </w:r>
      <w:r>
        <w:t xml:space="preserve"> 2013. - 76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Клинические рекомендации по кардиологии: пособие для врачей / Ф.И. </w:t>
      </w:r>
      <w:proofErr w:type="spellStart"/>
      <w:r>
        <w:t>Белялов</w:t>
      </w:r>
      <w:proofErr w:type="spellEnd"/>
      <w:r>
        <w:t xml:space="preserve">. - </w:t>
      </w:r>
      <w:r w:rsidRPr="00814EE1">
        <w:t xml:space="preserve">Иркут.гос. мед. акад. </w:t>
      </w:r>
      <w:proofErr w:type="spellStart"/>
      <w:r w:rsidRPr="00814EE1">
        <w:t>последипл</w:t>
      </w:r>
      <w:proofErr w:type="spellEnd"/>
      <w:r w:rsidRPr="00814EE1">
        <w:t>. образования. - Иркутск: РИО ГБОУ ДПО ИГМАПО,</w:t>
      </w:r>
      <w:r>
        <w:t xml:space="preserve"> 2012. - 127 с.</w:t>
      </w:r>
    </w:p>
    <w:p w:rsidR="00814EE1" w:rsidRDefault="00814EE1" w:rsidP="00814EE1">
      <w:pPr>
        <w:pStyle w:val="af"/>
        <w:numPr>
          <w:ilvl w:val="2"/>
          <w:numId w:val="41"/>
        </w:numPr>
      </w:pPr>
      <w:r>
        <w:t xml:space="preserve">Федоришина О.В. Гипертонические кризы: метод.рек./ О.В. Федоришина. - Иркут.гос. мед. акад. </w:t>
      </w:r>
      <w:proofErr w:type="spellStart"/>
      <w:r>
        <w:t>последипл</w:t>
      </w:r>
      <w:proofErr w:type="spellEnd"/>
      <w:r>
        <w:t>. образования. - Иркутск</w:t>
      </w:r>
      <w:r w:rsidRPr="00814EE1">
        <w:t>: РИО ГБОУ ДПО ИГМАПО</w:t>
      </w:r>
      <w:r>
        <w:t>, 2013. - 19 с.</w:t>
      </w:r>
    </w:p>
    <w:p w:rsidR="00ED580E" w:rsidRDefault="00814EE1" w:rsidP="00814EE1">
      <w:pPr>
        <w:pStyle w:val="af"/>
        <w:numPr>
          <w:ilvl w:val="2"/>
          <w:numId w:val="41"/>
        </w:numPr>
      </w:pPr>
      <w:r>
        <w:t xml:space="preserve">Федоришина О. В. Лёгочная гипертензия: пособие для врачей / О.В. Федоришина, К.В. Протасов. - </w:t>
      </w:r>
      <w:r w:rsidRPr="00814EE1">
        <w:t xml:space="preserve">Иркут.гос. мед. акад. </w:t>
      </w:r>
      <w:proofErr w:type="spellStart"/>
      <w:r w:rsidRPr="00814EE1">
        <w:t>последипл</w:t>
      </w:r>
      <w:proofErr w:type="spellEnd"/>
      <w:r w:rsidRPr="00814EE1">
        <w:t>. образования. - Иркутск: РИО ГБОУ ДПО ИГМАПО,</w:t>
      </w:r>
      <w:r>
        <w:t xml:space="preserve"> 2013. - 36 с.</w:t>
      </w:r>
    </w:p>
    <w:p w:rsidR="00814EE1" w:rsidRDefault="00814EE1" w:rsidP="00814EE1">
      <w:pPr>
        <w:pStyle w:val="af"/>
        <w:ind w:left="792" w:firstLine="0"/>
      </w:pPr>
    </w:p>
    <w:p w:rsidR="005E3AE5" w:rsidRDefault="005E3AE5" w:rsidP="006537DF">
      <w:pPr>
        <w:pStyle w:val="af"/>
        <w:numPr>
          <w:ilvl w:val="1"/>
          <w:numId w:val="42"/>
        </w:numPr>
        <w:ind w:left="0" w:firstLine="709"/>
      </w:pPr>
      <w:r w:rsidRPr="00691037">
        <w:rPr>
          <w:i/>
        </w:rPr>
        <w:t>Интернет-ресурсы</w:t>
      </w:r>
      <w:r w:rsidRPr="006D327E">
        <w:t>:</w:t>
      </w:r>
    </w:p>
    <w:p w:rsidR="00691037" w:rsidRPr="006D327E" w:rsidRDefault="00691037" w:rsidP="00691037">
      <w:pPr>
        <w:pStyle w:val="af"/>
        <w:ind w:left="709" w:firstLine="0"/>
      </w:pPr>
    </w:p>
    <w:p w:rsidR="005E3AE5" w:rsidRPr="006D327E" w:rsidRDefault="005E3AE5" w:rsidP="003A6B12">
      <w:pPr>
        <w:pStyle w:val="af"/>
        <w:numPr>
          <w:ilvl w:val="2"/>
          <w:numId w:val="42"/>
        </w:numPr>
      </w:pPr>
      <w:r w:rsidRPr="006D327E">
        <w:t>Сайт ИГМАПО</w:t>
      </w:r>
      <w:r w:rsidR="003A6B12" w:rsidRPr="003A6B12">
        <w:t>– филиала ФГБОУ ДПО РМАНПО  Минздрава России</w:t>
      </w:r>
      <w:hyperlink r:id="rId8" w:history="1">
        <w:r w:rsidR="00F87316" w:rsidRPr="006D327E">
          <w:rPr>
            <w:rStyle w:val="af5"/>
          </w:rPr>
          <w:t>http://www</w:t>
        </w:r>
      </w:hyperlink>
      <w:r w:rsidRPr="006D327E">
        <w:t>.</w:t>
      </w:r>
      <w:r w:rsidR="00F87316" w:rsidRPr="006D327E">
        <w:t> </w:t>
      </w:r>
      <w:r w:rsidRPr="006D327E">
        <w:t>igmapo.ru/</w:t>
      </w:r>
    </w:p>
    <w:p w:rsidR="00FB4F63" w:rsidRDefault="00FB4F63" w:rsidP="00FB4F63">
      <w:pPr>
        <w:pStyle w:val="af"/>
        <w:numPr>
          <w:ilvl w:val="2"/>
          <w:numId w:val="42"/>
        </w:numPr>
      </w:pPr>
      <w:r>
        <w:t xml:space="preserve">Российское кардиологическое общество </w:t>
      </w:r>
      <w:r w:rsidRPr="005C7A88">
        <w:t>http://</w:t>
      </w:r>
      <w:hyperlink r:id="rId9" w:history="1">
        <w:r w:rsidRPr="004867F9">
          <w:rPr>
            <w:rStyle w:val="af5"/>
          </w:rPr>
          <w:t>www.scardio.ru/</w:t>
        </w:r>
      </w:hyperlink>
    </w:p>
    <w:p w:rsidR="002659F3" w:rsidRDefault="002659F3" w:rsidP="002659F3">
      <w:pPr>
        <w:pStyle w:val="af"/>
        <w:numPr>
          <w:ilvl w:val="2"/>
          <w:numId w:val="42"/>
        </w:numPr>
      </w:pPr>
      <w:r>
        <w:t xml:space="preserve">Всероссийская образовательная интернет-программа для врачей </w:t>
      </w:r>
      <w:hyperlink r:id="rId10" w:history="1">
        <w:r w:rsidRPr="004867F9">
          <w:rPr>
            <w:rStyle w:val="af5"/>
          </w:rPr>
          <w:t>http://internist.ru/</w:t>
        </w:r>
      </w:hyperlink>
    </w:p>
    <w:p w:rsidR="002659F3" w:rsidRPr="00FB4F63" w:rsidRDefault="002659F3" w:rsidP="002659F3">
      <w:pPr>
        <w:pStyle w:val="af"/>
        <w:numPr>
          <w:ilvl w:val="2"/>
          <w:numId w:val="42"/>
        </w:numPr>
      </w:pPr>
      <w:r>
        <w:t xml:space="preserve">Профессиональный портал Мир врача </w:t>
      </w:r>
      <w:r w:rsidRPr="002659F3">
        <w:t>https://mirvracha.ru/</w:t>
      </w:r>
    </w:p>
    <w:p w:rsidR="00FB4F63" w:rsidRDefault="00FB4F63" w:rsidP="00FB4F63">
      <w:pPr>
        <w:pStyle w:val="af"/>
        <w:numPr>
          <w:ilvl w:val="2"/>
          <w:numId w:val="42"/>
        </w:numPr>
      </w:pPr>
      <w:r>
        <w:lastRenderedPageBreak/>
        <w:t xml:space="preserve">Общество специалистов по неотложной кардиологии </w:t>
      </w:r>
      <w:r w:rsidRPr="00D473F5">
        <w:t>http://</w:t>
      </w:r>
      <w:hyperlink r:id="rId11" w:history="1">
        <w:r w:rsidRPr="004867F9">
          <w:rPr>
            <w:rStyle w:val="af5"/>
          </w:rPr>
          <w:t>www.acutecardio.r</w:t>
        </w:r>
      </w:hyperlink>
      <w:r w:rsidRPr="00D473F5">
        <w:t>u/</w:t>
      </w:r>
    </w:p>
    <w:p w:rsidR="00FB4F63" w:rsidRPr="00FB4F63" w:rsidRDefault="00FB4F63" w:rsidP="00FB4F63">
      <w:pPr>
        <w:pStyle w:val="af"/>
        <w:numPr>
          <w:ilvl w:val="2"/>
          <w:numId w:val="42"/>
        </w:numPr>
        <w:rPr>
          <w:lang w:val="en-US"/>
        </w:rPr>
      </w:pPr>
      <w:r w:rsidRPr="00504B7C">
        <w:rPr>
          <w:lang w:val="en-US"/>
        </w:rPr>
        <w:t>European Society of Cardiology (ESC)</w:t>
      </w:r>
      <w:hyperlink r:id="rId12" w:history="1">
        <w:r w:rsidRPr="004867F9">
          <w:rPr>
            <w:rStyle w:val="af5"/>
            <w:lang w:val="en-US"/>
          </w:rPr>
          <w:t>https://www.escardio.org</w:t>
        </w:r>
      </w:hyperlink>
    </w:p>
    <w:p w:rsidR="00FB4F63" w:rsidRDefault="00FB4F63" w:rsidP="00FB4F63">
      <w:pPr>
        <w:pStyle w:val="af"/>
        <w:numPr>
          <w:ilvl w:val="2"/>
          <w:numId w:val="42"/>
        </w:numPr>
      </w:pPr>
      <w:r w:rsidRPr="00FB4F63">
        <w:t>Сайт американского колледжа кардиологии</w:t>
      </w:r>
      <w:hyperlink r:id="rId13" w:history="1">
        <w:r w:rsidRPr="004867F9">
          <w:rPr>
            <w:rStyle w:val="af5"/>
          </w:rPr>
          <w:t>http://www.acc.org/</w:t>
        </w:r>
      </w:hyperlink>
    </w:p>
    <w:p w:rsidR="00FB4F63" w:rsidRDefault="00FB4F63" w:rsidP="00FB4F63">
      <w:pPr>
        <w:pStyle w:val="af"/>
        <w:numPr>
          <w:ilvl w:val="2"/>
          <w:numId w:val="42"/>
        </w:numPr>
      </w:pPr>
      <w:r w:rsidRPr="00FB4F63">
        <w:t>Сайт американского об</w:t>
      </w:r>
      <w:r>
        <w:t xml:space="preserve">щества по эхокардиографии (ASE) </w:t>
      </w:r>
      <w:hyperlink r:id="rId14" w:history="1">
        <w:r w:rsidRPr="004867F9">
          <w:rPr>
            <w:rStyle w:val="af5"/>
          </w:rPr>
          <w:t>http://asecho.org/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>Американское агентство управления здравоохранением и научных исследований</w:t>
      </w:r>
      <w:hyperlink r:id="rId15" w:history="1">
        <w:r w:rsidRPr="006D327E">
          <w:rPr>
            <w:rStyle w:val="af5"/>
          </w:rPr>
          <w:t>http://www.guidline.gov/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>Американское агентство медицинских исследований</w:t>
      </w:r>
      <w:hyperlink r:id="rId16" w:history="1">
        <w:r w:rsidRPr="006D327E">
          <w:rPr>
            <w:rStyle w:val="af5"/>
          </w:rPr>
          <w:t>http://www.ahrg.gov/clinic/cpgsixx.htm/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 xml:space="preserve">Национальная медицинская библиотека США </w:t>
      </w:r>
      <w:hyperlink r:id="rId17" w:history="1">
        <w:r w:rsidRPr="006D327E">
          <w:rPr>
            <w:rStyle w:val="af5"/>
          </w:rPr>
          <w:t>http://www.hstat.nlm.nih.gov/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 xml:space="preserve">Электронная база данных клинических руководств </w:t>
      </w:r>
      <w:hyperlink r:id="rId18" w:history="1">
        <w:r w:rsidRPr="006D327E">
          <w:rPr>
            <w:rStyle w:val="af5"/>
          </w:rPr>
          <w:t>http://www.eguidelines.co.uk/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 xml:space="preserve">База клинических рекомендаций, основанных на доказательной медицине </w:t>
      </w:r>
      <w:hyperlink r:id="rId19" w:history="1">
        <w:r w:rsidRPr="006D327E">
          <w:rPr>
            <w:rStyle w:val="af5"/>
          </w:rPr>
          <w:t>http://www.emb-guidylines.com/</w:t>
        </w:r>
      </w:hyperlink>
    </w:p>
    <w:p w:rsidR="005E3AE5" w:rsidRPr="006D327E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 xml:space="preserve">Межрегиональное общество специалистов доказательной медицины </w:t>
      </w:r>
      <w:hyperlink r:id="rId20" w:history="1">
        <w:r w:rsidRPr="006D327E">
          <w:rPr>
            <w:rStyle w:val="af5"/>
          </w:rPr>
          <w:t>http://www.osdm.org/</w:t>
        </w:r>
      </w:hyperlink>
    </w:p>
    <w:p w:rsidR="005E3AE5" w:rsidRDefault="005E3AE5" w:rsidP="006537DF">
      <w:pPr>
        <w:pStyle w:val="af"/>
        <w:numPr>
          <w:ilvl w:val="2"/>
          <w:numId w:val="42"/>
        </w:numPr>
        <w:ind w:left="1429" w:hanging="709"/>
      </w:pPr>
      <w:r w:rsidRPr="006D327E">
        <w:t xml:space="preserve">Сайт научного общества физической и реабилитационной медицины </w:t>
      </w:r>
      <w:hyperlink r:id="rId21" w:history="1">
        <w:r w:rsidRPr="006D327E">
          <w:rPr>
            <w:rStyle w:val="af5"/>
          </w:rPr>
          <w:t>http://www.ssprm.ru/</w:t>
        </w:r>
      </w:hyperlink>
    </w:p>
    <w:p w:rsidR="005E3AE5" w:rsidRPr="007F5C74" w:rsidRDefault="005E3AE5" w:rsidP="00156FC0">
      <w:pPr>
        <w:widowControl w:val="0"/>
        <w:tabs>
          <w:tab w:val="left" w:pos="709"/>
          <w:tab w:val="right" w:leader="underscore" w:pos="9639"/>
        </w:tabs>
        <w:ind w:hanging="709"/>
        <w:rPr>
          <w:color w:val="000000"/>
        </w:rPr>
      </w:pPr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</w:pPr>
      <w:r w:rsidRPr="00A706B8">
        <w:t>7.4. Электронные модули ДО для самостоятельного изучения</w:t>
      </w:r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</w:pPr>
      <w:r w:rsidRPr="00A706B8">
        <w:t xml:space="preserve">       http:// </w:t>
      </w:r>
      <w:hyperlink r:id="rId22" w:history="1">
        <w:r w:rsidRPr="00A706B8">
          <w:rPr>
            <w:rStyle w:val="af5"/>
          </w:rPr>
          <w:t>www.student.igmapo.ru</w:t>
        </w:r>
      </w:hyperlink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</w:pP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Дифференциальный диагноз боли в грудной клетке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Инфаркт миокарда и кардиогенный шок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Тромбоэмболия легочной артерии (ТЭЛА): диагностика и лечение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Диспансерное наблюдение больных с артериальной гипертензией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Нормальная электрокардиограмма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Диагностика нарушений процессов возбудимости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Желудочковые блокады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proofErr w:type="spellStart"/>
      <w:r w:rsidRPr="00A706B8">
        <w:t>Наджелудочковые</w:t>
      </w:r>
      <w:proofErr w:type="spellEnd"/>
      <w:r w:rsidRPr="00A706B8">
        <w:t xml:space="preserve"> блокады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Мерцательная аритмия (фибрилляция и трепетание предсердий). ЭКГ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 xml:space="preserve">Сердечно-легочная реанимация 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Заболевания сердечно-сосудистой системы и беременность</w:t>
      </w:r>
    </w:p>
    <w:p w:rsidR="00A706B8" w:rsidRPr="00A706B8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Миокардиты</w:t>
      </w:r>
    </w:p>
    <w:p w:rsidR="00A706B8" w:rsidRPr="003A6B12" w:rsidRDefault="00A706B8" w:rsidP="00A706B8">
      <w:pPr>
        <w:widowControl w:val="0"/>
        <w:numPr>
          <w:ilvl w:val="0"/>
          <w:numId w:val="93"/>
        </w:numPr>
        <w:tabs>
          <w:tab w:val="left" w:pos="708"/>
          <w:tab w:val="right" w:leader="underscore" w:pos="9639"/>
        </w:tabs>
      </w:pPr>
      <w:r w:rsidRPr="00A706B8">
        <w:t>Перикардиты</w:t>
      </w:r>
    </w:p>
    <w:p w:rsidR="003A6B12" w:rsidRPr="003A6B12" w:rsidRDefault="003A6B12" w:rsidP="003A6B12">
      <w:pPr>
        <w:pStyle w:val="af"/>
        <w:numPr>
          <w:ilvl w:val="0"/>
          <w:numId w:val="93"/>
        </w:numPr>
      </w:pPr>
      <w:r w:rsidRPr="003A6B12">
        <w:t>Диспансерное наблюдение больных, перенесших острое нарушение мозгового кровообращения</w:t>
      </w:r>
    </w:p>
    <w:p w:rsidR="003A6B12" w:rsidRPr="00A706B8" w:rsidRDefault="003A6B12" w:rsidP="003A6B12">
      <w:pPr>
        <w:widowControl w:val="0"/>
        <w:tabs>
          <w:tab w:val="left" w:pos="708"/>
          <w:tab w:val="right" w:leader="underscore" w:pos="9639"/>
        </w:tabs>
        <w:ind w:left="1426" w:firstLine="0"/>
      </w:pPr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</w:pPr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</w:pPr>
    </w:p>
    <w:p w:rsidR="00A706B8" w:rsidRPr="00A706B8" w:rsidRDefault="00A706B8" w:rsidP="00A706B8">
      <w:pPr>
        <w:widowControl w:val="0"/>
        <w:numPr>
          <w:ilvl w:val="1"/>
          <w:numId w:val="94"/>
        </w:numPr>
        <w:tabs>
          <w:tab w:val="left" w:pos="708"/>
          <w:tab w:val="right" w:leader="underscore" w:pos="9639"/>
        </w:tabs>
      </w:pPr>
      <w:r w:rsidRPr="00A706B8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A706B8" w:rsidRPr="00A706B8" w:rsidRDefault="00A706B8" w:rsidP="00A706B8">
      <w:pPr>
        <w:widowControl w:val="0"/>
        <w:tabs>
          <w:tab w:val="left" w:pos="708"/>
          <w:tab w:val="right" w:leader="underscore" w:pos="9639"/>
        </w:tabs>
        <w:ind w:left="1069" w:firstLine="0"/>
      </w:pPr>
    </w:p>
    <w:p w:rsidR="00A706B8" w:rsidRPr="00A706B8" w:rsidRDefault="00A706B8" w:rsidP="00A706B8">
      <w:pPr>
        <w:widowControl w:val="0"/>
        <w:numPr>
          <w:ilvl w:val="0"/>
          <w:numId w:val="95"/>
        </w:numPr>
        <w:tabs>
          <w:tab w:val="left" w:pos="708"/>
          <w:tab w:val="right" w:leader="underscore" w:pos="9639"/>
        </w:tabs>
      </w:pPr>
      <w:r w:rsidRPr="00A706B8">
        <w:t xml:space="preserve">Кардиологическое отделение ГБУЗ Иркутская ордена «Знак Почета» областная клиническая больница </w:t>
      </w:r>
    </w:p>
    <w:p w:rsidR="00A706B8" w:rsidRPr="00A706B8" w:rsidRDefault="003A6B12" w:rsidP="003A6B12">
      <w:pPr>
        <w:widowControl w:val="0"/>
        <w:numPr>
          <w:ilvl w:val="0"/>
          <w:numId w:val="95"/>
        </w:numPr>
        <w:tabs>
          <w:tab w:val="left" w:pos="708"/>
          <w:tab w:val="right" w:leader="underscore" w:pos="9639"/>
        </w:tabs>
      </w:pPr>
      <w:r>
        <w:t>«</w:t>
      </w:r>
      <w:r w:rsidR="00A706B8" w:rsidRPr="00A706B8">
        <w:t xml:space="preserve">Иркутская государственная медицинская академия последипломного образования» </w:t>
      </w:r>
      <w:r>
        <w:t>– филиал</w:t>
      </w:r>
      <w:r w:rsidRPr="003A6B12">
        <w:t xml:space="preserve"> ФГБОУ ДПО РМАНПО  Минздрава России </w:t>
      </w:r>
    </w:p>
    <w:p w:rsidR="005E3AE5" w:rsidRPr="007F5C74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:rsidR="00691037" w:rsidRPr="0061236B" w:rsidRDefault="00691037" w:rsidP="00691037">
      <w:pPr>
        <w:pStyle w:val="af"/>
        <w:ind w:left="709" w:firstLine="0"/>
        <w:rPr>
          <w:i/>
        </w:rPr>
      </w:pPr>
    </w:p>
    <w:p w:rsidR="00A706B8" w:rsidRPr="0061236B" w:rsidRDefault="00A706B8" w:rsidP="00691037">
      <w:pPr>
        <w:pStyle w:val="af"/>
        <w:ind w:left="709" w:firstLine="0"/>
        <w:rPr>
          <w:i/>
        </w:rPr>
      </w:pPr>
    </w:p>
    <w:p w:rsidR="00A706B8" w:rsidRPr="00F472AC" w:rsidRDefault="00A706B8" w:rsidP="00691037">
      <w:pPr>
        <w:pStyle w:val="af"/>
        <w:ind w:left="709" w:firstLine="0"/>
        <w:rPr>
          <w:i/>
        </w:rPr>
      </w:pPr>
    </w:p>
    <w:p w:rsidR="00993E2A" w:rsidRPr="00F472AC" w:rsidRDefault="00993E2A" w:rsidP="00691037">
      <w:pPr>
        <w:pStyle w:val="af"/>
        <w:ind w:left="709" w:firstLine="0"/>
        <w:rPr>
          <w:i/>
        </w:rPr>
      </w:pPr>
    </w:p>
    <w:p w:rsidR="00A706B8" w:rsidRPr="0061236B" w:rsidRDefault="00A706B8" w:rsidP="00691037">
      <w:pPr>
        <w:pStyle w:val="af"/>
        <w:ind w:left="709" w:firstLine="0"/>
        <w:rPr>
          <w:i/>
        </w:rPr>
      </w:pPr>
    </w:p>
    <w:p w:rsidR="00A706B8" w:rsidRPr="0061236B" w:rsidRDefault="00A706B8" w:rsidP="00691037">
      <w:pPr>
        <w:pStyle w:val="af"/>
        <w:ind w:left="709" w:firstLine="0"/>
        <w:rPr>
          <w:i/>
        </w:rPr>
      </w:pPr>
    </w:p>
    <w:p w:rsidR="005E3AE5" w:rsidRPr="00E50FB6" w:rsidRDefault="000120B0" w:rsidP="00DB36D7">
      <w:pPr>
        <w:pStyle w:val="af"/>
        <w:ind w:left="1224" w:firstLine="0"/>
      </w:pPr>
      <w:r>
        <w:lastRenderedPageBreak/>
        <w:t>4</w:t>
      </w:r>
      <w:r w:rsidR="005E3AE5" w:rsidRPr="00E50FB6">
        <w:t>. ПЛАНИРУЕМЫЕ РЕЗУЛЬТАТЫ ОБУЧЕНИЯ</w:t>
      </w:r>
    </w:p>
    <w:p w:rsidR="005E3AE5" w:rsidRPr="00EF296F" w:rsidRDefault="005E3AE5" w:rsidP="00DD42F9">
      <w:pPr>
        <w:ind w:left="0" w:firstLine="709"/>
        <w:rPr>
          <w:b/>
          <w:lang w:eastAsia="en-US"/>
        </w:rPr>
      </w:pPr>
    </w:p>
    <w:p w:rsidR="005E3AE5" w:rsidRPr="00EF296F" w:rsidRDefault="00087504" w:rsidP="00087504">
      <w:pPr>
        <w:pStyle w:val="afffb"/>
        <w:rPr>
          <w:lang w:eastAsia="en-US"/>
        </w:rPr>
      </w:pPr>
      <w:r>
        <w:rPr>
          <w:lang w:eastAsia="en-US"/>
        </w:rPr>
        <w:t>4.1. </w:t>
      </w:r>
      <w:r w:rsidR="005E3AE5" w:rsidRPr="00EF296F">
        <w:rPr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7052D3" w:rsidRDefault="007052D3" w:rsidP="007052D3">
      <w:pPr>
        <w:tabs>
          <w:tab w:val="left" w:pos="1276"/>
          <w:tab w:val="left" w:pos="2296"/>
        </w:tabs>
        <w:suppressAutoHyphens/>
        <w:ind w:firstLine="709"/>
        <w:rPr>
          <w:b/>
          <w:lang w:eastAsia="ar-SA"/>
        </w:rPr>
      </w:pPr>
    </w:p>
    <w:p w:rsidR="007052D3" w:rsidRPr="00EF296F" w:rsidRDefault="007052D3" w:rsidP="007052D3">
      <w:pPr>
        <w:tabs>
          <w:tab w:val="left" w:pos="1276"/>
          <w:tab w:val="left" w:pos="2296"/>
        </w:tabs>
        <w:suppressAutoHyphens/>
        <w:ind w:left="0" w:firstLine="709"/>
      </w:pPr>
      <w:r w:rsidRPr="007052D3">
        <w:rPr>
          <w:lang w:eastAsia="ar-SA"/>
        </w:rPr>
        <w:t xml:space="preserve">Характеристика новых профессиональных компетенций </w:t>
      </w:r>
      <w:r w:rsidR="003A6B12" w:rsidRPr="003A6B12">
        <w:rPr>
          <w:lang w:eastAsia="ar-SA"/>
        </w:rPr>
        <w:t>врача-терапевта и врача общей практики,</w:t>
      </w:r>
      <w:r w:rsidRPr="007052D3">
        <w:rPr>
          <w:lang w:eastAsia="ar-SA"/>
        </w:rPr>
        <w:t xml:space="preserve"> формирующихся в результате освоения дополнительной профессиональной программы</w:t>
      </w:r>
      <w:r w:rsidR="003A6B12">
        <w:rPr>
          <w:lang w:eastAsia="ar-SA"/>
        </w:rPr>
        <w:t>профессиональной переподготовки</w:t>
      </w:r>
      <w:r w:rsidRPr="00EF296F">
        <w:rPr>
          <w:lang w:eastAsia="ar-SA"/>
        </w:rPr>
        <w:t xml:space="preserve"> врачей по специальности «</w:t>
      </w:r>
      <w:r w:rsidR="0042413E">
        <w:rPr>
          <w:lang w:eastAsia="ar-SA"/>
        </w:rPr>
        <w:t>Кардиология</w:t>
      </w:r>
      <w:r w:rsidRPr="00EF296F">
        <w:rPr>
          <w:lang w:eastAsia="ar-SA"/>
        </w:rPr>
        <w:t>»:</w:t>
      </w:r>
    </w:p>
    <w:p w:rsidR="007052D3" w:rsidRDefault="007052D3" w:rsidP="007052D3">
      <w:pPr>
        <w:tabs>
          <w:tab w:val="left" w:pos="1276"/>
          <w:tab w:val="left" w:pos="2296"/>
        </w:tabs>
        <w:suppressAutoHyphens/>
        <w:ind w:left="0" w:firstLine="709"/>
        <w:rPr>
          <w:lang w:eastAsia="ar-SA"/>
        </w:rPr>
      </w:pPr>
      <w:r w:rsidRPr="007052D3">
        <w:rPr>
          <w:lang w:eastAsia="ar-SA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62337B" w:rsidRDefault="0062337B" w:rsidP="00E16588">
      <w:pPr>
        <w:ind w:left="0"/>
      </w:pPr>
      <w:r>
        <w:t>−</w:t>
      </w:r>
      <w:r>
        <w:tab/>
        <w:t xml:space="preserve">Получить информацию о </w:t>
      </w:r>
      <w:r w:rsidR="00C11849" w:rsidRPr="00C11849">
        <w:t>заболеваниях сердечно-сосудистой системы</w:t>
      </w:r>
      <w:r>
        <w:t xml:space="preserve">; </w:t>
      </w:r>
    </w:p>
    <w:p w:rsidR="0062337B" w:rsidRDefault="0062337B" w:rsidP="00E16588">
      <w:pPr>
        <w:ind w:left="0"/>
      </w:pPr>
      <w:r>
        <w:t>−</w:t>
      </w:r>
      <w:r>
        <w:tab/>
        <w:t>Определить необходимость специальных методов исследования (лабораторных, рентгенологических, радиологических и других методов исследования), организовать их выполнение и уметь интерпретировать их результаты;</w:t>
      </w:r>
    </w:p>
    <w:p w:rsidR="0062337B" w:rsidRDefault="0062337B" w:rsidP="00E16588">
      <w:pPr>
        <w:ind w:left="0"/>
      </w:pPr>
      <w:r>
        <w:t>−</w:t>
      </w:r>
      <w:r>
        <w:tab/>
        <w:t>Проводить дифференциальный диагноз;</w:t>
      </w:r>
    </w:p>
    <w:p w:rsidR="0062337B" w:rsidRDefault="0062337B" w:rsidP="00E16588">
      <w:pPr>
        <w:ind w:left="0"/>
      </w:pPr>
      <w:r>
        <w:t>−</w:t>
      </w:r>
      <w:r>
        <w:tab/>
        <w:t>Оценить причину, тяжесть состояния</w:t>
      </w:r>
      <w:r w:rsidR="00C11849" w:rsidRPr="00C11849">
        <w:t xml:space="preserve"> кардиологического</w:t>
      </w:r>
      <w:r>
        <w:t xml:space="preserve"> больного и обосновать выбор комплексного лечения;</w:t>
      </w:r>
    </w:p>
    <w:p w:rsidR="0062337B" w:rsidRDefault="0062337B" w:rsidP="00E16588">
      <w:pPr>
        <w:ind w:left="0"/>
      </w:pPr>
      <w:r>
        <w:t>−</w:t>
      </w:r>
      <w:r>
        <w:tab/>
        <w:t xml:space="preserve">Определить объем и последовательность </w:t>
      </w:r>
      <w:r w:rsidR="00C11849" w:rsidRPr="00C11849">
        <w:t>кардиологическ</w:t>
      </w:r>
      <w:r w:rsidR="00C11849">
        <w:t>их</w:t>
      </w:r>
      <w:r>
        <w:t xml:space="preserve"> и организационных мероприятий (</w:t>
      </w:r>
      <w:proofErr w:type="spellStart"/>
      <w:r>
        <w:t>стационирование</w:t>
      </w:r>
      <w:proofErr w:type="spellEnd"/>
      <w:r>
        <w:t>, амбулаторное лечение, консультативный прием);</w:t>
      </w:r>
    </w:p>
    <w:p w:rsidR="0062337B" w:rsidRDefault="0062337B" w:rsidP="00E16588">
      <w:pPr>
        <w:ind w:left="0"/>
      </w:pPr>
      <w:r>
        <w:t>−</w:t>
      </w:r>
      <w:r>
        <w:tab/>
        <w:t>Обосновать схему, план и тактику ведения больного</w:t>
      </w:r>
      <w:r w:rsidR="00C11849" w:rsidRPr="00C11849">
        <w:t xml:space="preserve"> с сердечно-сосудистой патологией</w:t>
      </w:r>
      <w:r>
        <w:t xml:space="preserve">, показания и противопоказания к назначению этиотропных, патогенетических, общеукрепляющих, симптоматических средств, заместительной терапии; определить соматические противопоказания, исключить </w:t>
      </w:r>
      <w:proofErr w:type="spellStart"/>
      <w:r>
        <w:t>полипрагмазию</w:t>
      </w:r>
      <w:proofErr w:type="spellEnd"/>
      <w:r>
        <w:t>;</w:t>
      </w:r>
    </w:p>
    <w:p w:rsidR="0062337B" w:rsidRDefault="0062337B" w:rsidP="00E16588">
      <w:pPr>
        <w:ind w:left="0"/>
      </w:pPr>
      <w:r>
        <w:t>−</w:t>
      </w:r>
      <w:r>
        <w:tab/>
        <w:t>Выявить признаки временной и стойкой, частичной или полной утраты трудоспособности, дать рекомендации по режиму труда и отдыха, при необходимости по рациональному трудоустройству в зависимости от ограничений, необходимых при конкретном заболевании, его тяжести, осложнениях; при стойкой утрате трудоспособности направить больного на медико-социальную экспертизу с оформлением соответствующей выписки из истории болезни.</w:t>
      </w:r>
    </w:p>
    <w:p w:rsidR="0062337B" w:rsidRDefault="0062337B" w:rsidP="0062337B"/>
    <w:p w:rsidR="005E3AE5" w:rsidRPr="00EF296F" w:rsidRDefault="005E3AE5" w:rsidP="000B68EF">
      <w:pPr>
        <w:tabs>
          <w:tab w:val="left" w:pos="709"/>
        </w:tabs>
        <w:jc w:val="center"/>
      </w:pPr>
    </w:p>
    <w:p w:rsidR="00087504" w:rsidRDefault="00087504" w:rsidP="00087504">
      <w:pPr>
        <w:pStyle w:val="afffb"/>
        <w:rPr>
          <w:lang w:eastAsia="en-US"/>
        </w:rPr>
      </w:pPr>
      <w:r>
        <w:rPr>
          <w:lang w:eastAsia="en-US"/>
        </w:rPr>
        <w:t>4.</w:t>
      </w:r>
      <w:r w:rsidR="007052D3">
        <w:rPr>
          <w:lang w:eastAsia="en-US"/>
        </w:rPr>
        <w:t>2</w:t>
      </w:r>
      <w:r>
        <w:rPr>
          <w:lang w:eastAsia="en-US"/>
        </w:rPr>
        <w:t>. </w:t>
      </w:r>
      <w:r w:rsidR="005E3AE5" w:rsidRPr="00D96907">
        <w:rPr>
          <w:lang w:eastAsia="en-US"/>
        </w:rPr>
        <w:t xml:space="preserve">Квалификационная характеристика </w:t>
      </w:r>
    </w:p>
    <w:p w:rsidR="00087504" w:rsidRDefault="00087504" w:rsidP="00DD42F9">
      <w:pPr>
        <w:ind w:left="0" w:firstLine="709"/>
        <w:rPr>
          <w:lang w:eastAsia="en-US"/>
        </w:rPr>
      </w:pPr>
    </w:p>
    <w:p w:rsidR="005E3AE5" w:rsidRPr="00EF296F" w:rsidRDefault="005E3AE5" w:rsidP="00DD42F9">
      <w:pPr>
        <w:ind w:left="0" w:firstLine="709"/>
        <w:rPr>
          <w:lang w:eastAsia="en-US"/>
        </w:rPr>
      </w:pPr>
      <w:r w:rsidRPr="00D96907">
        <w:rPr>
          <w:lang w:eastAsia="en-US"/>
        </w:rPr>
        <w:t>по должности «</w:t>
      </w:r>
      <w:r w:rsidRPr="00D96907">
        <w:rPr>
          <w:bCs/>
          <w:kern w:val="32"/>
        </w:rPr>
        <w:t>Врач-</w:t>
      </w:r>
      <w:r w:rsidR="00FB4F63">
        <w:rPr>
          <w:bCs/>
          <w:kern w:val="32"/>
        </w:rPr>
        <w:t>кардиолог</w:t>
      </w:r>
      <w:r w:rsidRPr="00D96907">
        <w:rPr>
          <w:bCs/>
          <w:kern w:val="32"/>
        </w:rPr>
        <w:t xml:space="preserve">» </w:t>
      </w:r>
      <w:r w:rsidRPr="00EF296F">
        <w:rPr>
          <w:lang w:eastAsia="en-US"/>
        </w:rPr>
        <w:t>(Приказ Министерства здравоохранения и социального развития РФ от 23 июля 2010</w:t>
      </w:r>
      <w:r w:rsidR="00710EFF">
        <w:rPr>
          <w:lang w:eastAsia="en-US"/>
        </w:rPr>
        <w:t> </w:t>
      </w:r>
      <w:r w:rsidRPr="00EF296F">
        <w:rPr>
          <w:lang w:eastAsia="en-US"/>
        </w:rPr>
        <w:t>г. № 541н«Об утверждении единого квалификационного справочника должностей руководителей, специалистов и служащих, раздел «</w:t>
      </w:r>
      <w:r>
        <w:rPr>
          <w:lang w:eastAsia="en-US"/>
        </w:rPr>
        <w:t xml:space="preserve">Квалификационные характеристики </w:t>
      </w:r>
      <w:r w:rsidRPr="00EF296F">
        <w:rPr>
          <w:lang w:eastAsia="en-US"/>
        </w:rPr>
        <w:t>должностей работников в сфере здравоохранения»)</w:t>
      </w:r>
      <w:r w:rsidR="00D07C94">
        <w:rPr>
          <w:lang w:eastAsia="en-US"/>
        </w:rPr>
        <w:t>:</w:t>
      </w:r>
    </w:p>
    <w:p w:rsidR="005E3AE5" w:rsidRPr="00EF296F" w:rsidRDefault="005E3AE5" w:rsidP="00DD42F9">
      <w:pPr>
        <w:autoSpaceDE w:val="0"/>
        <w:autoSpaceDN w:val="0"/>
        <w:adjustRightInd w:val="0"/>
        <w:ind w:left="0" w:firstLine="709"/>
        <w:rPr>
          <w:b/>
        </w:rPr>
      </w:pPr>
    </w:p>
    <w:p w:rsidR="005E3AE5" w:rsidRPr="002776C8" w:rsidRDefault="005E3AE5" w:rsidP="00DD42F9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F296F">
        <w:rPr>
          <w:b/>
          <w:i/>
        </w:rPr>
        <w:t>Должностные обязанности</w:t>
      </w:r>
      <w:r w:rsidRPr="00EF296F">
        <w:rPr>
          <w:b/>
        </w:rPr>
        <w:t xml:space="preserve">. </w:t>
      </w:r>
      <w:r w:rsidR="00B64C75" w:rsidRPr="00B64C75"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Осуществляет экспертизу временной нетрудоспособности. Ведет медицинскую документацию в установленном порядке. Планирует и анализирует результаты своей работы. Соблюдает принципы врачебной этики. Руководит работой среднего и младшего медицинского персонала. Проводит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жизни.</w:t>
      </w:r>
    </w:p>
    <w:p w:rsidR="005E3AE5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5E3AE5" w:rsidRDefault="005E3AE5" w:rsidP="00B64C75">
      <w:pPr>
        <w:autoSpaceDE w:val="0"/>
        <w:autoSpaceDN w:val="0"/>
        <w:adjustRightInd w:val="0"/>
        <w:ind w:left="0" w:firstLine="709"/>
      </w:pPr>
      <w:r w:rsidRPr="00EF296F">
        <w:rPr>
          <w:b/>
          <w:i/>
        </w:rPr>
        <w:t>Должен знать:</w:t>
      </w:r>
      <w:r w:rsidRPr="00921C2C">
        <w:t xml:space="preserve">Конституцию Российской Федерации; законы и иныенормативные правовые акты Российской Федерации в сфере здравоохранения,защиты прав потребителей и санитарно-эпидемиологического благополучиянаселения; </w:t>
      </w:r>
      <w:r>
        <w:t>о</w:t>
      </w:r>
      <w:r w:rsidRPr="00EF296F">
        <w:t>сновы законодательст</w:t>
      </w:r>
      <w:r w:rsidR="00D96907">
        <w:t xml:space="preserve">ва об охране здоровья граждан; </w:t>
      </w:r>
      <w:r w:rsidRPr="00921C2C">
        <w:t xml:space="preserve">теоретические основы по избранной специальности; </w:t>
      </w:r>
      <w:r w:rsidRPr="00921C2C">
        <w:lastRenderedPageBreak/>
        <w:t>современныеметоды лечения, диагностики и лекарственного обеспечения больных; основымедико-социальной экспертизы; правила действий при обнаружении больного спризнаками особо опасных инфекций, ВИЧ-инфекции; порядок взаимодействия сдругими врачами-специалистами, службами, организациями, в том числестраховыми компаниями, ассоциациями врачей и т.п.; основы функционированиябюджетно-страховой медицины и добровольного медицинского страхования,обеспечения санитарно-профилактической и лекарственной помощи населению;медицинскую этику; психологию профессионального общения; основы трудовогозаконодательства; правила внутреннего трудового распорядка; правила по охранетруда и пожарной безопасности</w:t>
      </w:r>
      <w:r>
        <w:t xml:space="preserve">; общие вопросы организации </w:t>
      </w:r>
      <w:r w:rsidR="00B64C75">
        <w:t>кардиолог</w:t>
      </w:r>
      <w:r>
        <w:t xml:space="preserve">ической службы в стране; правила и требования к оборудованию </w:t>
      </w:r>
      <w:r w:rsidR="00B64C75">
        <w:t xml:space="preserve">кардиологического отделения (кабинета); принципы социальной гигиены, биосоциальные аспекты здоровья и болезни; основы медицинской этики и деонтологии в кардиологии;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 основы биологии кардиологических заболеваний, нарушений обмена при них; патофизиологию основных заболеваний органов кровообращения; этиологию и патогенез заболеваний органов кровообращения; современные методы обследования больного  (рентгенологические, эндоскопические,   радиоизотопные,  ультразвуковые); принципы диагностики и лечения болезней органов кровообращения; основы фармакотерапии при различных сердечно-сосудистых заболеваниях; </w:t>
      </w:r>
      <w:r w:rsidR="00B64C75">
        <w:tab/>
        <w:t>основные положения экспертизы временной нетрудоспособности, медико-социальной экспертизы.</w:t>
      </w:r>
    </w:p>
    <w:p w:rsidR="005E3AE5" w:rsidRPr="002776C8" w:rsidRDefault="005E3AE5" w:rsidP="00DD42F9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B64C75" w:rsidRPr="00993E2A" w:rsidRDefault="005E3AE5" w:rsidP="00DD42F9">
      <w:pPr>
        <w:autoSpaceDE w:val="0"/>
        <w:autoSpaceDN w:val="0"/>
        <w:adjustRightInd w:val="0"/>
        <w:ind w:left="0" w:firstLine="709"/>
      </w:pPr>
      <w:r w:rsidRPr="00993E2A">
        <w:rPr>
          <w:b/>
          <w:i/>
        </w:rPr>
        <w:t>Требования к квалификации</w:t>
      </w:r>
      <w:r w:rsidRPr="00993E2A">
        <w:rPr>
          <w:i/>
        </w:rPr>
        <w:t>.</w:t>
      </w:r>
    </w:p>
    <w:p w:rsidR="00C11849" w:rsidRDefault="00993E2A" w:rsidP="00B4714D">
      <w:pPr>
        <w:autoSpaceDE w:val="0"/>
        <w:autoSpaceDN w:val="0"/>
        <w:adjustRightInd w:val="0"/>
        <w:ind w:left="0" w:firstLine="709"/>
      </w:pPr>
      <w:r w:rsidRPr="00993E2A">
        <w:t>Врачи с образованием «лечебное дело», получившие подготовку по основной специальности</w:t>
      </w:r>
      <w:r w:rsidR="00C11849" w:rsidRPr="00993E2A">
        <w:t xml:space="preserve"> "Общая врачебнаяпрактика (семейная медицина)", "Терапия"</w:t>
      </w:r>
      <w:r w:rsidR="00B4714D" w:rsidRPr="00993E2A">
        <w:t xml:space="preserve">. </w:t>
      </w:r>
    </w:p>
    <w:p w:rsidR="005E3AE5" w:rsidRPr="00EF296F" w:rsidRDefault="005E3AE5" w:rsidP="00D96907">
      <w:pPr>
        <w:rPr>
          <w:b/>
          <w:bCs/>
          <w:kern w:val="32"/>
        </w:rPr>
      </w:pPr>
    </w:p>
    <w:p w:rsidR="005E3AE5" w:rsidRPr="00464B41" w:rsidRDefault="00087504" w:rsidP="00464B41">
      <w:pPr>
        <w:pStyle w:val="afffb"/>
      </w:pPr>
      <w:r>
        <w:rPr>
          <w:lang w:eastAsia="ar-SA"/>
        </w:rPr>
        <w:t>4.3. </w:t>
      </w:r>
      <w:r w:rsidR="005E3AE5" w:rsidRPr="00464B41">
        <w:t xml:space="preserve">Характеристика профессиональных компетенций </w:t>
      </w:r>
      <w:r w:rsidR="00993E2A" w:rsidRPr="00993E2A">
        <w:t>врача-терапевта и врача общей практики</w:t>
      </w:r>
      <w:r w:rsidR="00D96907" w:rsidRPr="00464B41">
        <w:t xml:space="preserve">, подлежащих совершенствованию </w:t>
      </w:r>
      <w:r w:rsidR="005E3AE5" w:rsidRPr="00464B41">
        <w:t>в результате освоения дополнительной профессиональной программы</w:t>
      </w:r>
      <w:r w:rsidR="00993E2A" w:rsidRPr="00993E2A">
        <w:t xml:space="preserve">профессиональной переподготовки </w:t>
      </w:r>
      <w:r w:rsidR="005E3AE5" w:rsidRPr="00464B41">
        <w:t>врачей по специальности «</w:t>
      </w:r>
      <w:r w:rsidR="0042413E">
        <w:t>Кардиология</w:t>
      </w:r>
      <w:r w:rsidR="005E3AE5" w:rsidRPr="00464B41">
        <w:t>»</w:t>
      </w:r>
    </w:p>
    <w:p w:rsidR="005E3AE5" w:rsidRPr="00EF296F" w:rsidRDefault="005E3AE5" w:rsidP="00DD42F9">
      <w:pPr>
        <w:ind w:left="0" w:firstLine="709"/>
      </w:pPr>
    </w:p>
    <w:p w:rsidR="005E3AE5" w:rsidRDefault="005E3AE5" w:rsidP="00DD42F9">
      <w:pPr>
        <w:tabs>
          <w:tab w:val="left" w:pos="1276"/>
        </w:tabs>
        <w:ind w:left="0" w:firstLine="709"/>
      </w:pPr>
      <w:r w:rsidRPr="00EF296F">
        <w:t>Исходный уровень подготовки слушателей</w:t>
      </w:r>
      <w:r>
        <w:t>,</w:t>
      </w:r>
      <w:r w:rsidRPr="00EF296F">
        <w:t>сформированные компетенции, включающие в себя способность/готовность:</w:t>
      </w:r>
    </w:p>
    <w:p w:rsidR="00626AD0" w:rsidRPr="00EF296F" w:rsidRDefault="00626AD0" w:rsidP="00626AD0">
      <w:pPr>
        <w:tabs>
          <w:tab w:val="left" w:pos="1276"/>
        </w:tabs>
        <w:ind w:firstLine="709"/>
        <w:rPr>
          <w:b/>
        </w:rPr>
      </w:pPr>
    </w:p>
    <w:p w:rsidR="005E3AE5" w:rsidRDefault="005E3AE5" w:rsidP="00E437AF">
      <w:pPr>
        <w:pStyle w:val="af"/>
        <w:numPr>
          <w:ilvl w:val="0"/>
          <w:numId w:val="7"/>
        </w:numPr>
        <w:ind w:left="993" w:hanging="284"/>
      </w:pPr>
      <w:r>
        <w:t>П</w:t>
      </w:r>
      <w:r w:rsidRPr="00EF296F">
        <w:t>равильно интерпретировать результаты дополнительных методов исследования при наиболее часто встречающихся</w:t>
      </w:r>
      <w:r w:rsidR="00E437AF" w:rsidRPr="00E437AF">
        <w:t xml:space="preserve"> кардиологических</w:t>
      </w:r>
      <w:r w:rsidRPr="00EF296F">
        <w:t xml:space="preserve"> заболеваниях</w:t>
      </w:r>
      <w:r w:rsidR="00626AD0">
        <w:t>;</w:t>
      </w:r>
    </w:p>
    <w:p w:rsidR="00E437AF" w:rsidRDefault="00E437AF" w:rsidP="00E437AF">
      <w:pPr>
        <w:pStyle w:val="af"/>
        <w:numPr>
          <w:ilvl w:val="0"/>
          <w:numId w:val="7"/>
        </w:numPr>
        <w:ind w:left="993" w:hanging="284"/>
      </w:pPr>
      <w:r w:rsidRPr="00EF296F">
        <w:t xml:space="preserve">Назначать </w:t>
      </w:r>
      <w:proofErr w:type="spellStart"/>
      <w:r w:rsidRPr="00EF296F">
        <w:t>патогенетически</w:t>
      </w:r>
      <w:proofErr w:type="spellEnd"/>
      <w:r w:rsidRPr="00EF296F">
        <w:t xml:space="preserve"> обоснованное лечение с использованием результатов современных международных и национальных рекомендаций</w:t>
      </w:r>
      <w:r>
        <w:t xml:space="preserve">; </w:t>
      </w:r>
    </w:p>
    <w:p w:rsidR="00E437AF" w:rsidRPr="00EF296F" w:rsidRDefault="00E437AF" w:rsidP="00E437AF">
      <w:pPr>
        <w:pStyle w:val="af"/>
        <w:numPr>
          <w:ilvl w:val="0"/>
          <w:numId w:val="7"/>
        </w:numPr>
        <w:tabs>
          <w:tab w:val="left" w:pos="0"/>
          <w:tab w:val="left" w:pos="426"/>
        </w:tabs>
        <w:ind w:left="993" w:hanging="284"/>
      </w:pPr>
      <w:r>
        <w:t xml:space="preserve">Использовать рациональные принципы и правила назначения лекарственных препаратов, избегать </w:t>
      </w:r>
      <w:proofErr w:type="spellStart"/>
      <w:r>
        <w:t>полипрагмазии</w:t>
      </w:r>
      <w:proofErr w:type="spellEnd"/>
    </w:p>
    <w:p w:rsidR="005E3AE5" w:rsidRDefault="005E3AE5" w:rsidP="006537DF">
      <w:pPr>
        <w:pStyle w:val="af"/>
        <w:numPr>
          <w:ilvl w:val="0"/>
          <w:numId w:val="7"/>
        </w:numPr>
        <w:ind w:left="993" w:hanging="284"/>
      </w:pPr>
      <w:r>
        <w:t>Формулиров</w:t>
      </w:r>
      <w:r w:rsidR="0006111E">
        <w:t xml:space="preserve">ать </w:t>
      </w:r>
      <w:r>
        <w:t xml:space="preserve">показания и противопоказания для </w:t>
      </w:r>
      <w:r w:rsidR="0006111E">
        <w:t>медикаментозного</w:t>
      </w:r>
      <w:r>
        <w:t xml:space="preserve"> лечения</w:t>
      </w:r>
      <w:r w:rsidR="00626AD0">
        <w:t>;</w:t>
      </w:r>
    </w:p>
    <w:p w:rsidR="005E3AE5" w:rsidRDefault="005E3AE5" w:rsidP="006537DF">
      <w:pPr>
        <w:pStyle w:val="af"/>
        <w:numPr>
          <w:ilvl w:val="0"/>
          <w:numId w:val="7"/>
        </w:numPr>
        <w:ind w:left="993" w:hanging="284"/>
      </w:pPr>
      <w:r w:rsidRPr="00EF296F">
        <w:t xml:space="preserve">Назначить адекватное лечение пациентам с учетом </w:t>
      </w:r>
      <w:proofErr w:type="spellStart"/>
      <w:r w:rsidRPr="00EF296F">
        <w:t>коморбидных</w:t>
      </w:r>
      <w:proofErr w:type="spellEnd"/>
      <w:r w:rsidRPr="00EF296F">
        <w:t xml:space="preserve"> состояний</w:t>
      </w:r>
      <w:r w:rsidR="00626AD0">
        <w:t>;</w:t>
      </w:r>
    </w:p>
    <w:p w:rsidR="0006111E" w:rsidRDefault="0006111E" w:rsidP="006537DF">
      <w:pPr>
        <w:pStyle w:val="af"/>
        <w:numPr>
          <w:ilvl w:val="0"/>
          <w:numId w:val="7"/>
        </w:numPr>
        <w:ind w:left="993" w:hanging="284"/>
      </w:pPr>
      <w:r w:rsidRPr="00EF296F">
        <w:t xml:space="preserve">Выявлять традиционные и дополнительные факторы риска развития заболеваний </w:t>
      </w:r>
      <w:r>
        <w:t>сердечно-</w:t>
      </w:r>
      <w:r>
        <w:rPr>
          <w:lang w:eastAsia="en-US"/>
        </w:rPr>
        <w:t>сосудистой системы</w:t>
      </w:r>
      <w:r>
        <w:t>, осуществлять их профилактику</w:t>
      </w:r>
    </w:p>
    <w:p w:rsidR="005E3AE5" w:rsidRDefault="005E3AE5" w:rsidP="0006111E">
      <w:pPr>
        <w:pStyle w:val="af"/>
        <w:ind w:left="1066" w:firstLine="0"/>
      </w:pPr>
    </w:p>
    <w:p w:rsidR="00832FEB" w:rsidRDefault="00832FEB" w:rsidP="007B4EB0">
      <w:pPr>
        <w:pStyle w:val="afffb"/>
      </w:pPr>
    </w:p>
    <w:p w:rsidR="005E3AE5" w:rsidRPr="009865D1" w:rsidRDefault="000120B0" w:rsidP="007B4EB0">
      <w:pPr>
        <w:pStyle w:val="afffb"/>
      </w:pPr>
      <w:r>
        <w:t>5</w:t>
      </w:r>
      <w:r w:rsidR="009865D1">
        <w:t>. </w:t>
      </w:r>
      <w:r w:rsidR="005E3AE5" w:rsidRPr="009865D1">
        <w:t>ТРЕБОВАНИЯ К ИТОГОВОЙ АТТЕСТАЦИИ</w:t>
      </w:r>
    </w:p>
    <w:p w:rsidR="005E3AE5" w:rsidRPr="009865D1" w:rsidRDefault="005E3AE5" w:rsidP="000B68EF">
      <w:pPr>
        <w:jc w:val="center"/>
        <w:rPr>
          <w:b/>
          <w:lang w:eastAsia="en-US"/>
        </w:rPr>
      </w:pPr>
    </w:p>
    <w:p w:rsidR="005E3AE5" w:rsidRPr="00EF296F" w:rsidRDefault="005E3AE5" w:rsidP="00E16588">
      <w:pPr>
        <w:numPr>
          <w:ilvl w:val="0"/>
          <w:numId w:val="8"/>
        </w:numPr>
        <w:rPr>
          <w:b/>
          <w:lang w:eastAsia="en-US"/>
        </w:rPr>
      </w:pPr>
      <w:r w:rsidRPr="00EF296F">
        <w:rPr>
          <w:lang w:eastAsia="en-US"/>
        </w:rPr>
        <w:t>Итоговая аттестация по дополнительной профессиональной программе</w:t>
      </w:r>
      <w:r w:rsidR="00E16588" w:rsidRPr="00E16588">
        <w:rPr>
          <w:lang w:eastAsia="en-US"/>
        </w:rPr>
        <w:t xml:space="preserve">профессиональной переподготовки </w:t>
      </w:r>
      <w:r w:rsidRPr="00EF296F">
        <w:rPr>
          <w:lang w:eastAsia="en-US"/>
        </w:rPr>
        <w:t>врачейпо специальности «</w:t>
      </w:r>
      <w:r w:rsidR="0042413E">
        <w:rPr>
          <w:lang w:eastAsia="en-US"/>
        </w:rPr>
        <w:t>Кардиология</w:t>
      </w:r>
      <w:r w:rsidRPr="00EF296F">
        <w:rPr>
          <w:lang w:eastAsia="en-US"/>
        </w:rPr>
        <w:t>» проводится в форме очного экзамена и должна выявлять теоретическую и практическую подготовку врача.</w:t>
      </w:r>
    </w:p>
    <w:p w:rsidR="005E3AE5" w:rsidRPr="00EF296F" w:rsidRDefault="005E3AE5" w:rsidP="00E16588">
      <w:pPr>
        <w:numPr>
          <w:ilvl w:val="0"/>
          <w:numId w:val="8"/>
        </w:numPr>
        <w:rPr>
          <w:lang w:eastAsia="en-US"/>
        </w:rPr>
      </w:pPr>
      <w:r w:rsidRPr="00EF296F">
        <w:rPr>
          <w:lang w:eastAsia="en-US"/>
        </w:rPr>
        <w:lastRenderedPageBreak/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E16588" w:rsidRPr="00E16588">
        <w:rPr>
          <w:lang w:eastAsia="en-US"/>
        </w:rPr>
        <w:t xml:space="preserve">профессиональной переподготовки </w:t>
      </w:r>
      <w:r w:rsidR="00D96907">
        <w:rPr>
          <w:lang w:eastAsia="en-US"/>
        </w:rPr>
        <w:t xml:space="preserve">врачей </w:t>
      </w:r>
      <w:r w:rsidRPr="00EF296F">
        <w:rPr>
          <w:lang w:eastAsia="en-US"/>
        </w:rPr>
        <w:t>по специальности «</w:t>
      </w:r>
      <w:r w:rsidR="0042413E">
        <w:rPr>
          <w:lang w:eastAsia="en-US"/>
        </w:rPr>
        <w:t>Кардиология</w:t>
      </w:r>
      <w:r w:rsidRPr="00EF296F">
        <w:rPr>
          <w:lang w:eastAsia="en-US"/>
        </w:rPr>
        <w:t>».</w:t>
      </w:r>
    </w:p>
    <w:p w:rsidR="005E3AE5" w:rsidRPr="00EF296F" w:rsidRDefault="00D96907" w:rsidP="00E16588">
      <w:pPr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Лица, освоившие </w:t>
      </w:r>
      <w:r w:rsidR="005E3AE5" w:rsidRPr="00EF296F">
        <w:rPr>
          <w:lang w:eastAsia="en-US"/>
        </w:rPr>
        <w:t>дополнительную профессиональную пр</w:t>
      </w:r>
      <w:r w:rsidR="00D80EFD">
        <w:rPr>
          <w:lang w:eastAsia="en-US"/>
        </w:rPr>
        <w:t xml:space="preserve">ограмму </w:t>
      </w:r>
      <w:r w:rsidR="00E16588" w:rsidRPr="00E16588">
        <w:rPr>
          <w:lang w:eastAsia="en-US"/>
        </w:rPr>
        <w:t xml:space="preserve">профессиональной переподготовки </w:t>
      </w:r>
      <w:r w:rsidR="00D80EFD">
        <w:rPr>
          <w:lang w:eastAsia="en-US"/>
        </w:rPr>
        <w:t xml:space="preserve">врачей </w:t>
      </w:r>
      <w:r w:rsidR="005E3AE5" w:rsidRPr="00EF296F">
        <w:rPr>
          <w:lang w:eastAsia="en-US"/>
        </w:rPr>
        <w:t>по специальности «</w:t>
      </w:r>
      <w:r w:rsidR="0042413E">
        <w:rPr>
          <w:lang w:eastAsia="en-US"/>
        </w:rPr>
        <w:t>Кардиология</w:t>
      </w:r>
      <w:r w:rsidR="005E3AE5" w:rsidRPr="00EF296F">
        <w:rPr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 w:rsidR="005E3AE5">
        <w:rPr>
          <w:lang w:eastAsia="en-US"/>
        </w:rPr>
        <w:t>У</w:t>
      </w:r>
      <w:r w:rsidR="005E3AE5" w:rsidRPr="00EF296F">
        <w:rPr>
          <w:lang w:eastAsia="en-US"/>
        </w:rPr>
        <w:t xml:space="preserve">достоверение о повышении квалификации. </w:t>
      </w:r>
    </w:p>
    <w:p w:rsidR="005E3AE5" w:rsidRPr="00EF296F" w:rsidRDefault="005E3AE5" w:rsidP="000B68EF">
      <w:pPr>
        <w:jc w:val="center"/>
        <w:rPr>
          <w:b/>
          <w:lang w:eastAsia="en-US"/>
        </w:rPr>
      </w:pPr>
    </w:p>
    <w:p w:rsidR="005E3AE5" w:rsidRPr="004B13B8" w:rsidRDefault="000120B0" w:rsidP="007B4EB0">
      <w:pPr>
        <w:pStyle w:val="afffb"/>
        <w:rPr>
          <w:lang w:eastAsia="en-US"/>
        </w:rPr>
      </w:pPr>
      <w:r>
        <w:rPr>
          <w:lang w:eastAsia="en-US"/>
        </w:rPr>
        <w:t>6</w:t>
      </w:r>
      <w:r w:rsidR="009865D1">
        <w:rPr>
          <w:lang w:eastAsia="en-US"/>
        </w:rPr>
        <w:t>. </w:t>
      </w:r>
      <w:r w:rsidR="005E3AE5" w:rsidRPr="004B13B8">
        <w:rPr>
          <w:lang w:eastAsia="en-US"/>
        </w:rPr>
        <w:t>МАТРИЦА</w:t>
      </w:r>
    </w:p>
    <w:p w:rsidR="005E3AE5" w:rsidRPr="004B13B8" w:rsidRDefault="005E3AE5" w:rsidP="0069103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 xml:space="preserve">распределения учебных модулей дополнительной профессиональной программы </w:t>
      </w:r>
      <w:r w:rsidR="00E16588" w:rsidRPr="00E16588">
        <w:rPr>
          <w:b/>
          <w:lang w:eastAsia="en-US"/>
        </w:rPr>
        <w:t xml:space="preserve">профессиональной переподготовки </w:t>
      </w:r>
      <w:r w:rsidRPr="004B13B8">
        <w:rPr>
          <w:b/>
          <w:lang w:eastAsia="en-US"/>
        </w:rPr>
        <w:t xml:space="preserve">врачей со сроком освоения </w:t>
      </w:r>
      <w:r w:rsidR="0061236B">
        <w:rPr>
          <w:b/>
          <w:lang w:eastAsia="en-US"/>
        </w:rPr>
        <w:t>504</w:t>
      </w:r>
      <w:r w:rsidRPr="004B13B8">
        <w:rPr>
          <w:b/>
          <w:lang w:eastAsia="en-US"/>
        </w:rPr>
        <w:t xml:space="preserve"> академических час</w:t>
      </w:r>
      <w:r w:rsidR="00617B8E">
        <w:rPr>
          <w:b/>
          <w:lang w:eastAsia="en-US"/>
        </w:rPr>
        <w:t>ов</w:t>
      </w:r>
    </w:p>
    <w:p w:rsidR="005E3AE5" w:rsidRPr="004B13B8" w:rsidRDefault="005E3AE5" w:rsidP="00691037">
      <w:pPr>
        <w:ind w:left="0" w:firstLine="0"/>
        <w:jc w:val="center"/>
        <w:rPr>
          <w:b/>
          <w:lang w:eastAsia="en-US"/>
        </w:rPr>
      </w:pPr>
      <w:r w:rsidRPr="004B13B8">
        <w:rPr>
          <w:b/>
          <w:lang w:eastAsia="en-US"/>
        </w:rPr>
        <w:t>по специальности «</w:t>
      </w:r>
      <w:r w:rsidR="0042413E">
        <w:rPr>
          <w:b/>
          <w:lang w:eastAsia="en-US"/>
        </w:rPr>
        <w:t>Кардиология</w:t>
      </w:r>
      <w:r w:rsidRPr="004B13B8">
        <w:rPr>
          <w:b/>
          <w:lang w:eastAsia="en-US"/>
        </w:rPr>
        <w:t>»</w:t>
      </w:r>
    </w:p>
    <w:p w:rsidR="005E3AE5" w:rsidRPr="00EF296F" w:rsidRDefault="005E3AE5" w:rsidP="000B68EF">
      <w:pPr>
        <w:rPr>
          <w:b/>
          <w:lang w:eastAsia="en-US"/>
        </w:rPr>
      </w:pPr>
    </w:p>
    <w:p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Категория обучающихся</w:t>
      </w:r>
      <w:r w:rsidR="004B13B8">
        <w:rPr>
          <w:b/>
          <w:lang w:eastAsia="en-US"/>
        </w:rPr>
        <w:t xml:space="preserve">: </w:t>
      </w:r>
      <w:r w:rsidR="004B13B8" w:rsidRPr="004B13B8">
        <w:rPr>
          <w:b/>
          <w:i/>
          <w:lang w:eastAsia="en-US"/>
        </w:rPr>
        <w:t>врачи-</w:t>
      </w:r>
      <w:r w:rsidR="00E16588">
        <w:rPr>
          <w:b/>
          <w:i/>
          <w:lang w:eastAsia="en-US"/>
        </w:rPr>
        <w:t>терапевты и врачи общей практики</w:t>
      </w:r>
    </w:p>
    <w:p w:rsidR="005E3AE5" w:rsidRPr="00EF296F" w:rsidRDefault="005E3AE5" w:rsidP="00691037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 xml:space="preserve">Форма обучения: </w:t>
      </w:r>
      <w:r w:rsidRPr="00EF296F">
        <w:rPr>
          <w:lang w:eastAsia="en-US"/>
        </w:rPr>
        <w:t xml:space="preserve">с отрывом от работы (очная) </w:t>
      </w:r>
    </w:p>
    <w:p w:rsidR="005E3AE5" w:rsidRDefault="00BF5B1D" w:rsidP="00691037">
      <w:pPr>
        <w:ind w:left="0" w:firstLine="709"/>
        <w:rPr>
          <w:lang w:eastAsia="en-US"/>
        </w:rPr>
      </w:pPr>
      <w:r>
        <w:rPr>
          <w:b/>
          <w:lang w:eastAsia="en-US"/>
        </w:rPr>
        <w:t>Форма реализации программы:</w:t>
      </w:r>
      <w:r w:rsidR="00C73FF5" w:rsidRPr="00C73FF5">
        <w:rPr>
          <w:lang w:eastAsia="en-US"/>
        </w:rPr>
        <w:t>стационарная</w:t>
      </w:r>
    </w:p>
    <w:p w:rsidR="00317A36" w:rsidRPr="00EF296F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"/>
        <w:gridCol w:w="2936"/>
        <w:gridCol w:w="778"/>
        <w:gridCol w:w="873"/>
        <w:gridCol w:w="806"/>
        <w:gridCol w:w="1604"/>
        <w:gridCol w:w="1687"/>
        <w:gridCol w:w="730"/>
      </w:tblGrid>
      <w:tr w:rsidR="00317A36" w:rsidTr="00722A14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317A36" w:rsidTr="00722A14"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зач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УМ-1</w:t>
            </w:r>
          </w:p>
          <w:p w:rsidR="00235F1F" w:rsidRDefault="00235F1F" w:rsidP="00773F92">
            <w:pPr>
              <w:ind w:left="0" w:firstLine="0"/>
              <w:jc w:val="center"/>
              <w:rPr>
                <w:lang w:eastAsia="en-US"/>
              </w:rPr>
            </w:pPr>
            <w:r>
              <w:t>«</w:t>
            </w:r>
            <w:r>
              <w:rPr>
                <w:lang w:eastAsia="en-US"/>
              </w:rPr>
              <w:t>Кардиология</w:t>
            </w:r>
            <w: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E3123B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E3123B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УМ-2</w:t>
            </w:r>
          </w:p>
          <w:p w:rsidR="00235F1F" w:rsidRDefault="00235F1F" w:rsidP="00773F9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«Функциональная диагностика»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E3123B" w:rsidRDefault="00235F1F" w:rsidP="006C0177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E3123B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УМ-3</w:t>
            </w:r>
          </w:p>
          <w:p w:rsidR="00235F1F" w:rsidRDefault="00235F1F" w:rsidP="00AC5C6D">
            <w:pPr>
              <w:ind w:left="0" w:firstLine="0"/>
              <w:jc w:val="center"/>
              <w:rPr>
                <w:lang w:eastAsia="en-US"/>
              </w:rPr>
            </w:pPr>
            <w:r>
              <w:t>«</w:t>
            </w:r>
            <w:r>
              <w:rPr>
                <w:lang w:eastAsia="en-US"/>
              </w:rPr>
              <w:t>Иммунология</w:t>
            </w:r>
            <w: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A95C58" w:rsidRDefault="00235F1F" w:rsidP="007753E5">
            <w:pPr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A95C58" w:rsidRDefault="00235F1F" w:rsidP="009B2A49">
            <w:pPr>
              <w:ind w:left="0" w:firstLine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УМ-4</w:t>
            </w:r>
          </w:p>
          <w:p w:rsidR="00235F1F" w:rsidRDefault="00235F1F" w:rsidP="00AC5C6D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«Клиническая фармакология»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E3123B" w:rsidRDefault="00235F1F" w:rsidP="00C74520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E3123B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УМ-5</w:t>
            </w:r>
          </w:p>
          <w:p w:rsidR="00235F1F" w:rsidRDefault="00235F1F" w:rsidP="00AC5C6D">
            <w:pPr>
              <w:ind w:left="0" w:firstLine="0"/>
              <w:jc w:val="center"/>
              <w:rPr>
                <w:lang w:eastAsia="en-US"/>
              </w:rPr>
            </w:pPr>
            <w:r>
              <w:t>«</w:t>
            </w:r>
            <w:r>
              <w:rPr>
                <w:lang w:eastAsia="en-US"/>
              </w:rPr>
              <w:t>Клиническая патофизиология</w:t>
            </w:r>
            <w: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235F1F" w:rsidRDefault="00235F1F" w:rsidP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235F1F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УМ-6</w:t>
            </w:r>
          </w:p>
          <w:p w:rsidR="00235F1F" w:rsidRDefault="00235F1F" w:rsidP="00AC5C6D">
            <w:pPr>
              <w:ind w:left="0" w:firstLine="0"/>
              <w:jc w:val="center"/>
              <w:rPr>
                <w:lang w:eastAsia="en-US"/>
              </w:rPr>
            </w:pPr>
            <w:r>
              <w:t>«</w:t>
            </w:r>
            <w:r>
              <w:rPr>
                <w:lang w:eastAsia="en-US"/>
              </w:rPr>
              <w:t>Организация здравоохранения и общественное здоровье</w:t>
            </w:r>
            <w: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1E2590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1E2590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+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235F1F" w:rsidTr="00AC55D2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537DF">
            <w:pPr>
              <w:numPr>
                <w:ilvl w:val="0"/>
                <w:numId w:val="57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УМ-7</w:t>
            </w:r>
          </w:p>
          <w:p w:rsidR="00235F1F" w:rsidRDefault="00235F1F" w:rsidP="00AC5C6D">
            <w:pPr>
              <w:ind w:left="0" w:firstLine="0"/>
              <w:jc w:val="center"/>
              <w:rPr>
                <w:lang w:eastAsia="en-US"/>
              </w:rPr>
            </w:pPr>
            <w:r>
              <w:t>«</w:t>
            </w:r>
            <w:r>
              <w:rPr>
                <w:rFonts w:eastAsia="Calibri"/>
                <w:lang w:eastAsia="en-US"/>
              </w:rPr>
              <w:t>Смежные специальности</w:t>
            </w:r>
            <w:r>
              <w:rPr>
                <w:bCs/>
              </w:rPr>
              <w:t>»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Pr="00C74520" w:rsidRDefault="00235F1F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Pr="00C74520" w:rsidRDefault="00235F1F" w:rsidP="009B2A49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F1F" w:rsidRDefault="00235F1F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1F" w:rsidRDefault="00235F1F" w:rsidP="00642716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</w:tbl>
    <w:p w:rsidR="005E3AE5" w:rsidRPr="00EF296F" w:rsidRDefault="005E3AE5" w:rsidP="000B68EF">
      <w:pPr>
        <w:jc w:val="center"/>
        <w:rPr>
          <w:b/>
          <w:lang w:eastAsia="en-US"/>
        </w:rPr>
      </w:pPr>
      <w:r w:rsidRPr="00EF296F">
        <w:rPr>
          <w:b/>
          <w:lang w:eastAsia="en-US"/>
        </w:rPr>
        <w:t>Распределение акад</w:t>
      </w:r>
      <w:r>
        <w:rPr>
          <w:b/>
          <w:lang w:eastAsia="en-US"/>
        </w:rPr>
        <w:t>емических</w:t>
      </w:r>
      <w:r w:rsidRPr="00EF296F">
        <w:rPr>
          <w:b/>
          <w:lang w:eastAsia="en-US"/>
        </w:rPr>
        <w:t xml:space="preserve"> часов:</w:t>
      </w:r>
    </w:p>
    <w:p w:rsidR="007309EC" w:rsidRDefault="005E3AE5" w:rsidP="00242FC1">
      <w:pPr>
        <w:ind w:left="0" w:firstLine="709"/>
        <w:rPr>
          <w:lang w:eastAsia="en-US"/>
        </w:rPr>
      </w:pPr>
      <w:r w:rsidRPr="00EF296F">
        <w:rPr>
          <w:b/>
          <w:lang w:eastAsia="en-US"/>
        </w:rPr>
        <w:t>Всего:</w:t>
      </w:r>
      <w:r w:rsidR="0061236B">
        <w:rPr>
          <w:lang w:eastAsia="en-US"/>
        </w:rPr>
        <w:t>504</w:t>
      </w:r>
      <w:r w:rsidRPr="00EF296F">
        <w:rPr>
          <w:lang w:eastAsia="en-US"/>
        </w:rPr>
        <w:t>акад</w:t>
      </w:r>
      <w:r>
        <w:rPr>
          <w:lang w:eastAsia="en-US"/>
        </w:rPr>
        <w:t>емических</w:t>
      </w:r>
      <w:r w:rsidRPr="00EF296F">
        <w:rPr>
          <w:lang w:eastAsia="en-US"/>
        </w:rPr>
        <w:t xml:space="preserve"> час</w:t>
      </w:r>
      <w:r w:rsidR="00E16588">
        <w:rPr>
          <w:lang w:eastAsia="en-US"/>
        </w:rPr>
        <w:t>а</w:t>
      </w:r>
      <w:r w:rsidRPr="00EF296F">
        <w:rPr>
          <w:lang w:eastAsia="en-US"/>
        </w:rPr>
        <w:t xml:space="preserve"> (</w:t>
      </w:r>
      <w:r>
        <w:rPr>
          <w:lang w:eastAsia="en-US"/>
        </w:rPr>
        <w:t>включают: очное обучение, региональный компонент, подготовку с участием некоммерческих организаций).</w:t>
      </w:r>
      <w:r w:rsidR="007309EC">
        <w:rPr>
          <w:lang w:eastAsia="en-US"/>
        </w:rPr>
        <w:br w:type="page"/>
      </w:r>
    </w:p>
    <w:p w:rsidR="00773F92" w:rsidRDefault="00773F92" w:rsidP="00242FC1">
      <w:pPr>
        <w:ind w:left="0" w:firstLine="709"/>
        <w:rPr>
          <w:lang w:eastAsia="en-US"/>
        </w:rPr>
      </w:pPr>
    </w:p>
    <w:p w:rsidR="00000378" w:rsidRDefault="005E3AE5" w:rsidP="00A706B8">
      <w:pPr>
        <w:pStyle w:val="afffb"/>
        <w:numPr>
          <w:ilvl w:val="0"/>
          <w:numId w:val="96"/>
        </w:numPr>
      </w:pPr>
      <w:r w:rsidRPr="00B55D3A">
        <w:t xml:space="preserve">УЧЕБНЫЙ ПЛАН </w:t>
      </w:r>
    </w:p>
    <w:p w:rsidR="005E3AE5" w:rsidRDefault="005E3AE5" w:rsidP="00000378">
      <w:pPr>
        <w:pStyle w:val="af"/>
        <w:ind w:left="0" w:firstLine="0"/>
        <w:jc w:val="center"/>
        <w:rPr>
          <w:b/>
        </w:rPr>
      </w:pPr>
      <w:r w:rsidRPr="00B55D3A">
        <w:rPr>
          <w:b/>
        </w:rPr>
        <w:t xml:space="preserve">ДОПОЛНИТЕЛЬНОЙ ПРОФЕССИОНАЛЬНОЙ ПРОГРАММЫ </w:t>
      </w:r>
      <w:r w:rsidR="00E16588">
        <w:rPr>
          <w:b/>
        </w:rPr>
        <w:t xml:space="preserve">ПРОФЕССИОНАЛЬНОЙ ПЕРЕПОДГОТОВКИ </w:t>
      </w:r>
      <w:r w:rsidRPr="00B55D3A">
        <w:rPr>
          <w:b/>
        </w:rPr>
        <w:t>ВРАЧЕЙ</w:t>
      </w:r>
    </w:p>
    <w:p w:rsidR="005E3AE5" w:rsidRPr="00E55EA3" w:rsidRDefault="005E3AE5" w:rsidP="00000378">
      <w:pPr>
        <w:ind w:left="0" w:firstLine="0"/>
        <w:jc w:val="center"/>
        <w:rPr>
          <w:b/>
          <w:bCs/>
        </w:rPr>
      </w:pPr>
      <w:r w:rsidRPr="00B55D3A">
        <w:rPr>
          <w:b/>
        </w:rPr>
        <w:t>ПО СПЕЦИАЛЬНОСТИ</w:t>
      </w:r>
      <w:r w:rsidRPr="00E55EA3">
        <w:rPr>
          <w:b/>
        </w:rPr>
        <w:t>«</w:t>
      </w:r>
      <w:r w:rsidR="0042413E">
        <w:rPr>
          <w:b/>
        </w:rPr>
        <w:t>КАРДИОЛОГИЯ</w:t>
      </w:r>
      <w:r w:rsidRPr="00E55EA3">
        <w:rPr>
          <w:b/>
          <w:bCs/>
        </w:rPr>
        <w:t>»</w:t>
      </w:r>
    </w:p>
    <w:p w:rsidR="005E3AE5" w:rsidRPr="00B55D3A" w:rsidRDefault="005E3AE5" w:rsidP="000204AE">
      <w:pPr>
        <w:pStyle w:val="af"/>
        <w:ind w:left="720"/>
        <w:jc w:val="center"/>
        <w:rPr>
          <w:b/>
        </w:rPr>
      </w:pPr>
    </w:p>
    <w:p w:rsidR="005E3AE5" w:rsidRPr="00083348" w:rsidRDefault="005E3AE5" w:rsidP="00E432E0">
      <w:pPr>
        <w:tabs>
          <w:tab w:val="left" w:pos="709"/>
        </w:tabs>
        <w:ind w:left="0" w:firstLine="709"/>
      </w:pPr>
      <w:r w:rsidRPr="00E432E0">
        <w:rPr>
          <w:b/>
        </w:rPr>
        <w:t>Цель</w:t>
      </w:r>
      <w:r>
        <w:t>:с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>
        <w:t>врача-</w:t>
      </w:r>
      <w:r w:rsidR="00AC5C6D">
        <w:t>терапевта и врача общей практики</w:t>
      </w:r>
      <w:r>
        <w:t xml:space="preserve">, </w:t>
      </w:r>
      <w:r w:rsidRPr="00083348">
        <w:t>необходимых для профессиональной деятельности в рамках имеющейся квалификации.</w:t>
      </w:r>
    </w:p>
    <w:p w:rsidR="005E3AE5" w:rsidRDefault="005E3AE5" w:rsidP="00E432E0">
      <w:pPr>
        <w:ind w:left="0" w:firstLine="709"/>
      </w:pPr>
      <w:r w:rsidRPr="00E432E0">
        <w:rPr>
          <w:b/>
        </w:rPr>
        <w:t>Категория слушателей</w:t>
      </w:r>
      <w:r>
        <w:t>:</w:t>
      </w:r>
      <w:r w:rsidR="004B13B8">
        <w:t>врачи</w:t>
      </w:r>
      <w:r w:rsidR="00235F1F">
        <w:t>-терапевты и врачи</w:t>
      </w:r>
      <w:r w:rsidR="00235F1F" w:rsidRPr="00235F1F">
        <w:t xml:space="preserve"> общей практики</w:t>
      </w:r>
    </w:p>
    <w:p w:rsidR="005E3AE5" w:rsidRPr="00113B5A" w:rsidRDefault="005E3AE5" w:rsidP="00E432E0">
      <w:pPr>
        <w:ind w:left="0" w:firstLine="709"/>
      </w:pPr>
      <w:r w:rsidRPr="00E432E0">
        <w:rPr>
          <w:b/>
        </w:rPr>
        <w:t>Срок обучения</w:t>
      </w:r>
      <w:r>
        <w:t>:</w:t>
      </w:r>
      <w:r w:rsidR="0061236B">
        <w:t>504</w:t>
      </w:r>
      <w:r w:rsidRPr="00113B5A">
        <w:t>акад.</w:t>
      </w:r>
      <w:r w:rsidR="00C4436E">
        <w:t>ч</w:t>
      </w:r>
      <w:r w:rsidRPr="00113B5A">
        <w:t xml:space="preserve">ас., </w:t>
      </w:r>
      <w:r w:rsidR="00235F1F">
        <w:t>14</w:t>
      </w:r>
      <w:r w:rsidRPr="00113B5A">
        <w:t xml:space="preserve">нед., </w:t>
      </w:r>
      <w:r w:rsidR="00235F1F">
        <w:t>3</w:t>
      </w:r>
      <w:r w:rsidR="00A706B8" w:rsidRPr="00716975">
        <w:t>,5</w:t>
      </w:r>
      <w:r w:rsidRPr="00113B5A">
        <w:t>мес.</w:t>
      </w:r>
    </w:p>
    <w:p w:rsidR="005E3AE5" w:rsidRPr="00FF6AC4" w:rsidRDefault="005E3AE5" w:rsidP="00E432E0">
      <w:pPr>
        <w:ind w:left="0" w:firstLine="709"/>
      </w:pPr>
      <w:r w:rsidRPr="00E432E0">
        <w:rPr>
          <w:b/>
        </w:rPr>
        <w:t>Трудоемкость</w:t>
      </w:r>
      <w:r w:rsidR="00C0122A">
        <w:t xml:space="preserve">: </w:t>
      </w:r>
      <w:r w:rsidR="00235F1F">
        <w:t>504</w:t>
      </w:r>
      <w:r w:rsidRPr="00113B5A">
        <w:t>з</w:t>
      </w:r>
      <w:r w:rsidRPr="00FF6AC4">
        <w:t>ач</w:t>
      </w:r>
      <w:r w:rsidRPr="00113B5A">
        <w:t>.ед.</w:t>
      </w:r>
    </w:p>
    <w:p w:rsidR="005E3AE5" w:rsidRPr="00113B5A" w:rsidRDefault="005E3AE5" w:rsidP="00E432E0">
      <w:pPr>
        <w:ind w:left="0" w:firstLine="709"/>
        <w:rPr>
          <w:lang w:eastAsia="en-US"/>
        </w:rPr>
      </w:pPr>
      <w:r w:rsidRPr="00E432E0">
        <w:rPr>
          <w:b/>
          <w:lang w:eastAsia="en-US"/>
        </w:rPr>
        <w:t>Форма обучения</w:t>
      </w:r>
      <w:r w:rsidRPr="00FF6AC4">
        <w:rPr>
          <w:lang w:eastAsia="en-US"/>
        </w:rPr>
        <w:t>: с отрывом от работы (очная)</w:t>
      </w:r>
    </w:p>
    <w:p w:rsidR="005E3AE5" w:rsidRPr="00FF6AC4" w:rsidRDefault="00C0122A" w:rsidP="00E432E0">
      <w:pPr>
        <w:ind w:left="0" w:firstLine="709"/>
      </w:pPr>
      <w:r w:rsidRPr="00E432E0">
        <w:rPr>
          <w:b/>
        </w:rPr>
        <w:t>Режим занятий</w:t>
      </w:r>
      <w:r>
        <w:t xml:space="preserve">: </w:t>
      </w:r>
      <w:r w:rsidR="005E3AE5">
        <w:t xml:space="preserve">6 акад. </w:t>
      </w:r>
      <w:r w:rsidR="00A706B8">
        <w:t>ч</w:t>
      </w:r>
      <w:r w:rsidR="005E3AE5">
        <w:t>ас.</w:t>
      </w:r>
      <w:r w:rsidR="00A706B8">
        <w:t>в</w:t>
      </w:r>
      <w:r w:rsidR="005E3AE5">
        <w:t xml:space="preserve"> день</w:t>
      </w:r>
    </w:p>
    <w:p w:rsidR="005E3AE5" w:rsidRPr="00FF6AC4" w:rsidRDefault="005E3AE5" w:rsidP="00020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2268"/>
        <w:gridCol w:w="855"/>
        <w:gridCol w:w="802"/>
        <w:gridCol w:w="1031"/>
        <w:gridCol w:w="572"/>
        <w:gridCol w:w="1565"/>
        <w:gridCol w:w="826"/>
        <w:gridCol w:w="1117"/>
      </w:tblGrid>
      <w:tr w:rsidR="00CF2278" w:rsidRPr="00376810" w:rsidTr="00E3672E">
        <w:trPr>
          <w:tblHeader/>
        </w:trPr>
        <w:tc>
          <w:tcPr>
            <w:tcW w:w="415" w:type="pct"/>
            <w:vMerge w:val="restart"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37D30">
              <w:rPr>
                <w:b/>
                <w:sz w:val="20"/>
                <w:szCs w:val="20"/>
              </w:rPr>
              <w:t>№</w:t>
            </w:r>
          </w:p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A37D3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51" w:type="pct"/>
            <w:vMerge w:val="restart"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37D30">
              <w:rPr>
                <w:b/>
                <w:sz w:val="20"/>
                <w:szCs w:val="20"/>
              </w:rPr>
              <w:t>Наименование модулей, тем</w:t>
            </w:r>
          </w:p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A37D30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4" w:type="pct"/>
            <w:vMerge w:val="restart"/>
            <w:vAlign w:val="center"/>
          </w:tcPr>
          <w:p w:rsidR="005E3AE5" w:rsidRPr="00A37D30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37D30"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5E3AE5" w:rsidRPr="00A37D30" w:rsidRDefault="00D355A9" w:rsidP="00D355A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A37D3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37D30">
              <w:rPr>
                <w:color w:val="000000"/>
                <w:sz w:val="20"/>
                <w:szCs w:val="20"/>
              </w:rPr>
              <w:t>ак.час</w:t>
            </w:r>
            <w:proofErr w:type="spellEnd"/>
            <w:r w:rsidRPr="00A37D30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3000" w:type="pct"/>
            <w:gridSpan w:val="6"/>
            <w:vAlign w:val="center"/>
          </w:tcPr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CF2278" w:rsidRPr="00376810" w:rsidTr="00E3672E">
        <w:trPr>
          <w:tblHeader/>
        </w:trPr>
        <w:tc>
          <w:tcPr>
            <w:tcW w:w="415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gridSpan w:val="2"/>
            <w:shd w:val="clear" w:color="auto" w:fill="D9D9D9"/>
            <w:vAlign w:val="center"/>
          </w:tcPr>
          <w:p w:rsidR="005E3AE5" w:rsidRPr="00113B5A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2070" w:type="pct"/>
            <w:gridSpan w:val="4"/>
            <w:vAlign w:val="center"/>
          </w:tcPr>
          <w:p w:rsidR="005E3AE5" w:rsidRPr="00113B5A" w:rsidRDefault="005E3AE5" w:rsidP="00B05C85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5E3AE5" w:rsidRPr="0037681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113B5A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CF2278" w:rsidRPr="00376810" w:rsidTr="00E3672E">
        <w:trPr>
          <w:tblHeader/>
        </w:trPr>
        <w:tc>
          <w:tcPr>
            <w:tcW w:w="415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:rsidR="005E3AE5" w:rsidRPr="00A37D30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D9D9D9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color w:val="000000"/>
                <w:sz w:val="20"/>
                <w:szCs w:val="20"/>
              </w:rPr>
              <w:t>слайд-лекции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5E3AE5" w:rsidRPr="0034368E" w:rsidRDefault="005E3AE5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bCs/>
                <w:color w:val="000000"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290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лекции</w:t>
            </w:r>
          </w:p>
        </w:tc>
        <w:tc>
          <w:tcPr>
            <w:tcW w:w="794" w:type="pct"/>
            <w:vAlign w:val="center"/>
          </w:tcPr>
          <w:p w:rsidR="005E3AE5" w:rsidRPr="0034368E" w:rsidRDefault="005E3AE5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19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34368E">
              <w:rPr>
                <w:sz w:val="20"/>
                <w:szCs w:val="20"/>
              </w:rPr>
              <w:t>самост</w:t>
            </w:r>
            <w:proofErr w:type="spellEnd"/>
            <w:r w:rsidRPr="0034368E">
              <w:rPr>
                <w:sz w:val="20"/>
                <w:szCs w:val="20"/>
              </w:rPr>
              <w:t xml:space="preserve">. </w:t>
            </w:r>
            <w:r w:rsidR="00BD2836" w:rsidRPr="0034368E">
              <w:rPr>
                <w:sz w:val="20"/>
                <w:szCs w:val="20"/>
              </w:rPr>
              <w:t>Р</w:t>
            </w:r>
            <w:r w:rsidRPr="0034368E">
              <w:rPr>
                <w:sz w:val="20"/>
                <w:szCs w:val="20"/>
              </w:rPr>
              <w:t>абота</w:t>
            </w:r>
          </w:p>
        </w:tc>
        <w:tc>
          <w:tcPr>
            <w:tcW w:w="567" w:type="pct"/>
            <w:vAlign w:val="center"/>
          </w:tcPr>
          <w:p w:rsidR="005E3AE5" w:rsidRPr="0034368E" w:rsidRDefault="005E3AE5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34368E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596D7D" w:rsidRPr="00376810" w:rsidTr="00E3672E">
        <w:tc>
          <w:tcPr>
            <w:tcW w:w="415" w:type="pct"/>
            <w:vAlign w:val="center"/>
          </w:tcPr>
          <w:p w:rsidR="00596D7D" w:rsidRPr="00A37D30" w:rsidRDefault="00596D7D" w:rsidP="009B2A4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37D3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51" w:type="pct"/>
          </w:tcPr>
          <w:p w:rsidR="00596D7D" w:rsidRPr="00A37D30" w:rsidRDefault="00596D7D" w:rsidP="009B2A49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A37D30">
              <w:rPr>
                <w:b/>
                <w:sz w:val="20"/>
                <w:szCs w:val="20"/>
              </w:rPr>
              <w:t>Модуль 1 «Кардиология»</w:t>
            </w:r>
          </w:p>
        </w:tc>
        <w:tc>
          <w:tcPr>
            <w:tcW w:w="434" w:type="pct"/>
            <w:vAlign w:val="center"/>
          </w:tcPr>
          <w:p w:rsidR="00596D7D" w:rsidRPr="00A37D30" w:rsidRDefault="00596D7D" w:rsidP="00C96E9E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A37D30">
              <w:rPr>
                <w:b/>
                <w:color w:val="000000"/>
                <w:sz w:val="20"/>
                <w:szCs w:val="20"/>
              </w:rPr>
              <w:t>3</w:t>
            </w:r>
            <w:r w:rsidR="00C96E9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596D7D" w:rsidRPr="00F36653" w:rsidRDefault="00596D7D" w:rsidP="009B2A4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596D7D" w:rsidRPr="00F36653" w:rsidRDefault="00596D7D" w:rsidP="009B2A4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22871">
              <w:rPr>
                <w:rFonts w:eastAsia="MS Mincho"/>
                <w:b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290" w:type="pct"/>
            <w:vAlign w:val="center"/>
          </w:tcPr>
          <w:p w:rsidR="00596D7D" w:rsidRPr="00596D7D" w:rsidRDefault="00596D7D" w:rsidP="009B2A4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794" w:type="pct"/>
            <w:vAlign w:val="center"/>
          </w:tcPr>
          <w:p w:rsidR="00596D7D" w:rsidRPr="00F36653" w:rsidRDefault="00243628" w:rsidP="009B2A4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  <w:r w:rsidR="00596D7D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596D7D" w:rsidRPr="000E2F1A" w:rsidRDefault="00596D7D" w:rsidP="009B2A4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vAlign w:val="center"/>
          </w:tcPr>
          <w:p w:rsidR="00596D7D" w:rsidRPr="00596D7D" w:rsidRDefault="00596D7D" w:rsidP="009B2A4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596D7D" w:rsidRPr="00376810" w:rsidTr="00E3672E">
        <w:tc>
          <w:tcPr>
            <w:tcW w:w="415" w:type="pct"/>
            <w:vAlign w:val="center"/>
          </w:tcPr>
          <w:p w:rsidR="00596D7D" w:rsidRPr="00A37D30" w:rsidRDefault="00596D7D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37D30">
              <w:rPr>
                <w:sz w:val="20"/>
                <w:szCs w:val="20"/>
              </w:rPr>
              <w:t>1.1</w:t>
            </w:r>
          </w:p>
        </w:tc>
        <w:tc>
          <w:tcPr>
            <w:tcW w:w="1151" w:type="pct"/>
          </w:tcPr>
          <w:p w:rsidR="00596D7D" w:rsidRPr="00A37D30" w:rsidRDefault="00596D7D" w:rsidP="00596D7D">
            <w:pPr>
              <w:ind w:left="0" w:firstLine="0"/>
              <w:jc w:val="left"/>
              <w:rPr>
                <w:sz w:val="20"/>
                <w:szCs w:val="20"/>
              </w:rPr>
            </w:pPr>
            <w:r w:rsidRPr="00A37D30">
              <w:rPr>
                <w:bCs/>
                <w:sz w:val="20"/>
                <w:szCs w:val="20"/>
              </w:rPr>
              <w:t>Тема 1 Теоретические основы кардиологии</w:t>
            </w:r>
          </w:p>
        </w:tc>
        <w:tc>
          <w:tcPr>
            <w:tcW w:w="434" w:type="pct"/>
            <w:vAlign w:val="center"/>
          </w:tcPr>
          <w:p w:rsidR="00596D7D" w:rsidRPr="00A37D30" w:rsidRDefault="00596D7D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A37D3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596D7D" w:rsidRPr="00596D7D" w:rsidRDefault="00596D7D" w:rsidP="000E2F1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596D7D" w:rsidRPr="00D800CF" w:rsidRDefault="00596D7D" w:rsidP="000E2F1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596D7D" w:rsidRPr="00D800CF" w:rsidRDefault="00596D7D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pct"/>
            <w:vAlign w:val="center"/>
          </w:tcPr>
          <w:p w:rsidR="00596D7D" w:rsidRPr="00D800CF" w:rsidRDefault="00596D7D" w:rsidP="0032287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596D7D" w:rsidRPr="00D800CF" w:rsidRDefault="00596D7D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596D7D" w:rsidRPr="00D800CF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800CF">
              <w:rPr>
                <w:color w:val="000000"/>
                <w:sz w:val="20"/>
                <w:szCs w:val="20"/>
                <w:lang w:val="en-US"/>
              </w:rPr>
              <w:t>Рубежный</w:t>
            </w:r>
            <w:proofErr w:type="spellEnd"/>
            <w:r w:rsidRPr="00D800CF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800CF">
              <w:rPr>
                <w:color w:val="000000"/>
                <w:sz w:val="20"/>
                <w:szCs w:val="20"/>
                <w:lang w:val="en-US"/>
              </w:rPr>
              <w:t>зачет</w:t>
            </w:r>
            <w:proofErr w:type="spellEnd"/>
            <w:r w:rsidRPr="00D800CF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06A45" w:rsidRPr="00376810" w:rsidTr="00E3672E">
        <w:tc>
          <w:tcPr>
            <w:tcW w:w="415" w:type="pct"/>
            <w:vAlign w:val="center"/>
          </w:tcPr>
          <w:p w:rsidR="00F06A45" w:rsidRPr="00A37D30" w:rsidRDefault="00F06A45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151" w:type="pct"/>
          </w:tcPr>
          <w:p w:rsidR="00F06A45" w:rsidRPr="00A37D30" w:rsidRDefault="00F06A45" w:rsidP="00F06A45">
            <w:pPr>
              <w:ind w:left="0" w:firstLine="0"/>
              <w:rPr>
                <w:sz w:val="20"/>
                <w:szCs w:val="20"/>
              </w:rPr>
            </w:pPr>
            <w:r w:rsidRPr="00A37D30">
              <w:rPr>
                <w:sz w:val="20"/>
                <w:szCs w:val="20"/>
              </w:rPr>
              <w:t>Основы учения о реактивности организма</w:t>
            </w:r>
          </w:p>
        </w:tc>
        <w:tc>
          <w:tcPr>
            <w:tcW w:w="434" w:type="pct"/>
            <w:vAlign w:val="center"/>
          </w:tcPr>
          <w:p w:rsidR="00F06A45" w:rsidRPr="00A37D30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F06A45" w:rsidRPr="00F06A45" w:rsidRDefault="00F06A45" w:rsidP="000E2F1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F06A45" w:rsidRPr="00D800CF" w:rsidRDefault="00F06A45" w:rsidP="000E2F1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F06A45" w:rsidRPr="00D800CF" w:rsidRDefault="00F06A45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F06A45" w:rsidRPr="00D800CF" w:rsidRDefault="00F06A45" w:rsidP="0032287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6A45" w:rsidRPr="00376810" w:rsidTr="00E3672E">
        <w:tc>
          <w:tcPr>
            <w:tcW w:w="415" w:type="pct"/>
            <w:vAlign w:val="center"/>
          </w:tcPr>
          <w:p w:rsidR="00F06A45" w:rsidRDefault="00F06A45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151" w:type="pct"/>
          </w:tcPr>
          <w:p w:rsidR="00F06A45" w:rsidRPr="00A37D30" w:rsidRDefault="00F06A45" w:rsidP="00F06A45">
            <w:pPr>
              <w:ind w:left="0" w:firstLine="0"/>
              <w:rPr>
                <w:sz w:val="20"/>
                <w:szCs w:val="20"/>
              </w:rPr>
            </w:pPr>
            <w:r w:rsidRPr="00A37D30">
              <w:rPr>
                <w:sz w:val="20"/>
                <w:szCs w:val="20"/>
              </w:rPr>
              <w:t>Структура и функции сердца</w:t>
            </w:r>
          </w:p>
        </w:tc>
        <w:tc>
          <w:tcPr>
            <w:tcW w:w="434" w:type="pct"/>
            <w:vAlign w:val="center"/>
          </w:tcPr>
          <w:p w:rsidR="00F06A45" w:rsidRPr="00A37D30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F06A45" w:rsidRPr="00F06A45" w:rsidRDefault="00F06A45" w:rsidP="000E2F1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F06A45" w:rsidRPr="00D800CF" w:rsidRDefault="00F06A45" w:rsidP="000E2F1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F06A45" w:rsidRPr="00D800CF" w:rsidRDefault="00F06A45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F06A45" w:rsidRPr="00D800CF" w:rsidRDefault="00F06A45" w:rsidP="0032287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F06A45" w:rsidRPr="00376810" w:rsidTr="00E3672E">
        <w:tc>
          <w:tcPr>
            <w:tcW w:w="415" w:type="pct"/>
            <w:vAlign w:val="center"/>
          </w:tcPr>
          <w:p w:rsidR="00F06A45" w:rsidRDefault="00F06A45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151" w:type="pct"/>
          </w:tcPr>
          <w:p w:rsidR="00F06A45" w:rsidRPr="00A37D30" w:rsidRDefault="00F06A45" w:rsidP="00F06A45">
            <w:pPr>
              <w:ind w:left="0" w:firstLine="0"/>
              <w:rPr>
                <w:sz w:val="20"/>
                <w:szCs w:val="20"/>
              </w:rPr>
            </w:pPr>
            <w:r w:rsidRPr="00A37D30">
              <w:rPr>
                <w:sz w:val="20"/>
                <w:szCs w:val="20"/>
              </w:rPr>
              <w:t>Структура и функции сосудов</w:t>
            </w:r>
          </w:p>
        </w:tc>
        <w:tc>
          <w:tcPr>
            <w:tcW w:w="434" w:type="pct"/>
            <w:vAlign w:val="center"/>
          </w:tcPr>
          <w:p w:rsidR="00F06A45" w:rsidRPr="00A37D30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F06A45" w:rsidRPr="00F06A45" w:rsidRDefault="00F06A45" w:rsidP="000E2F1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F06A45" w:rsidRPr="00D800CF" w:rsidRDefault="00F06A45" w:rsidP="000E2F1A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F06A45" w:rsidRPr="00D800CF" w:rsidRDefault="00F06A45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F06A45" w:rsidRPr="00D800CF" w:rsidRDefault="00F06A45" w:rsidP="0032287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F06A45" w:rsidRPr="00D800CF" w:rsidRDefault="00F06A45" w:rsidP="00565451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376810" w:rsidRDefault="006A3B97" w:rsidP="009B2A4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151" w:type="pct"/>
          </w:tcPr>
          <w:p w:rsidR="006A3B97" w:rsidRPr="00596D7D" w:rsidRDefault="006A3B97" w:rsidP="009B2A4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36653">
              <w:rPr>
                <w:bCs/>
                <w:sz w:val="20"/>
                <w:szCs w:val="20"/>
              </w:rPr>
              <w:t>Тема 2</w:t>
            </w:r>
            <w:r w:rsidRPr="00596D7D">
              <w:rPr>
                <w:sz w:val="20"/>
                <w:szCs w:val="20"/>
              </w:rPr>
              <w:t xml:space="preserve"> «Методы обследования больных сердечно-сосудистыми заболеваниями»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D800CF" w:rsidRDefault="006A3B97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D800CF" w:rsidRDefault="006A3B97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6A3B97" w:rsidRPr="00D800CF" w:rsidRDefault="006A3B97" w:rsidP="009B2A4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pct"/>
            <w:vAlign w:val="center"/>
          </w:tcPr>
          <w:p w:rsidR="006A3B97" w:rsidRPr="00D800CF" w:rsidRDefault="006A3B97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D800CF" w:rsidRDefault="00BC69ED" w:rsidP="00BC69ED">
            <w:pPr>
              <w:widowControl w:val="0"/>
              <w:ind w:left="0" w:firstLine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D800CF">
              <w:rPr>
                <w:color w:val="000000"/>
                <w:sz w:val="20"/>
                <w:szCs w:val="20"/>
                <w:lang w:val="en-US"/>
              </w:rPr>
              <w:t>Рубежный</w:t>
            </w:r>
            <w:proofErr w:type="spellEnd"/>
            <w:r w:rsidRPr="00D800CF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800CF">
              <w:rPr>
                <w:color w:val="000000"/>
                <w:sz w:val="20"/>
                <w:szCs w:val="20"/>
                <w:lang w:val="en-US"/>
              </w:rPr>
              <w:t>зачет</w:t>
            </w:r>
            <w:proofErr w:type="spellEnd"/>
            <w:r w:rsidRPr="00D800CF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6A3B97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1.2.1</w:t>
            </w:r>
          </w:p>
          <w:p w:rsidR="006A3B97" w:rsidRPr="00376810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Физические методы исследования (пальпация, перкуссия, аускультация сердца)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D800CF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D800CF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Pr="00D800CF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6A3B97" w:rsidRPr="00D800CF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D800CF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6A3B97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1.2.2</w:t>
            </w:r>
          </w:p>
          <w:p w:rsidR="006A3B97" w:rsidRPr="00376810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Лабораторные методы исследования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596D7D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6A3B97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1.2.3</w:t>
            </w:r>
          </w:p>
          <w:p w:rsidR="006A3B97" w:rsidRPr="00376810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Рентгенологические и изотопные методы исследования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596D7D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376810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1.2.4</w:t>
            </w: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r>
              <w:rPr>
                <w:rFonts w:ascii="Times New Roman CYR" w:hAnsi="Times New Roman CYR"/>
                <w:sz w:val="20"/>
                <w:szCs w:val="20"/>
              </w:rPr>
              <w:t xml:space="preserve">КТ, </w:t>
            </w:r>
            <w:r w:rsidRPr="006A3B97">
              <w:rPr>
                <w:rFonts w:ascii="Times New Roman CYR" w:hAnsi="Times New Roman CYR"/>
                <w:sz w:val="20"/>
                <w:szCs w:val="20"/>
              </w:rPr>
              <w:t>МР</w:t>
            </w:r>
            <w:r>
              <w:rPr>
                <w:rFonts w:ascii="Times New Roman CYR" w:hAnsi="Times New Roman CYR"/>
                <w:sz w:val="20"/>
                <w:szCs w:val="20"/>
              </w:rPr>
              <w:t>Т</w:t>
            </w:r>
            <w:r w:rsidRPr="006A3B97">
              <w:rPr>
                <w:rFonts w:ascii="Times New Roman CYR" w:hAnsi="Times New Roman CYR"/>
                <w:sz w:val="20"/>
                <w:szCs w:val="20"/>
              </w:rPr>
              <w:t>, ПЭТ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596D7D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6A3B97" w:rsidRDefault="006A3B97" w:rsidP="006A3B97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1.2.5</w:t>
            </w:r>
          </w:p>
          <w:p w:rsidR="006A3B97" w:rsidRPr="00376810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6A3B97">
              <w:rPr>
                <w:rFonts w:ascii="Times New Roman CYR" w:hAnsi="Times New Roman CYR"/>
                <w:sz w:val="20"/>
                <w:szCs w:val="20"/>
              </w:rPr>
              <w:t>Эхокардиографические</w:t>
            </w:r>
            <w:proofErr w:type="spellEnd"/>
            <w:r w:rsidRPr="006A3B97">
              <w:rPr>
                <w:rFonts w:ascii="Times New Roman CYR" w:hAnsi="Times New Roman CYR"/>
                <w:sz w:val="20"/>
                <w:szCs w:val="20"/>
              </w:rPr>
              <w:t xml:space="preserve"> признаки </w:t>
            </w:r>
            <w:proofErr w:type="spellStart"/>
            <w:r w:rsidRPr="006A3B97">
              <w:rPr>
                <w:rFonts w:ascii="Times New Roman CYR" w:hAnsi="Times New Roman CYR"/>
                <w:sz w:val="20"/>
                <w:szCs w:val="20"/>
              </w:rPr>
              <w:t>сердечно-сосудистых</w:t>
            </w:r>
            <w:proofErr w:type="spellEnd"/>
            <w:r w:rsidRPr="006A3B97">
              <w:rPr>
                <w:rFonts w:ascii="Times New Roman CYR" w:hAnsi="Times New Roman CYR"/>
                <w:sz w:val="20"/>
                <w:szCs w:val="20"/>
              </w:rPr>
              <w:t xml:space="preserve"> заболеваний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596D7D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Pr="00376810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1.2.6</w:t>
            </w: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jc w:val="left"/>
              <w:rPr>
                <w:rFonts w:ascii="Times New Roman CYR" w:hAnsi="Times New Roman CYR"/>
                <w:sz w:val="20"/>
                <w:szCs w:val="20"/>
              </w:rPr>
            </w:pPr>
            <w:proofErr w:type="spellStart"/>
            <w:r w:rsidRPr="006A3B97">
              <w:rPr>
                <w:rFonts w:ascii="Times New Roman CYR" w:hAnsi="Times New Roman CYR"/>
                <w:sz w:val="20"/>
                <w:szCs w:val="20"/>
              </w:rPr>
              <w:t>Допплерографическое</w:t>
            </w:r>
            <w:proofErr w:type="spellEnd"/>
            <w:r w:rsidRPr="006A3B97">
              <w:rPr>
                <w:rFonts w:ascii="Times New Roman CYR" w:hAnsi="Times New Roman CYR"/>
                <w:sz w:val="20"/>
                <w:szCs w:val="20"/>
              </w:rPr>
              <w:t xml:space="preserve"> исследование сердца и сосудов</w:t>
            </w:r>
          </w:p>
        </w:tc>
        <w:tc>
          <w:tcPr>
            <w:tcW w:w="434" w:type="pct"/>
            <w:vAlign w:val="center"/>
          </w:tcPr>
          <w:p w:rsidR="006A3B97" w:rsidRPr="00F36653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596D7D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596D7D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151" w:type="pct"/>
          </w:tcPr>
          <w:p w:rsidR="006A3B97" w:rsidRPr="00F36653" w:rsidRDefault="006A3B97" w:rsidP="00596D7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3 «</w:t>
            </w:r>
            <w:r w:rsidRPr="00A37D30">
              <w:rPr>
                <w:bCs/>
                <w:sz w:val="20"/>
                <w:szCs w:val="20"/>
              </w:rPr>
              <w:t xml:space="preserve">Общие принципы  и методы лечения кардиологических </w:t>
            </w:r>
            <w:r w:rsidRPr="00A37D30">
              <w:rPr>
                <w:bCs/>
                <w:sz w:val="20"/>
                <w:szCs w:val="20"/>
              </w:rPr>
              <w:lastRenderedPageBreak/>
              <w:t>больных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4" w:type="pct"/>
            <w:vAlign w:val="center"/>
          </w:tcPr>
          <w:p w:rsidR="006A3B97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D800CF" w:rsidRDefault="00BC69ED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6A3B97" w:rsidRDefault="00E3672E" w:rsidP="009B2A49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6A3B97">
              <w:rPr>
                <w:sz w:val="20"/>
                <w:szCs w:val="20"/>
              </w:rPr>
              <w:t>.1</w:t>
            </w:r>
          </w:p>
          <w:p w:rsidR="00E3672E" w:rsidRPr="00376810" w:rsidRDefault="00E3672E" w:rsidP="009B2A4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E3672E" w:rsidRPr="006A3B97" w:rsidRDefault="00E3672E" w:rsidP="006A3B97">
            <w:pPr>
              <w:ind w:left="0" w:firstLine="0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Немедикаментозные методы лечения кардиологических больных</w:t>
            </w:r>
          </w:p>
        </w:tc>
        <w:tc>
          <w:tcPr>
            <w:tcW w:w="434" w:type="pct"/>
            <w:vAlign w:val="center"/>
          </w:tcPr>
          <w:p w:rsidR="00E3672E" w:rsidRDefault="00E3672E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A21122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Default="00E3672E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E3672E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vAlign w:val="center"/>
          </w:tcPr>
          <w:p w:rsidR="00E3672E" w:rsidRPr="000E2F1A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0E2F1A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E3672E" w:rsidRPr="006A3B97" w:rsidRDefault="00E3672E" w:rsidP="00E367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3.2</w:t>
            </w:r>
          </w:p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Медико-генетические аспекты лечения кардиологических больных</w:t>
            </w:r>
          </w:p>
        </w:tc>
        <w:tc>
          <w:tcPr>
            <w:tcW w:w="434" w:type="pct"/>
            <w:vAlign w:val="center"/>
          </w:tcPr>
          <w:p w:rsidR="006A3B97" w:rsidRDefault="00E3672E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Default="00E3672E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E3672E" w:rsidRPr="006A3B97" w:rsidRDefault="00E3672E" w:rsidP="00E367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3.3</w:t>
            </w:r>
          </w:p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Санаторно-курортное лечение, ЛФК, лечебный контроль</w:t>
            </w:r>
          </w:p>
        </w:tc>
        <w:tc>
          <w:tcPr>
            <w:tcW w:w="434" w:type="pct"/>
            <w:vAlign w:val="center"/>
          </w:tcPr>
          <w:p w:rsidR="006A3B97" w:rsidRDefault="00E3672E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E3672E" w:rsidRPr="006A3B97" w:rsidRDefault="00E3672E" w:rsidP="00E367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3.4</w:t>
            </w:r>
          </w:p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Геронтологические аспекты кардиологии</w:t>
            </w:r>
          </w:p>
        </w:tc>
        <w:tc>
          <w:tcPr>
            <w:tcW w:w="434" w:type="pct"/>
            <w:vAlign w:val="center"/>
          </w:tcPr>
          <w:p w:rsidR="006A3B97" w:rsidRDefault="00E3672E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A21122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9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0E2F1A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E3672E" w:rsidRPr="006A3B97" w:rsidRDefault="00E3672E" w:rsidP="00E367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A3B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3.5</w:t>
            </w:r>
          </w:p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6A3B97" w:rsidRPr="006A3B97" w:rsidRDefault="006A3B97" w:rsidP="006A3B97">
            <w:pPr>
              <w:ind w:left="0" w:firstLine="0"/>
              <w:rPr>
                <w:rFonts w:ascii="Times New Roman CYR" w:hAnsi="Times New Roman CYR"/>
                <w:sz w:val="20"/>
                <w:szCs w:val="20"/>
              </w:rPr>
            </w:pPr>
            <w:r w:rsidRPr="006A3B97">
              <w:rPr>
                <w:rFonts w:ascii="Times New Roman CYR" w:hAnsi="Times New Roman CYR"/>
                <w:sz w:val="20"/>
                <w:szCs w:val="20"/>
              </w:rPr>
              <w:t>Беременность и сердечно-сосудистые заболевания</w:t>
            </w:r>
          </w:p>
        </w:tc>
        <w:tc>
          <w:tcPr>
            <w:tcW w:w="434" w:type="pct"/>
            <w:vAlign w:val="center"/>
          </w:tcPr>
          <w:p w:rsidR="006A3B97" w:rsidRDefault="00E3672E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D800CF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D800CF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D800CF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6A3B97" w:rsidRPr="00D800CF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6A3B97" w:rsidRPr="00D800CF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D800CF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6A3B97" w:rsidRPr="00376810" w:rsidTr="00E3672E">
        <w:tc>
          <w:tcPr>
            <w:tcW w:w="415" w:type="pct"/>
            <w:vAlign w:val="center"/>
          </w:tcPr>
          <w:p w:rsidR="006A3B97" w:rsidRDefault="006A3B97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151" w:type="pct"/>
          </w:tcPr>
          <w:p w:rsidR="006A3B97" w:rsidRDefault="006A3B97" w:rsidP="00596D7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4 «Профилактическая кардиология»</w:t>
            </w:r>
          </w:p>
        </w:tc>
        <w:tc>
          <w:tcPr>
            <w:tcW w:w="434" w:type="pct"/>
            <w:vAlign w:val="center"/>
          </w:tcPr>
          <w:p w:rsidR="006A3B97" w:rsidRDefault="006A3B97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6A3B97" w:rsidRPr="00D800CF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6A3B97" w:rsidRPr="00D800CF" w:rsidRDefault="006A3B97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6A3B97" w:rsidRPr="00D800CF" w:rsidRDefault="006A3B9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6A3B97" w:rsidRPr="00D800CF" w:rsidRDefault="006A3B9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6A3B97" w:rsidRPr="00D800CF" w:rsidRDefault="006A3B9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6A3B97" w:rsidRPr="00D800CF" w:rsidRDefault="00B623E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E3672E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</w:t>
            </w:r>
          </w:p>
        </w:tc>
        <w:tc>
          <w:tcPr>
            <w:tcW w:w="1151" w:type="pct"/>
          </w:tcPr>
          <w:p w:rsidR="00E3672E" w:rsidRDefault="00E3672E" w:rsidP="00E3672E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3672E">
              <w:rPr>
                <w:bCs/>
                <w:sz w:val="20"/>
                <w:szCs w:val="20"/>
              </w:rPr>
              <w:t xml:space="preserve">Профилактическая кардиология </w:t>
            </w:r>
            <w:r w:rsidRPr="00E3672E">
              <w:rPr>
                <w:bCs/>
                <w:sz w:val="20"/>
                <w:szCs w:val="20"/>
              </w:rPr>
              <w:tab/>
            </w:r>
          </w:p>
        </w:tc>
        <w:tc>
          <w:tcPr>
            <w:tcW w:w="434" w:type="pct"/>
            <w:vAlign w:val="center"/>
          </w:tcPr>
          <w:p w:rsidR="00E3672E" w:rsidRDefault="00E3672E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E3672E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E3672E" w:rsidRPr="00D800CF" w:rsidRDefault="00E3672E" w:rsidP="009B2A4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E3672E" w:rsidP="009B2A4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151" w:type="pct"/>
          </w:tcPr>
          <w:p w:rsidR="00E3672E" w:rsidRDefault="00E3672E" w:rsidP="009B2A49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5 «Диагностика и лечение основ</w:t>
            </w:r>
            <w:r w:rsidRPr="00A37D30">
              <w:rPr>
                <w:bCs/>
                <w:sz w:val="20"/>
                <w:szCs w:val="20"/>
              </w:rPr>
              <w:t>ных заболеваний сердечно-сосудистой системы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34" w:type="pct"/>
            <w:vAlign w:val="center"/>
          </w:tcPr>
          <w:p w:rsidR="00E3672E" w:rsidRDefault="00C96E9E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9B2A4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DD69FA" w:rsidP="009B2A4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94" w:type="pct"/>
            <w:vAlign w:val="center"/>
          </w:tcPr>
          <w:p w:rsidR="00E3672E" w:rsidRPr="00D800CF" w:rsidRDefault="00C96E9E" w:rsidP="00DD69FA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  <w:r w:rsidR="00DD69FA">
              <w:rPr>
                <w:rFonts w:eastAsia="MS Mincho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E3672E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1151" w:type="pct"/>
          </w:tcPr>
          <w:p w:rsidR="00E3672E" w:rsidRDefault="00E3672E" w:rsidP="00596D7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3672E">
              <w:rPr>
                <w:bCs/>
                <w:sz w:val="20"/>
                <w:szCs w:val="20"/>
              </w:rPr>
              <w:t>Атеросклероз</w:t>
            </w:r>
          </w:p>
        </w:tc>
        <w:tc>
          <w:tcPr>
            <w:tcW w:w="434" w:type="pct"/>
            <w:vAlign w:val="center"/>
          </w:tcPr>
          <w:p w:rsidR="00E3672E" w:rsidRDefault="00BC69ED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BC69ED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E3672E" w:rsidRPr="00D800CF" w:rsidRDefault="00BC69ED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B623E7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E3672E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1.5.1.1</w:t>
            </w:r>
          </w:p>
        </w:tc>
        <w:tc>
          <w:tcPr>
            <w:tcW w:w="1151" w:type="pct"/>
          </w:tcPr>
          <w:p w:rsidR="00E3672E" w:rsidRDefault="00E3672E" w:rsidP="00E3672E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3672E">
              <w:rPr>
                <w:bCs/>
                <w:sz w:val="20"/>
                <w:szCs w:val="20"/>
              </w:rPr>
              <w:t xml:space="preserve">Современные представления о механизмах </w:t>
            </w:r>
            <w:proofErr w:type="spellStart"/>
            <w:r w:rsidRPr="00E3672E">
              <w:rPr>
                <w:bCs/>
                <w:sz w:val="20"/>
                <w:szCs w:val="20"/>
              </w:rPr>
              <w:t>атерогенеза</w:t>
            </w:r>
            <w:proofErr w:type="spellEnd"/>
          </w:p>
        </w:tc>
        <w:tc>
          <w:tcPr>
            <w:tcW w:w="434" w:type="pct"/>
            <w:vAlign w:val="center"/>
          </w:tcPr>
          <w:p w:rsidR="00E3672E" w:rsidRDefault="00BC69ED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BC69ED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BC69ED" w:rsidP="00BC69E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1.5.1.2</w:t>
            </w:r>
          </w:p>
        </w:tc>
        <w:tc>
          <w:tcPr>
            <w:tcW w:w="1151" w:type="pct"/>
          </w:tcPr>
          <w:p w:rsidR="00E3672E" w:rsidRDefault="00E3672E" w:rsidP="00E3672E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3672E">
              <w:rPr>
                <w:bCs/>
                <w:sz w:val="20"/>
                <w:szCs w:val="20"/>
              </w:rPr>
              <w:t>Клинические проявления атеросклероза</w:t>
            </w:r>
          </w:p>
        </w:tc>
        <w:tc>
          <w:tcPr>
            <w:tcW w:w="434" w:type="pct"/>
            <w:vAlign w:val="center"/>
          </w:tcPr>
          <w:p w:rsidR="00E3672E" w:rsidRDefault="00BC69ED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E3672E" w:rsidRPr="00D800CF" w:rsidRDefault="00BC69ED" w:rsidP="00A37D30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BC69ED" w:rsidP="00BC69E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1.5.1.3</w:t>
            </w:r>
          </w:p>
        </w:tc>
        <w:tc>
          <w:tcPr>
            <w:tcW w:w="1151" w:type="pct"/>
          </w:tcPr>
          <w:p w:rsidR="00E3672E" w:rsidRDefault="00E3672E" w:rsidP="00596D7D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3672E">
              <w:rPr>
                <w:bCs/>
                <w:sz w:val="20"/>
                <w:szCs w:val="20"/>
              </w:rPr>
              <w:t>Лечение атеросклероза</w:t>
            </w:r>
          </w:p>
        </w:tc>
        <w:tc>
          <w:tcPr>
            <w:tcW w:w="434" w:type="pct"/>
            <w:vAlign w:val="center"/>
          </w:tcPr>
          <w:p w:rsidR="00E3672E" w:rsidRDefault="00BC69ED" w:rsidP="001A42F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3672E" w:rsidRPr="00D800CF" w:rsidRDefault="00BC69ED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E3672E" w:rsidRPr="00D800CF" w:rsidRDefault="00BC69ED" w:rsidP="00A37D30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3672E" w:rsidRPr="00D800CF" w:rsidRDefault="00E3672E" w:rsidP="001A42F9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9B2A49" w:rsidTr="00E3672E">
        <w:tc>
          <w:tcPr>
            <w:tcW w:w="415" w:type="pct"/>
            <w:vAlign w:val="center"/>
          </w:tcPr>
          <w:p w:rsidR="00E3672E" w:rsidRPr="009B2A49" w:rsidRDefault="009B2A4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B2A49">
              <w:rPr>
                <w:sz w:val="20"/>
                <w:szCs w:val="20"/>
              </w:rPr>
              <w:t>1.5.2</w:t>
            </w:r>
          </w:p>
        </w:tc>
        <w:tc>
          <w:tcPr>
            <w:tcW w:w="1151" w:type="pct"/>
          </w:tcPr>
          <w:p w:rsidR="00E3672E" w:rsidRPr="009B2A49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9B2A49">
              <w:rPr>
                <w:sz w:val="20"/>
                <w:szCs w:val="20"/>
                <w:lang w:eastAsia="en-US"/>
              </w:rPr>
              <w:t>«</w:t>
            </w:r>
            <w:r w:rsidRPr="009B2A49">
              <w:rPr>
                <w:sz w:val="20"/>
                <w:szCs w:val="20"/>
              </w:rPr>
              <w:t>Ишемическая болезнь сердца</w:t>
            </w:r>
            <w:r w:rsidRPr="009B2A49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34" w:type="pct"/>
            <w:vAlign w:val="center"/>
          </w:tcPr>
          <w:p w:rsidR="00E3672E" w:rsidRPr="009B2A49" w:rsidRDefault="009B2A49" w:rsidP="0032287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D800CF" w:rsidRDefault="00E87FDC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290" w:type="pct"/>
            <w:vAlign w:val="center"/>
          </w:tcPr>
          <w:p w:rsidR="00E3672E" w:rsidRPr="00D800CF" w:rsidRDefault="009B2A49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pct"/>
            <w:vAlign w:val="center"/>
          </w:tcPr>
          <w:p w:rsidR="00E3672E" w:rsidRPr="00D800CF" w:rsidRDefault="00967DC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19" w:type="pct"/>
            <w:vAlign w:val="center"/>
          </w:tcPr>
          <w:p w:rsidR="00E3672E" w:rsidRPr="00D800CF" w:rsidRDefault="00E3672E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vAlign w:val="center"/>
          </w:tcPr>
          <w:p w:rsidR="00E3672E" w:rsidRPr="00D800CF" w:rsidRDefault="00E3672E" w:rsidP="00C95739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9B2A4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B2A49">
              <w:rPr>
                <w:sz w:val="20"/>
                <w:szCs w:val="20"/>
              </w:rPr>
              <w:t>1.5.2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51" w:type="pct"/>
          </w:tcPr>
          <w:p w:rsidR="00E3672E" w:rsidRPr="00CD28A7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ИБС: методы диагностики</w:t>
            </w:r>
          </w:p>
        </w:tc>
        <w:tc>
          <w:tcPr>
            <w:tcW w:w="434" w:type="pct"/>
            <w:vAlign w:val="center"/>
          </w:tcPr>
          <w:p w:rsidR="00E3672E" w:rsidRPr="009B2A49" w:rsidRDefault="009B2A49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E547B6" w:rsidRDefault="00E547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A21122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A21122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vAlign w:val="center"/>
          </w:tcPr>
          <w:p w:rsidR="00E3672E" w:rsidRPr="00E547B6" w:rsidRDefault="00E547B6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E3672E" w:rsidRPr="00E547B6" w:rsidRDefault="00967DC7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E3672E" w:rsidRPr="000E2F1A" w:rsidRDefault="00E3672E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vAlign w:val="center"/>
          </w:tcPr>
          <w:p w:rsidR="00E3672E" w:rsidRPr="000E2F1A" w:rsidRDefault="00E3672E" w:rsidP="00C95739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9B2A4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B2A49">
              <w:rPr>
                <w:sz w:val="20"/>
                <w:szCs w:val="20"/>
              </w:rPr>
              <w:t>1.5.2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51" w:type="pct"/>
          </w:tcPr>
          <w:p w:rsidR="00E3672E" w:rsidRPr="00CD28A7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ИБС: этиология, патогенез, классификация, лечение</w:t>
            </w:r>
          </w:p>
        </w:tc>
        <w:tc>
          <w:tcPr>
            <w:tcW w:w="434" w:type="pct"/>
            <w:vAlign w:val="center"/>
          </w:tcPr>
          <w:p w:rsidR="00E3672E" w:rsidRPr="009B2A49" w:rsidRDefault="009B2A49" w:rsidP="009B2A49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E547B6" w:rsidRDefault="00E87FDC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A21122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A21122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vAlign w:val="center"/>
          </w:tcPr>
          <w:p w:rsidR="00E3672E" w:rsidRPr="00E547B6" w:rsidRDefault="00E547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="00E3672E" w:rsidRPr="00E547B6" w:rsidRDefault="00967DC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pct"/>
            <w:vAlign w:val="center"/>
          </w:tcPr>
          <w:p w:rsidR="00E3672E" w:rsidRPr="000E2F1A" w:rsidRDefault="00E3672E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vAlign w:val="center"/>
          </w:tcPr>
          <w:p w:rsidR="00E3672E" w:rsidRPr="000E2F1A" w:rsidRDefault="00E3672E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9B2A49" w:rsidRPr="00376810" w:rsidTr="00E3672E">
        <w:tc>
          <w:tcPr>
            <w:tcW w:w="415" w:type="pct"/>
            <w:vAlign w:val="center"/>
          </w:tcPr>
          <w:p w:rsidR="009B2A49" w:rsidRDefault="009B2A4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B2A49">
              <w:rPr>
                <w:sz w:val="20"/>
                <w:szCs w:val="20"/>
              </w:rPr>
              <w:t>1.5.2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151" w:type="pct"/>
          </w:tcPr>
          <w:p w:rsidR="009B2A49" w:rsidRPr="00010501" w:rsidRDefault="009B2A49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Стажировка по теме ИБС</w:t>
            </w:r>
          </w:p>
        </w:tc>
        <w:tc>
          <w:tcPr>
            <w:tcW w:w="434" w:type="pct"/>
            <w:vAlign w:val="center"/>
          </w:tcPr>
          <w:p w:rsidR="009B2A49" w:rsidRPr="009B2A49" w:rsidRDefault="009B2A49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9B2A49" w:rsidRPr="00A21122" w:rsidRDefault="009B2A49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9B2A49" w:rsidRPr="00A21122" w:rsidRDefault="009B2A49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9B2A49" w:rsidRPr="00A21122" w:rsidRDefault="009B2A49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pct"/>
            <w:vAlign w:val="center"/>
          </w:tcPr>
          <w:p w:rsidR="009B2A49" w:rsidRPr="00E547B6" w:rsidRDefault="00E547B6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vAlign w:val="center"/>
          </w:tcPr>
          <w:p w:rsidR="009B2A49" w:rsidRPr="000E2F1A" w:rsidRDefault="009B2A49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9B2A49" w:rsidRPr="000E2F1A" w:rsidRDefault="009B2A49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</w:tr>
      <w:tr w:rsidR="00E547B6" w:rsidRPr="00376810" w:rsidTr="00E3672E">
        <w:tc>
          <w:tcPr>
            <w:tcW w:w="415" w:type="pct"/>
            <w:vAlign w:val="center"/>
          </w:tcPr>
          <w:p w:rsidR="00E547B6" w:rsidRPr="009B2A49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</w:t>
            </w:r>
          </w:p>
        </w:tc>
        <w:tc>
          <w:tcPr>
            <w:tcW w:w="1151" w:type="pct"/>
          </w:tcPr>
          <w:p w:rsidR="00E547B6" w:rsidRDefault="00E547B6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547B6">
              <w:rPr>
                <w:sz w:val="20"/>
                <w:szCs w:val="20"/>
              </w:rPr>
              <w:t>Инфаркт миокарда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34" w:type="pct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547B6" w:rsidRPr="00D800CF" w:rsidRDefault="00E87FDC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pct"/>
            <w:vAlign w:val="center"/>
          </w:tcPr>
          <w:p w:rsidR="00E547B6" w:rsidRPr="00D800CF" w:rsidRDefault="007E2CC4" w:rsidP="00967DC7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</w:t>
            </w:r>
            <w:r w:rsidR="00967DC7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E547B6" w:rsidRPr="00D800CF" w:rsidRDefault="00E547B6" w:rsidP="00C9573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547B6" w:rsidRPr="00D800CF" w:rsidRDefault="00B623E7" w:rsidP="00C9573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547B6" w:rsidRPr="00376810" w:rsidTr="00E3672E">
        <w:tc>
          <w:tcPr>
            <w:tcW w:w="415" w:type="pct"/>
            <w:vAlign w:val="center"/>
          </w:tcPr>
          <w:p w:rsidR="00E547B6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547B6">
              <w:rPr>
                <w:sz w:val="20"/>
                <w:szCs w:val="20"/>
              </w:rPr>
              <w:t>1.5.3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51" w:type="pct"/>
          </w:tcPr>
          <w:p w:rsidR="00E547B6" w:rsidRDefault="00E547B6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ЭКГ диагностика инфаркта миокарда</w:t>
            </w:r>
          </w:p>
        </w:tc>
        <w:tc>
          <w:tcPr>
            <w:tcW w:w="434" w:type="pct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547B6" w:rsidRPr="00D800CF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547B6" w:rsidRPr="00D800CF" w:rsidRDefault="007E2CC4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E547B6" w:rsidRPr="00D800CF" w:rsidRDefault="007E2CC4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E547B6" w:rsidRPr="00D800CF" w:rsidRDefault="00E547B6" w:rsidP="00C9573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547B6" w:rsidRPr="00D800CF" w:rsidRDefault="00E547B6" w:rsidP="00C95739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547B6">
              <w:rPr>
                <w:sz w:val="20"/>
                <w:szCs w:val="20"/>
              </w:rPr>
              <w:t>1.5.3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51" w:type="pct"/>
          </w:tcPr>
          <w:p w:rsidR="00E3672E" w:rsidRPr="00CD28A7" w:rsidRDefault="00E3672E" w:rsidP="00E547B6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 xml:space="preserve">Инфаркт миокарда: этиология, </w:t>
            </w:r>
            <w:r w:rsidR="00E547B6">
              <w:rPr>
                <w:sz w:val="20"/>
                <w:szCs w:val="20"/>
              </w:rPr>
              <w:t>патогенез, клиника, диагностика</w:t>
            </w:r>
            <w:r w:rsidRPr="00010501">
              <w:rPr>
                <w:sz w:val="20"/>
                <w:szCs w:val="20"/>
              </w:rPr>
              <w:t xml:space="preserve"> и лечение</w:t>
            </w:r>
          </w:p>
        </w:tc>
        <w:tc>
          <w:tcPr>
            <w:tcW w:w="434" w:type="pct"/>
            <w:vAlign w:val="center"/>
          </w:tcPr>
          <w:p w:rsidR="00E3672E" w:rsidRPr="00E547B6" w:rsidRDefault="00E3672E" w:rsidP="00E547B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A21122">
              <w:rPr>
                <w:color w:val="000000"/>
                <w:sz w:val="20"/>
                <w:szCs w:val="20"/>
                <w:lang w:val="en-US"/>
              </w:rPr>
              <w:t>1</w:t>
            </w:r>
            <w:r w:rsidR="00E547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3672E" w:rsidRPr="00A21122" w:rsidRDefault="007E2CC4" w:rsidP="0061236B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A21122">
              <w:rPr>
                <w:rFonts w:eastAsia="MS Mincho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3672E" w:rsidRPr="00A21122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A21122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vAlign w:val="center"/>
          </w:tcPr>
          <w:p w:rsidR="00E3672E" w:rsidRPr="00A21122" w:rsidRDefault="00E3672E" w:rsidP="0061236B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A21122">
              <w:rPr>
                <w:rFonts w:eastAsia="MS Mincho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pct"/>
            <w:vAlign w:val="center"/>
          </w:tcPr>
          <w:p w:rsidR="00E3672E" w:rsidRPr="00322871" w:rsidRDefault="007E2CC4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E3672E" w:rsidRPr="000E2F1A" w:rsidRDefault="00E3672E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vAlign w:val="center"/>
          </w:tcPr>
          <w:p w:rsidR="00E3672E" w:rsidRPr="000E2F1A" w:rsidRDefault="00E3672E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</w:tr>
      <w:tr w:rsidR="00E547B6" w:rsidRPr="00376810" w:rsidTr="00E3672E">
        <w:tc>
          <w:tcPr>
            <w:tcW w:w="415" w:type="pct"/>
            <w:vAlign w:val="center"/>
          </w:tcPr>
          <w:p w:rsidR="00E547B6" w:rsidRPr="00376810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1.5.3.3</w:t>
            </w:r>
          </w:p>
        </w:tc>
        <w:tc>
          <w:tcPr>
            <w:tcW w:w="1151" w:type="pct"/>
          </w:tcPr>
          <w:p w:rsidR="00E547B6" w:rsidRPr="00010501" w:rsidRDefault="00E547B6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10501">
              <w:rPr>
                <w:sz w:val="20"/>
                <w:szCs w:val="20"/>
              </w:rPr>
              <w:t>сложнения</w:t>
            </w:r>
            <w:r w:rsidRPr="00E547B6">
              <w:rPr>
                <w:sz w:val="20"/>
                <w:szCs w:val="20"/>
              </w:rPr>
              <w:t xml:space="preserve">инфаркта </w:t>
            </w:r>
            <w:r w:rsidRPr="00E547B6">
              <w:rPr>
                <w:sz w:val="20"/>
                <w:szCs w:val="20"/>
              </w:rPr>
              <w:lastRenderedPageBreak/>
              <w:t>миокарда</w:t>
            </w:r>
          </w:p>
        </w:tc>
        <w:tc>
          <w:tcPr>
            <w:tcW w:w="434" w:type="pct"/>
            <w:vAlign w:val="center"/>
          </w:tcPr>
          <w:p w:rsidR="00E547B6" w:rsidRPr="00E547B6" w:rsidRDefault="00E547B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547B6" w:rsidRPr="00E87FDC" w:rsidRDefault="00E87FDC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547B6" w:rsidRPr="00A21122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547B6" w:rsidRPr="007E2CC4" w:rsidRDefault="007E2CC4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E547B6" w:rsidRDefault="00967DC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</w:tr>
      <w:tr w:rsidR="00E547B6" w:rsidRPr="00376810" w:rsidTr="00E3672E">
        <w:tc>
          <w:tcPr>
            <w:tcW w:w="415" w:type="pct"/>
            <w:vAlign w:val="center"/>
          </w:tcPr>
          <w:p w:rsidR="00E547B6" w:rsidRPr="00376810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1.5.3.4</w:t>
            </w:r>
          </w:p>
        </w:tc>
        <w:tc>
          <w:tcPr>
            <w:tcW w:w="1151" w:type="pct"/>
          </w:tcPr>
          <w:p w:rsidR="00E547B6" w:rsidRDefault="00E547B6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E547B6">
              <w:rPr>
                <w:sz w:val="20"/>
                <w:szCs w:val="20"/>
              </w:rPr>
              <w:t xml:space="preserve">Реабилитация больных </w:t>
            </w:r>
            <w:r>
              <w:rPr>
                <w:sz w:val="20"/>
                <w:szCs w:val="20"/>
              </w:rPr>
              <w:t>инфарк</w:t>
            </w:r>
            <w:r w:rsidRPr="00E547B6">
              <w:rPr>
                <w:sz w:val="20"/>
                <w:szCs w:val="20"/>
              </w:rPr>
              <w:t>том миокарда</w:t>
            </w:r>
          </w:p>
        </w:tc>
        <w:tc>
          <w:tcPr>
            <w:tcW w:w="434" w:type="pct"/>
            <w:vAlign w:val="center"/>
          </w:tcPr>
          <w:p w:rsidR="00E547B6" w:rsidRPr="00E547B6" w:rsidRDefault="00E547B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547B6" w:rsidRPr="00E547B6" w:rsidRDefault="00E87FDC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E547B6" w:rsidRPr="00A21122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547B6" w:rsidRPr="00E547B6" w:rsidRDefault="007E2CC4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E547B6" w:rsidRDefault="00967DC7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</w:tr>
      <w:tr w:rsidR="00E547B6" w:rsidRPr="00376810" w:rsidTr="00E3672E">
        <w:tc>
          <w:tcPr>
            <w:tcW w:w="415" w:type="pct"/>
            <w:vAlign w:val="center"/>
          </w:tcPr>
          <w:p w:rsidR="00E547B6" w:rsidRPr="00376810" w:rsidRDefault="00E547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1.5.3.5</w:t>
            </w:r>
          </w:p>
        </w:tc>
        <w:tc>
          <w:tcPr>
            <w:tcW w:w="1151" w:type="pct"/>
          </w:tcPr>
          <w:p w:rsidR="00E547B6" w:rsidRDefault="00E547B6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E547B6">
              <w:rPr>
                <w:sz w:val="20"/>
                <w:szCs w:val="20"/>
              </w:rPr>
              <w:t>Стажировка по теме инфаркт миокарда</w:t>
            </w:r>
          </w:p>
        </w:tc>
        <w:tc>
          <w:tcPr>
            <w:tcW w:w="434" w:type="pct"/>
            <w:vAlign w:val="center"/>
          </w:tcPr>
          <w:p w:rsidR="00E547B6" w:rsidRPr="00E547B6" w:rsidRDefault="00E547B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D9D9D9"/>
            <w:vAlign w:val="center"/>
          </w:tcPr>
          <w:p w:rsidR="00E547B6" w:rsidRPr="00E547B6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D9D9D9"/>
            <w:vAlign w:val="center"/>
          </w:tcPr>
          <w:p w:rsidR="00E547B6" w:rsidRPr="00A21122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E547B6" w:rsidRPr="00E547B6" w:rsidRDefault="00E547B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E547B6" w:rsidRDefault="007E2CC4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E547B6" w:rsidRPr="000E2F1A" w:rsidRDefault="00E547B6" w:rsidP="00C95739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</w:tr>
      <w:tr w:rsidR="00E3672E" w:rsidRPr="007E2CC4" w:rsidTr="00E3672E">
        <w:tc>
          <w:tcPr>
            <w:tcW w:w="415" w:type="pct"/>
            <w:vAlign w:val="center"/>
          </w:tcPr>
          <w:p w:rsidR="00E3672E" w:rsidRPr="007E2CC4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</w:p>
        </w:tc>
        <w:tc>
          <w:tcPr>
            <w:tcW w:w="1151" w:type="pct"/>
          </w:tcPr>
          <w:p w:rsidR="00E3672E" w:rsidRPr="007E2CC4" w:rsidRDefault="00E3672E" w:rsidP="00010501">
            <w:pPr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7E2CC4">
              <w:rPr>
                <w:sz w:val="20"/>
                <w:szCs w:val="20"/>
              </w:rPr>
              <w:t>«Артериальная гипертензия»</w:t>
            </w:r>
          </w:p>
        </w:tc>
        <w:tc>
          <w:tcPr>
            <w:tcW w:w="434" w:type="pct"/>
            <w:vAlign w:val="center"/>
          </w:tcPr>
          <w:p w:rsidR="00E3672E" w:rsidRPr="007E2CC4" w:rsidRDefault="007E2CC4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46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7E2CC4" w:rsidRDefault="00E3672E" w:rsidP="000E2F1A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7E2CC4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7E2CC4" w:rsidRDefault="00E3672E" w:rsidP="000E2F1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7E2CC4" w:rsidP="000A53E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7E2CC4" w:rsidP="00322871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643F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Рубежный</w:t>
            </w:r>
          </w:p>
          <w:p w:rsidR="00E3672E" w:rsidRPr="00617B8E" w:rsidRDefault="00E3672E" w:rsidP="00643F2E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51" w:type="pct"/>
          </w:tcPr>
          <w:p w:rsidR="00E3672E" w:rsidRPr="00322871" w:rsidRDefault="00E3672E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Гипертоническая болезнь</w:t>
            </w:r>
          </w:p>
          <w:p w:rsidR="00E3672E" w:rsidRPr="00322871" w:rsidRDefault="00E3672E" w:rsidP="00B05C85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E3672E" w:rsidRPr="007E2CC4" w:rsidRDefault="007E2CC4" w:rsidP="00957BB6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57BB6">
              <w:rPr>
                <w:sz w:val="20"/>
                <w:szCs w:val="20"/>
              </w:rPr>
              <w:t>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871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322871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7E2CC4" w:rsidP="000A53E3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957BB6" w:rsidP="00957BB6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151" w:type="pct"/>
          </w:tcPr>
          <w:p w:rsidR="00E3672E" w:rsidRPr="00322871" w:rsidRDefault="00E3672E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Симптоматические артериальные гипертонии</w:t>
            </w:r>
          </w:p>
        </w:tc>
        <w:tc>
          <w:tcPr>
            <w:tcW w:w="434" w:type="pct"/>
            <w:vAlign w:val="center"/>
          </w:tcPr>
          <w:p w:rsidR="00E3672E" w:rsidRPr="00322871" w:rsidRDefault="00957BB6" w:rsidP="0032287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22871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322871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957BB6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151" w:type="pct"/>
          </w:tcPr>
          <w:p w:rsidR="00E3672E" w:rsidRPr="00322871" w:rsidRDefault="00E3672E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322871">
              <w:rPr>
                <w:bCs/>
                <w:sz w:val="20"/>
                <w:szCs w:val="20"/>
              </w:rPr>
              <w:t>Суточное мониторирование артериального давления</w:t>
            </w:r>
          </w:p>
        </w:tc>
        <w:tc>
          <w:tcPr>
            <w:tcW w:w="434" w:type="pct"/>
            <w:vAlign w:val="center"/>
          </w:tcPr>
          <w:p w:rsidR="00E3672E" w:rsidRPr="00322871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322871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322871" w:rsidRDefault="00E3672E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-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7E2CC4" w:rsidRPr="00376810" w:rsidTr="00E3672E">
        <w:tc>
          <w:tcPr>
            <w:tcW w:w="415" w:type="pct"/>
            <w:vAlign w:val="center"/>
          </w:tcPr>
          <w:p w:rsidR="007E2CC4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1151" w:type="pct"/>
          </w:tcPr>
          <w:p w:rsidR="007E2CC4" w:rsidRPr="00322871" w:rsidRDefault="007E2CC4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Тревога и депрессия в практике врача-кардиолога</w:t>
            </w:r>
          </w:p>
        </w:tc>
        <w:tc>
          <w:tcPr>
            <w:tcW w:w="434" w:type="pct"/>
            <w:vAlign w:val="center"/>
          </w:tcPr>
          <w:p w:rsidR="007E2CC4" w:rsidRPr="00322871" w:rsidRDefault="00957BB6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7E2CC4" w:rsidRPr="00322871" w:rsidRDefault="007E2CC4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7E2CC4" w:rsidRPr="00322871" w:rsidRDefault="007E2CC4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7E2CC4" w:rsidRPr="00617B8E" w:rsidRDefault="007E2CC4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7E2CC4" w:rsidRPr="00617B8E" w:rsidRDefault="00957BB6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7E2CC4" w:rsidRPr="00617B8E" w:rsidRDefault="007E2CC4" w:rsidP="00296CCF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7E2CC4" w:rsidRPr="00617B8E" w:rsidRDefault="007E2CC4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7E2CC4" w:rsidRPr="00376810" w:rsidTr="00E3672E">
        <w:tc>
          <w:tcPr>
            <w:tcW w:w="415" w:type="pct"/>
            <w:vAlign w:val="center"/>
          </w:tcPr>
          <w:p w:rsidR="007E2CC4" w:rsidRDefault="007E2CC4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7E2CC4">
              <w:rPr>
                <w:sz w:val="20"/>
                <w:szCs w:val="20"/>
              </w:rPr>
              <w:t>1.5.4</w:t>
            </w:r>
            <w:r>
              <w:rPr>
                <w:sz w:val="20"/>
                <w:szCs w:val="20"/>
              </w:rPr>
              <w:t>.5</w:t>
            </w:r>
          </w:p>
        </w:tc>
        <w:tc>
          <w:tcPr>
            <w:tcW w:w="1151" w:type="pct"/>
          </w:tcPr>
          <w:p w:rsidR="007E2CC4" w:rsidRPr="00322871" w:rsidRDefault="007E2CC4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Стажировка по теме «Артериальная гипертензия»</w:t>
            </w:r>
          </w:p>
        </w:tc>
        <w:tc>
          <w:tcPr>
            <w:tcW w:w="434" w:type="pct"/>
            <w:vAlign w:val="center"/>
          </w:tcPr>
          <w:p w:rsidR="007E2CC4" w:rsidRPr="00322871" w:rsidRDefault="007E2CC4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7E2CC4" w:rsidRPr="00322871" w:rsidRDefault="007E2CC4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7E2CC4" w:rsidRPr="00322871" w:rsidRDefault="007E2CC4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7E2CC4" w:rsidRPr="00617B8E" w:rsidRDefault="007E2CC4" w:rsidP="000A53E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7E2CC4" w:rsidRPr="00617B8E" w:rsidRDefault="00957BB6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7E2CC4" w:rsidRPr="00617B8E" w:rsidRDefault="007E2CC4" w:rsidP="00296CCF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7E2CC4" w:rsidRPr="00617B8E" w:rsidRDefault="007E2CC4" w:rsidP="00296CC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957BB6" w:rsidRDefault="00957BB6" w:rsidP="00957BB6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1.5.5</w:t>
            </w:r>
          </w:p>
        </w:tc>
        <w:tc>
          <w:tcPr>
            <w:tcW w:w="1151" w:type="pct"/>
            <w:vAlign w:val="center"/>
          </w:tcPr>
          <w:p w:rsidR="00E3672E" w:rsidRPr="00D800CF" w:rsidRDefault="00E3672E" w:rsidP="00957BB6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  <w:lang w:eastAsia="en-US"/>
              </w:rPr>
              <w:t>«</w:t>
            </w:r>
            <w:r w:rsidRPr="00D800CF">
              <w:rPr>
                <w:sz w:val="20"/>
                <w:szCs w:val="20"/>
              </w:rPr>
              <w:t>Болезни миокарда</w:t>
            </w:r>
            <w:r w:rsidRPr="00D800C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34" w:type="pct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20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957BB6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E3672E" w:rsidP="00957BB6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1</w:t>
            </w:r>
            <w:r w:rsidR="00957BB6" w:rsidRPr="00617B8E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214A8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Рубежный</w:t>
            </w:r>
          </w:p>
          <w:p w:rsidR="00E3672E" w:rsidRPr="00617B8E" w:rsidRDefault="00E3672E" w:rsidP="00214A8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1.5.5.1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Миокардиты</w:t>
            </w:r>
          </w:p>
        </w:tc>
        <w:tc>
          <w:tcPr>
            <w:tcW w:w="434" w:type="pct"/>
            <w:vAlign w:val="center"/>
          </w:tcPr>
          <w:p w:rsidR="00E3672E" w:rsidRPr="00D800CF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1.5.5.2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800CF">
              <w:rPr>
                <w:sz w:val="20"/>
                <w:szCs w:val="20"/>
              </w:rPr>
              <w:t>Кардиомиопатии</w:t>
            </w:r>
            <w:proofErr w:type="spellEnd"/>
          </w:p>
        </w:tc>
        <w:tc>
          <w:tcPr>
            <w:tcW w:w="434" w:type="pct"/>
            <w:vAlign w:val="center"/>
          </w:tcPr>
          <w:p w:rsidR="00E3672E" w:rsidRPr="00D800CF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8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b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957BB6" w:rsidRPr="00376810" w:rsidTr="00E3672E">
        <w:tc>
          <w:tcPr>
            <w:tcW w:w="415" w:type="pct"/>
            <w:vAlign w:val="center"/>
          </w:tcPr>
          <w:p w:rsidR="00957BB6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1.5.6</w:t>
            </w:r>
          </w:p>
        </w:tc>
        <w:tc>
          <w:tcPr>
            <w:tcW w:w="1151" w:type="pct"/>
          </w:tcPr>
          <w:p w:rsidR="00957BB6" w:rsidRPr="00D800CF" w:rsidRDefault="00957BB6" w:rsidP="00957BB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D800CF">
              <w:rPr>
                <w:bCs/>
                <w:sz w:val="20"/>
                <w:szCs w:val="20"/>
              </w:rPr>
              <w:t>«Болезни перикарда»</w:t>
            </w:r>
          </w:p>
        </w:tc>
        <w:tc>
          <w:tcPr>
            <w:tcW w:w="434" w:type="pct"/>
            <w:vAlign w:val="center"/>
          </w:tcPr>
          <w:p w:rsidR="00957BB6" w:rsidRPr="00D800CF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957BB6" w:rsidRPr="00D800CF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957BB6" w:rsidRPr="00D800CF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957BB6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957BB6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957BB6" w:rsidRPr="00617B8E" w:rsidRDefault="00957BB6" w:rsidP="000A53E3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957BB6" w:rsidRPr="00617B8E" w:rsidRDefault="00B623E7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1.5.6.1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Перикардиты</w:t>
            </w:r>
          </w:p>
        </w:tc>
        <w:tc>
          <w:tcPr>
            <w:tcW w:w="434" w:type="pct"/>
            <w:vAlign w:val="center"/>
          </w:tcPr>
          <w:p w:rsidR="00E3672E" w:rsidRPr="00D800CF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957BB6" w:rsidP="0061236B">
            <w:pPr>
              <w:widowControl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957BB6" w:rsidRPr="00376810" w:rsidTr="00E3672E">
        <w:tc>
          <w:tcPr>
            <w:tcW w:w="415" w:type="pct"/>
            <w:vAlign w:val="center"/>
          </w:tcPr>
          <w:p w:rsidR="00957BB6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1.5.7</w:t>
            </w:r>
          </w:p>
        </w:tc>
        <w:tc>
          <w:tcPr>
            <w:tcW w:w="1151" w:type="pct"/>
          </w:tcPr>
          <w:p w:rsidR="00957BB6" w:rsidRDefault="00957BB6" w:rsidP="00957BB6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957BB6">
              <w:rPr>
                <w:bCs/>
                <w:sz w:val="20"/>
                <w:szCs w:val="20"/>
              </w:rPr>
              <w:t>«Болезни эндокарда»</w:t>
            </w:r>
          </w:p>
        </w:tc>
        <w:tc>
          <w:tcPr>
            <w:tcW w:w="434" w:type="pct"/>
            <w:vAlign w:val="center"/>
          </w:tcPr>
          <w:p w:rsidR="00957BB6" w:rsidRPr="00957BB6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957BB6" w:rsidRPr="000E2F1A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957BB6" w:rsidRPr="000E2F1A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957BB6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957BB6" w:rsidRPr="00617B8E" w:rsidRDefault="00957BB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957BB6" w:rsidRPr="00617B8E" w:rsidRDefault="00B623E7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957BB6" w:rsidRDefault="00957BB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1.5.7.1</w:t>
            </w:r>
          </w:p>
        </w:tc>
        <w:tc>
          <w:tcPr>
            <w:tcW w:w="1151" w:type="pct"/>
          </w:tcPr>
          <w:p w:rsidR="00E3672E" w:rsidRDefault="00E3672E" w:rsidP="00010501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010501">
              <w:rPr>
                <w:bCs/>
                <w:sz w:val="20"/>
                <w:szCs w:val="20"/>
              </w:rPr>
              <w:t>Инфекционный эндокардит</w:t>
            </w:r>
          </w:p>
        </w:tc>
        <w:tc>
          <w:tcPr>
            <w:tcW w:w="434" w:type="pct"/>
            <w:vAlign w:val="center"/>
          </w:tcPr>
          <w:p w:rsidR="00E3672E" w:rsidRPr="00322871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A21122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A21122" w:rsidRDefault="00E3672E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957BB6" w:rsidRPr="00376810" w:rsidTr="00E3672E">
        <w:tc>
          <w:tcPr>
            <w:tcW w:w="415" w:type="pct"/>
            <w:vAlign w:val="center"/>
          </w:tcPr>
          <w:p w:rsidR="00957BB6" w:rsidRPr="00957BB6" w:rsidRDefault="00957BB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51" w:type="pct"/>
          </w:tcPr>
          <w:p w:rsidR="00957BB6" w:rsidRPr="00010501" w:rsidRDefault="00957BB6" w:rsidP="00010501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«Пороки сердца»</w:t>
            </w:r>
          </w:p>
        </w:tc>
        <w:tc>
          <w:tcPr>
            <w:tcW w:w="434" w:type="pct"/>
            <w:vAlign w:val="center"/>
          </w:tcPr>
          <w:p w:rsidR="00957BB6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957BB6" w:rsidRPr="00617B8E" w:rsidRDefault="00B623E7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957BB6" w:rsidRPr="00376810" w:rsidTr="00E3672E">
        <w:tc>
          <w:tcPr>
            <w:tcW w:w="415" w:type="pct"/>
            <w:vAlign w:val="center"/>
          </w:tcPr>
          <w:p w:rsidR="00957BB6" w:rsidRPr="00957BB6" w:rsidRDefault="00957BB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8.1</w:t>
            </w:r>
          </w:p>
        </w:tc>
        <w:tc>
          <w:tcPr>
            <w:tcW w:w="1151" w:type="pct"/>
          </w:tcPr>
          <w:p w:rsidR="00957BB6" w:rsidRPr="00010501" w:rsidRDefault="00331876" w:rsidP="00010501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Приобретенные пороки сердца</w:t>
            </w:r>
          </w:p>
        </w:tc>
        <w:tc>
          <w:tcPr>
            <w:tcW w:w="434" w:type="pct"/>
            <w:vAlign w:val="center"/>
          </w:tcPr>
          <w:p w:rsidR="00957BB6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12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957BB6" w:rsidRPr="00376810" w:rsidTr="00E3672E">
        <w:tc>
          <w:tcPr>
            <w:tcW w:w="415" w:type="pct"/>
            <w:vAlign w:val="center"/>
          </w:tcPr>
          <w:p w:rsidR="00957BB6" w:rsidRPr="00957BB6" w:rsidRDefault="0033187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8.2</w:t>
            </w:r>
          </w:p>
        </w:tc>
        <w:tc>
          <w:tcPr>
            <w:tcW w:w="1151" w:type="pct"/>
          </w:tcPr>
          <w:p w:rsidR="00957BB6" w:rsidRPr="00010501" w:rsidRDefault="00331876" w:rsidP="00010501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Врожденные пороки сердца</w:t>
            </w:r>
          </w:p>
        </w:tc>
        <w:tc>
          <w:tcPr>
            <w:tcW w:w="434" w:type="pct"/>
            <w:vAlign w:val="center"/>
          </w:tcPr>
          <w:p w:rsidR="00957BB6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957BB6" w:rsidRDefault="00957BB6" w:rsidP="0061236B">
            <w:pPr>
              <w:widowControl w:val="0"/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957BB6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8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957BB6" w:rsidRPr="00617B8E" w:rsidRDefault="00957BB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0A1AD0" w:rsidRDefault="0033187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«Сердечная недостаточность»</w:t>
            </w:r>
          </w:p>
        </w:tc>
        <w:tc>
          <w:tcPr>
            <w:tcW w:w="434" w:type="pct"/>
            <w:vAlign w:val="center"/>
          </w:tcPr>
          <w:p w:rsidR="00E3672E" w:rsidRPr="00D800CF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B623E7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E77306" w:rsidRDefault="0033187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9.1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Хроническая сердечная недостаточность</w:t>
            </w:r>
          </w:p>
        </w:tc>
        <w:tc>
          <w:tcPr>
            <w:tcW w:w="434" w:type="pct"/>
            <w:vAlign w:val="center"/>
          </w:tcPr>
          <w:p w:rsidR="00E3672E" w:rsidRPr="00D800CF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E77306" w:rsidRDefault="0033187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9.2</w:t>
            </w:r>
          </w:p>
        </w:tc>
        <w:tc>
          <w:tcPr>
            <w:tcW w:w="1151" w:type="pct"/>
          </w:tcPr>
          <w:p w:rsidR="00E3672E" w:rsidRPr="00D800CF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Хроническое легочное сердце</w:t>
            </w:r>
          </w:p>
        </w:tc>
        <w:tc>
          <w:tcPr>
            <w:tcW w:w="434" w:type="pct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E77306" w:rsidRDefault="0033187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9.3</w:t>
            </w:r>
          </w:p>
        </w:tc>
        <w:tc>
          <w:tcPr>
            <w:tcW w:w="1151" w:type="pct"/>
          </w:tcPr>
          <w:p w:rsidR="00E3672E" w:rsidRPr="00116984" w:rsidRDefault="00E3672E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Острая сердечная недостаточность (отек легких)</w:t>
            </w:r>
          </w:p>
        </w:tc>
        <w:tc>
          <w:tcPr>
            <w:tcW w:w="434" w:type="pct"/>
            <w:vAlign w:val="center"/>
          </w:tcPr>
          <w:p w:rsidR="00E3672E" w:rsidRPr="003C1813" w:rsidRDefault="00E3672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2A2315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2A231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2A2315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2A231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617B8E">
              <w:rPr>
                <w:rFonts w:eastAsia="MS Mincho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0E2F1A">
            <w:pPr>
              <w:ind w:left="0" w:firstLine="0"/>
              <w:jc w:val="center"/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</w:tr>
      <w:tr w:rsidR="00331876" w:rsidRPr="00376810" w:rsidTr="00E3672E">
        <w:tc>
          <w:tcPr>
            <w:tcW w:w="415" w:type="pct"/>
            <w:vAlign w:val="center"/>
          </w:tcPr>
          <w:p w:rsidR="00331876" w:rsidRDefault="0033187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9.4</w:t>
            </w:r>
          </w:p>
        </w:tc>
        <w:tc>
          <w:tcPr>
            <w:tcW w:w="1151" w:type="pct"/>
          </w:tcPr>
          <w:p w:rsidR="00331876" w:rsidRPr="00010501" w:rsidRDefault="00331876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Стажировка по теме </w:t>
            </w:r>
            <w:r w:rsidRPr="00331876">
              <w:rPr>
                <w:sz w:val="20"/>
                <w:szCs w:val="20"/>
              </w:rPr>
              <w:t>«Сердечная недостаточность»</w:t>
            </w:r>
          </w:p>
        </w:tc>
        <w:tc>
          <w:tcPr>
            <w:tcW w:w="434" w:type="pct"/>
            <w:vAlign w:val="center"/>
          </w:tcPr>
          <w:p w:rsidR="00331876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331876" w:rsidRPr="002A2315" w:rsidRDefault="0033187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331876" w:rsidRPr="002A2315" w:rsidRDefault="0033187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331876" w:rsidRPr="00617B8E" w:rsidRDefault="0033187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331876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331876" w:rsidRPr="00617B8E" w:rsidRDefault="00331876" w:rsidP="0061236B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331876" w:rsidRPr="00617B8E" w:rsidRDefault="00331876" w:rsidP="000E2F1A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0A1AD0" w:rsidRDefault="0033187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151" w:type="pct"/>
            <w:vAlign w:val="center"/>
          </w:tcPr>
          <w:p w:rsidR="00E3672E" w:rsidRPr="00B623E7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B623E7">
              <w:rPr>
                <w:sz w:val="20"/>
                <w:szCs w:val="20"/>
              </w:rPr>
              <w:t>«Нарушения ритма и проводимости»</w:t>
            </w:r>
          </w:p>
          <w:p w:rsidR="00E3672E" w:rsidRPr="00B623E7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E3672E" w:rsidRPr="00B623E7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  <w:r w:rsidR="00331876" w:rsidRPr="00B623E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B623E7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B623E7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B623E7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B623E7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17B8E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17B8E" w:rsidRDefault="00C96E9E" w:rsidP="00331876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color w:val="000000"/>
                <w:sz w:val="20"/>
                <w:szCs w:val="20"/>
              </w:rPr>
              <w:t>5</w:t>
            </w:r>
            <w:r w:rsidR="00331876" w:rsidRPr="00617B8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17B8E" w:rsidRDefault="00E3672E" w:rsidP="00CE1D1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17B8E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17B8E" w:rsidRDefault="00E3672E" w:rsidP="00CE1D1C">
            <w:pPr>
              <w:ind w:left="0" w:firstLine="0"/>
              <w:jc w:val="center"/>
              <w:rPr>
                <w:sz w:val="20"/>
                <w:szCs w:val="20"/>
              </w:rPr>
            </w:pPr>
            <w:r w:rsidRPr="00617B8E">
              <w:rPr>
                <w:sz w:val="20"/>
                <w:szCs w:val="20"/>
              </w:rPr>
              <w:t>Рубежный (зачет)</w:t>
            </w:r>
            <w:bookmarkStart w:id="0" w:name="_GoBack"/>
            <w:bookmarkEnd w:id="0"/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lastRenderedPageBreak/>
              <w:t>1.5.</w:t>
            </w:r>
            <w:r>
              <w:rPr>
                <w:sz w:val="20"/>
                <w:szCs w:val="20"/>
              </w:rPr>
              <w:t>10.1</w:t>
            </w:r>
          </w:p>
        </w:tc>
        <w:tc>
          <w:tcPr>
            <w:tcW w:w="1151" w:type="pct"/>
          </w:tcPr>
          <w:p w:rsidR="00E3672E" w:rsidRPr="00116984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Нарушение ритма сердца: этиология, патогенез, диагностика</w:t>
            </w:r>
          </w:p>
        </w:tc>
        <w:tc>
          <w:tcPr>
            <w:tcW w:w="434" w:type="pct"/>
            <w:vAlign w:val="center"/>
          </w:tcPr>
          <w:p w:rsidR="00E3672E" w:rsidRPr="00651722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331876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331876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0E2F1A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10.2</w:t>
            </w:r>
          </w:p>
        </w:tc>
        <w:tc>
          <w:tcPr>
            <w:tcW w:w="1151" w:type="pct"/>
          </w:tcPr>
          <w:p w:rsidR="00E3672E" w:rsidRPr="00116984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Эктопические комплексы и ритмы</w:t>
            </w:r>
          </w:p>
        </w:tc>
        <w:tc>
          <w:tcPr>
            <w:tcW w:w="434" w:type="pct"/>
            <w:vAlign w:val="center"/>
          </w:tcPr>
          <w:p w:rsidR="00E3672E" w:rsidRPr="00331876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B42A33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B42A33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E77306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10.3</w:t>
            </w:r>
          </w:p>
        </w:tc>
        <w:tc>
          <w:tcPr>
            <w:tcW w:w="1151" w:type="pct"/>
          </w:tcPr>
          <w:p w:rsidR="00E3672E" w:rsidRPr="00116984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010501">
              <w:rPr>
                <w:sz w:val="20"/>
                <w:szCs w:val="20"/>
              </w:rPr>
              <w:t>Тахиаритмии</w:t>
            </w:r>
            <w:proofErr w:type="spellEnd"/>
          </w:p>
        </w:tc>
        <w:tc>
          <w:tcPr>
            <w:tcW w:w="434" w:type="pct"/>
            <w:vAlign w:val="center"/>
          </w:tcPr>
          <w:p w:rsidR="00E3672E" w:rsidRPr="003C1813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331876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3C1813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183FB4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10.4</w:t>
            </w:r>
          </w:p>
        </w:tc>
        <w:tc>
          <w:tcPr>
            <w:tcW w:w="1151" w:type="pct"/>
          </w:tcPr>
          <w:p w:rsidR="00E3672E" w:rsidRPr="00116984" w:rsidRDefault="00E3672E" w:rsidP="00010501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Брадиаритмии. Нарушение проводимости</w:t>
            </w:r>
          </w:p>
        </w:tc>
        <w:tc>
          <w:tcPr>
            <w:tcW w:w="434" w:type="pct"/>
            <w:vAlign w:val="center"/>
          </w:tcPr>
          <w:p w:rsidR="00E3672E" w:rsidRPr="003C1813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331876" w:rsidRDefault="00331876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3C1813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163D6A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10.5</w:t>
            </w:r>
          </w:p>
        </w:tc>
        <w:tc>
          <w:tcPr>
            <w:tcW w:w="1151" w:type="pct"/>
          </w:tcPr>
          <w:p w:rsidR="00E3672E" w:rsidRDefault="00E3672E" w:rsidP="00B452B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Фибрилляция предсердий </w:t>
            </w:r>
          </w:p>
        </w:tc>
        <w:tc>
          <w:tcPr>
            <w:tcW w:w="434" w:type="pct"/>
            <w:vAlign w:val="center"/>
          </w:tcPr>
          <w:p w:rsidR="00E3672E" w:rsidRPr="000E2F1A" w:rsidRDefault="0033187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2A2315" w:rsidRDefault="0033187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2A2315" w:rsidRDefault="00C96E9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67289B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  <w:lang w:val="en-US"/>
              </w:rPr>
            </w:pPr>
            <w:r>
              <w:rPr>
                <w:rFonts w:eastAsia="MS Mincho"/>
                <w:color w:val="000000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7289B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  <w:lang w:val="en-US"/>
              </w:rPr>
            </w:pPr>
            <w:r>
              <w:rPr>
                <w:rFonts w:eastAsia="MS Mincho"/>
                <w:color w:val="000000"/>
                <w:lang w:val="en-US"/>
              </w:rPr>
              <w:t>-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C1813" w:rsidRDefault="00B42A33" w:rsidP="006C3363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10.6</w:t>
            </w:r>
          </w:p>
        </w:tc>
        <w:tc>
          <w:tcPr>
            <w:tcW w:w="1151" w:type="pct"/>
          </w:tcPr>
          <w:p w:rsidR="00E3672E" w:rsidRPr="003C1813" w:rsidRDefault="00E3672E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proofErr w:type="spellStart"/>
            <w:r w:rsidRPr="003C1813">
              <w:rPr>
                <w:bCs/>
                <w:sz w:val="20"/>
                <w:szCs w:val="20"/>
              </w:rPr>
              <w:t>Антитромботическая</w:t>
            </w:r>
            <w:proofErr w:type="spellEnd"/>
            <w:r w:rsidRPr="003C1813">
              <w:rPr>
                <w:bCs/>
                <w:sz w:val="20"/>
                <w:szCs w:val="20"/>
              </w:rPr>
              <w:t xml:space="preserve"> терапия при ФП</w:t>
            </w:r>
          </w:p>
        </w:tc>
        <w:tc>
          <w:tcPr>
            <w:tcW w:w="434" w:type="pct"/>
            <w:vAlign w:val="center"/>
          </w:tcPr>
          <w:p w:rsidR="00E3672E" w:rsidRPr="003C1813" w:rsidRDefault="00C96E9E" w:rsidP="00CE1D1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3C1813" w:rsidRDefault="00E3672E" w:rsidP="000E2F1A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3C1813" w:rsidRDefault="00E3672E" w:rsidP="000E2F1A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  <w:lang w:val="en-US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3C1813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3C1813" w:rsidRDefault="00C96E9E" w:rsidP="00CE1D1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3C1813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  <w:lang w:val="en-US"/>
              </w:rPr>
            </w:pPr>
            <w:r w:rsidRPr="003C1813">
              <w:rPr>
                <w:rFonts w:eastAsia="MS Mincho"/>
                <w:color w:val="000000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67289B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  <w:lang w:val="en-US"/>
              </w:rPr>
            </w:pPr>
            <w:r w:rsidRPr="003C1813">
              <w:rPr>
                <w:rFonts w:eastAsia="MS Mincho"/>
                <w:color w:val="000000"/>
                <w:lang w:val="en-US"/>
              </w:rPr>
              <w:t>-</w:t>
            </w:r>
          </w:p>
        </w:tc>
      </w:tr>
      <w:tr w:rsidR="00331876" w:rsidRPr="00376810" w:rsidTr="00E3672E">
        <w:tc>
          <w:tcPr>
            <w:tcW w:w="415" w:type="pct"/>
            <w:vAlign w:val="center"/>
          </w:tcPr>
          <w:p w:rsidR="00331876" w:rsidRPr="003C1813" w:rsidRDefault="00B42A33" w:rsidP="006C3363">
            <w:pPr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10.7</w:t>
            </w:r>
          </w:p>
        </w:tc>
        <w:tc>
          <w:tcPr>
            <w:tcW w:w="1151" w:type="pct"/>
          </w:tcPr>
          <w:p w:rsidR="00331876" w:rsidRPr="003C1813" w:rsidRDefault="00331876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Стажировка по теме </w:t>
            </w:r>
            <w:r w:rsidRPr="00331876">
              <w:rPr>
                <w:bCs/>
                <w:sz w:val="20"/>
                <w:szCs w:val="20"/>
              </w:rPr>
              <w:t>«Нарушения ритма и проводимости»</w:t>
            </w:r>
          </w:p>
        </w:tc>
        <w:tc>
          <w:tcPr>
            <w:tcW w:w="434" w:type="pct"/>
            <w:vAlign w:val="center"/>
          </w:tcPr>
          <w:p w:rsidR="00331876" w:rsidRPr="003C1813" w:rsidRDefault="00331876" w:rsidP="00CE1D1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331876" w:rsidRPr="00331876" w:rsidRDefault="00331876" w:rsidP="000E2F1A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331876" w:rsidRPr="00331876" w:rsidRDefault="00331876" w:rsidP="000E2F1A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331876" w:rsidRPr="003C1813" w:rsidRDefault="00331876" w:rsidP="00A63E4F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331876" w:rsidRPr="003C1813" w:rsidRDefault="00331876" w:rsidP="00CE1D1C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331876" w:rsidRPr="00331876" w:rsidRDefault="00331876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331876" w:rsidRPr="00331876" w:rsidRDefault="00331876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62437D" w:rsidRDefault="00B42A33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51" w:type="pct"/>
          </w:tcPr>
          <w:p w:rsidR="00E3672E" w:rsidRPr="00B623E7" w:rsidRDefault="00E3672E" w:rsidP="00D800CF">
            <w:pPr>
              <w:ind w:left="0" w:firstLine="0"/>
              <w:jc w:val="left"/>
              <w:rPr>
                <w:sz w:val="20"/>
                <w:szCs w:val="20"/>
              </w:rPr>
            </w:pPr>
            <w:r w:rsidRPr="00B623E7">
              <w:rPr>
                <w:sz w:val="20"/>
                <w:szCs w:val="20"/>
              </w:rPr>
              <w:t>«Неотложная кардиология»</w:t>
            </w:r>
          </w:p>
        </w:tc>
        <w:tc>
          <w:tcPr>
            <w:tcW w:w="434" w:type="pct"/>
            <w:vAlign w:val="center"/>
          </w:tcPr>
          <w:p w:rsidR="00E3672E" w:rsidRPr="00D800CF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D800CF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D800CF" w:rsidRDefault="00B42A33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D800CF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D800CF" w:rsidRDefault="00E3672E" w:rsidP="004E11BF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D800CF" w:rsidRDefault="00E3672E" w:rsidP="004E11BF">
            <w:pPr>
              <w:ind w:left="0" w:firstLine="0"/>
              <w:jc w:val="center"/>
              <w:rPr>
                <w:sz w:val="20"/>
                <w:szCs w:val="20"/>
              </w:rPr>
            </w:pPr>
            <w:r w:rsidRPr="00D800CF">
              <w:rPr>
                <w:sz w:val="20"/>
                <w:szCs w:val="20"/>
              </w:rPr>
              <w:t>Рубежный (зачет)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B42A33" w:rsidRDefault="00B42A33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11.1</w:t>
            </w:r>
          </w:p>
        </w:tc>
        <w:tc>
          <w:tcPr>
            <w:tcW w:w="1151" w:type="pct"/>
          </w:tcPr>
          <w:p w:rsidR="00E3672E" w:rsidRPr="007F7312" w:rsidRDefault="00E3672E" w:rsidP="00830649">
            <w:pPr>
              <w:ind w:left="0" w:firstLine="0"/>
              <w:jc w:val="left"/>
              <w:rPr>
                <w:sz w:val="20"/>
                <w:szCs w:val="20"/>
              </w:rPr>
            </w:pPr>
            <w:r w:rsidRPr="00830649">
              <w:rPr>
                <w:sz w:val="20"/>
                <w:szCs w:val="20"/>
              </w:rPr>
              <w:t>Сердечно-легочная реанимация у кардиологических больных</w:t>
            </w:r>
          </w:p>
        </w:tc>
        <w:tc>
          <w:tcPr>
            <w:tcW w:w="434" w:type="pct"/>
            <w:vAlign w:val="center"/>
          </w:tcPr>
          <w:p w:rsidR="00E3672E" w:rsidRPr="000E2F1A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2A2315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0E2F1A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11.2</w:t>
            </w:r>
          </w:p>
        </w:tc>
        <w:tc>
          <w:tcPr>
            <w:tcW w:w="1151" w:type="pct"/>
          </w:tcPr>
          <w:p w:rsidR="00E3672E" w:rsidRPr="007F7312" w:rsidRDefault="00E3672E" w:rsidP="005A5044">
            <w:pPr>
              <w:ind w:left="0" w:firstLine="0"/>
              <w:jc w:val="left"/>
              <w:rPr>
                <w:sz w:val="20"/>
                <w:szCs w:val="20"/>
              </w:rPr>
            </w:pPr>
            <w:r w:rsidRPr="00010501">
              <w:rPr>
                <w:sz w:val="20"/>
                <w:szCs w:val="20"/>
              </w:rPr>
              <w:t>Электроимпульсная терапия</w:t>
            </w:r>
          </w:p>
        </w:tc>
        <w:tc>
          <w:tcPr>
            <w:tcW w:w="434" w:type="pct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2A2315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2A231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rPr>
          <w:trHeight w:val="301"/>
        </w:trPr>
        <w:tc>
          <w:tcPr>
            <w:tcW w:w="415" w:type="pct"/>
            <w:vAlign w:val="center"/>
          </w:tcPr>
          <w:p w:rsidR="00E3672E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11.3</w:t>
            </w:r>
          </w:p>
        </w:tc>
        <w:tc>
          <w:tcPr>
            <w:tcW w:w="1151" w:type="pct"/>
          </w:tcPr>
          <w:p w:rsidR="00E3672E" w:rsidRPr="007F7312" w:rsidRDefault="00E3672E" w:rsidP="00364242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010501">
              <w:rPr>
                <w:sz w:val="20"/>
                <w:szCs w:val="20"/>
              </w:rPr>
              <w:t>Электрокардиостимуляция</w:t>
            </w:r>
            <w:proofErr w:type="spellEnd"/>
          </w:p>
        </w:tc>
        <w:tc>
          <w:tcPr>
            <w:tcW w:w="434" w:type="pct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2A2315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2A2315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</w:tr>
      <w:tr w:rsidR="00E3672E" w:rsidRPr="00376810" w:rsidTr="00E3672E">
        <w:tc>
          <w:tcPr>
            <w:tcW w:w="415" w:type="pct"/>
            <w:vAlign w:val="center"/>
          </w:tcPr>
          <w:p w:rsidR="00E3672E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11.4</w:t>
            </w:r>
          </w:p>
        </w:tc>
        <w:tc>
          <w:tcPr>
            <w:tcW w:w="1151" w:type="pct"/>
          </w:tcPr>
          <w:p w:rsidR="00E3672E" w:rsidRPr="007F7312" w:rsidRDefault="00E3672E" w:rsidP="005A5044">
            <w:pPr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010501">
              <w:rPr>
                <w:sz w:val="20"/>
                <w:szCs w:val="20"/>
              </w:rPr>
              <w:t>ТЭЛА</w:t>
            </w:r>
          </w:p>
        </w:tc>
        <w:tc>
          <w:tcPr>
            <w:tcW w:w="434" w:type="pct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E3672E" w:rsidRPr="000E2F1A" w:rsidRDefault="00E3672E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E3672E" w:rsidRPr="00651722" w:rsidRDefault="00B42A33" w:rsidP="0061236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E3672E" w:rsidRPr="00651722" w:rsidRDefault="00E3672E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6517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E3672E" w:rsidRPr="00A63E4F" w:rsidRDefault="00E3672E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  <w:r w:rsidRPr="003F5C3B">
              <w:rPr>
                <w:rFonts w:eastAsia="MS Mincho"/>
                <w:color w:val="000000"/>
              </w:rPr>
              <w:t>‒</w:t>
            </w: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11.5</w:t>
            </w:r>
          </w:p>
        </w:tc>
        <w:tc>
          <w:tcPr>
            <w:tcW w:w="1151" w:type="pct"/>
          </w:tcPr>
          <w:p w:rsidR="00B42A33" w:rsidRDefault="00B42A33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B42A33">
              <w:rPr>
                <w:bCs/>
                <w:sz w:val="20"/>
                <w:szCs w:val="20"/>
              </w:rPr>
              <w:t>Острые нарушения мозгового кровообращения</w:t>
            </w:r>
          </w:p>
        </w:tc>
        <w:tc>
          <w:tcPr>
            <w:tcW w:w="434" w:type="pct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11.6</w:t>
            </w:r>
          </w:p>
        </w:tc>
        <w:tc>
          <w:tcPr>
            <w:tcW w:w="1151" w:type="pct"/>
          </w:tcPr>
          <w:p w:rsidR="00B42A33" w:rsidRDefault="00B42A33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Острые </w:t>
            </w:r>
            <w:proofErr w:type="spellStart"/>
            <w:r>
              <w:rPr>
                <w:bCs/>
                <w:sz w:val="20"/>
                <w:szCs w:val="20"/>
              </w:rPr>
              <w:t>окклюзионные</w:t>
            </w:r>
            <w:proofErr w:type="spellEnd"/>
            <w:r>
              <w:rPr>
                <w:bCs/>
                <w:sz w:val="20"/>
                <w:szCs w:val="20"/>
              </w:rPr>
              <w:t xml:space="preserve"> пораже</w:t>
            </w:r>
            <w:r w:rsidRPr="00B42A33">
              <w:rPr>
                <w:bCs/>
                <w:sz w:val="20"/>
                <w:szCs w:val="20"/>
              </w:rPr>
              <w:t>ния артерий</w:t>
            </w:r>
          </w:p>
        </w:tc>
        <w:tc>
          <w:tcPr>
            <w:tcW w:w="434" w:type="pct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  <w:p w:rsidR="00B42A33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957BB6">
              <w:rPr>
                <w:sz w:val="20"/>
                <w:szCs w:val="20"/>
              </w:rPr>
              <w:t>1.5.</w:t>
            </w:r>
            <w:r>
              <w:rPr>
                <w:sz w:val="20"/>
                <w:szCs w:val="20"/>
              </w:rPr>
              <w:t>11.7</w:t>
            </w:r>
          </w:p>
          <w:p w:rsidR="00B42A33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B42A33" w:rsidRDefault="00B42A33" w:rsidP="00B42A33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B42A33">
              <w:rPr>
                <w:bCs/>
                <w:sz w:val="20"/>
                <w:szCs w:val="20"/>
              </w:rPr>
              <w:t>Стажировка по неотложной кардиологии</w:t>
            </w:r>
          </w:p>
        </w:tc>
        <w:tc>
          <w:tcPr>
            <w:tcW w:w="434" w:type="pct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D800CF" w:rsidTr="00E3672E">
        <w:tc>
          <w:tcPr>
            <w:tcW w:w="415" w:type="pct"/>
            <w:vAlign w:val="center"/>
          </w:tcPr>
          <w:p w:rsidR="00B42A33" w:rsidRPr="00D800CF" w:rsidRDefault="006D301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800C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51" w:type="pct"/>
          </w:tcPr>
          <w:p w:rsidR="00B42A33" w:rsidRPr="00D800CF" w:rsidRDefault="006D3016" w:rsidP="006D3016">
            <w:pPr>
              <w:ind w:left="0" w:firstLine="0"/>
              <w:jc w:val="lef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D800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Модуль 2 </w:t>
            </w:r>
            <w:r w:rsidR="00B42A33" w:rsidRPr="00D800C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434" w:type="pct"/>
            <w:vAlign w:val="center"/>
          </w:tcPr>
          <w:p w:rsidR="00B42A33" w:rsidRPr="00D800CF" w:rsidRDefault="006D3016" w:rsidP="0061236B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0CF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D800CF" w:rsidRDefault="00B42A33" w:rsidP="0061236B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D800CF" w:rsidRDefault="00B42A33" w:rsidP="0061236B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D800CF" w:rsidRDefault="006D3016" w:rsidP="0061236B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D800CF" w:rsidRDefault="006D3016" w:rsidP="0061236B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D800CF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D800CF" w:rsidRDefault="00B42A33" w:rsidP="00A63E4F">
            <w:pPr>
              <w:ind w:left="0" w:firstLine="0"/>
              <w:jc w:val="center"/>
              <w:rPr>
                <w:rFonts w:eastAsia="MS Mincho"/>
                <w:b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D800CF" w:rsidRDefault="00B623E7" w:rsidP="00A63E4F">
            <w:pPr>
              <w:ind w:left="0" w:firstLine="0"/>
              <w:jc w:val="center"/>
              <w:rPr>
                <w:rFonts w:eastAsia="MS Mincho"/>
                <w:b/>
                <w:color w:val="000000"/>
                <w:sz w:val="20"/>
                <w:szCs w:val="20"/>
              </w:rPr>
            </w:pPr>
            <w:r w:rsidRPr="00D800CF">
              <w:rPr>
                <w:rFonts w:eastAsia="MS Mincho"/>
                <w:b/>
                <w:color w:val="000000"/>
                <w:sz w:val="20"/>
                <w:szCs w:val="20"/>
              </w:rPr>
              <w:t>Рубежный (зачет)</w:t>
            </w: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151" w:type="pct"/>
          </w:tcPr>
          <w:p w:rsidR="006D3016" w:rsidRDefault="006D3016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D3016">
              <w:rPr>
                <w:rFonts w:ascii="Times New Roman CYR" w:hAnsi="Times New Roman CYR" w:cs="Times New Roman CYR"/>
                <w:sz w:val="20"/>
                <w:szCs w:val="20"/>
              </w:rPr>
              <w:t>Тема 1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Теоретические основы ЭКГ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6D301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B42A33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151" w:type="pct"/>
          </w:tcPr>
          <w:p w:rsidR="006D3016" w:rsidRDefault="006D3016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2 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Характеристики нормальной ЭКГ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6D301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51" w:type="pct"/>
          </w:tcPr>
          <w:p w:rsidR="006D3016" w:rsidRDefault="006D3016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3 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ЭКГ при гипертрофии отделов сердца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151" w:type="pct"/>
          </w:tcPr>
          <w:p w:rsidR="006D3016" w:rsidRDefault="006D3016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Тема 4 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Нарушение </w:t>
            </w:r>
            <w:proofErr w:type="spellStart"/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внутрижелудочковой</w:t>
            </w:r>
            <w:proofErr w:type="spellEnd"/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проводимости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151" w:type="pct"/>
          </w:tcPr>
          <w:p w:rsidR="006D3016" w:rsidRPr="00B42A33" w:rsidRDefault="006D3016" w:rsidP="006D3016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Тема </w:t>
            </w:r>
            <w:r>
              <w:rPr>
                <w:rFonts w:eastAsia="Calibri"/>
                <w:sz w:val="20"/>
                <w:szCs w:val="20"/>
              </w:rPr>
              <w:t>5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 xml:space="preserve">ЭКГ при синдромах </w:t>
            </w:r>
            <w:proofErr w:type="spellStart"/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предвозбуждения</w:t>
            </w:r>
            <w:proofErr w:type="spellEnd"/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сердца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1151" w:type="pct"/>
          </w:tcPr>
          <w:p w:rsidR="006D3016" w:rsidRPr="00B42A33" w:rsidRDefault="006D3016" w:rsidP="006D3016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Тема 6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ЭКГ при ИБС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6D301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151" w:type="pct"/>
          </w:tcPr>
          <w:p w:rsidR="006D3016" w:rsidRPr="00B42A33" w:rsidRDefault="006D3016" w:rsidP="006D3016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Тема 7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ЭКГ при нарушениях ритма и проводимости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6D3016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1151" w:type="pct"/>
          </w:tcPr>
          <w:p w:rsidR="006D3016" w:rsidRPr="00B42A33" w:rsidRDefault="006D3016" w:rsidP="006D3016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Тема 8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Изменения ЭКГ при отдельных заболеваниях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957BB6" w:rsidRDefault="006D301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1151" w:type="pct"/>
          </w:tcPr>
          <w:p w:rsidR="006D3016" w:rsidRPr="00B42A33" w:rsidRDefault="006D3016" w:rsidP="006D3016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Тема 9</w:t>
            </w:r>
          </w:p>
          <w:p w:rsidR="00B42A33" w:rsidRPr="00B42A33" w:rsidRDefault="00B42A33" w:rsidP="00B42A33">
            <w:pPr>
              <w:ind w:left="0"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42A33">
              <w:rPr>
                <w:rFonts w:ascii="Times New Roman CYR" w:hAnsi="Times New Roman CYR" w:cs="Times New Roman CYR"/>
                <w:sz w:val="20"/>
                <w:szCs w:val="20"/>
              </w:rPr>
              <w:t>Стажировка по ЭКГ</w:t>
            </w:r>
          </w:p>
        </w:tc>
        <w:tc>
          <w:tcPr>
            <w:tcW w:w="434" w:type="pct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651722" w:rsidRDefault="00B42A33" w:rsidP="0061236B">
            <w:pPr>
              <w:ind w:left="0" w:firstLine="0"/>
              <w:jc w:val="center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Default="006D3016" w:rsidP="0061236B">
            <w:pPr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F5C3B" w:rsidRDefault="00B42A33" w:rsidP="00A63E4F">
            <w:pPr>
              <w:ind w:left="0" w:firstLine="0"/>
              <w:jc w:val="center"/>
              <w:rPr>
                <w:rFonts w:eastAsia="MS Mincho"/>
                <w:color w:val="00000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3C1813" w:rsidRDefault="006D301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42A33" w:rsidRPr="003C18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Модуль </w:t>
            </w:r>
            <w:r w:rsidR="006D3016">
              <w:rPr>
                <w:b/>
                <w:sz w:val="20"/>
                <w:szCs w:val="20"/>
              </w:rPr>
              <w:t>3</w:t>
            </w:r>
          </w:p>
          <w:p w:rsidR="00B42A33" w:rsidRPr="00B42A33" w:rsidRDefault="00B42A33" w:rsidP="0034368E">
            <w:pPr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B42A33">
              <w:rPr>
                <w:b/>
                <w:bCs/>
                <w:sz w:val="20"/>
                <w:szCs w:val="20"/>
              </w:rPr>
              <w:t>«Иммунология»</w:t>
            </w:r>
          </w:p>
        </w:tc>
        <w:tc>
          <w:tcPr>
            <w:tcW w:w="434" w:type="pct"/>
            <w:vAlign w:val="center"/>
          </w:tcPr>
          <w:p w:rsidR="00B42A33" w:rsidRPr="003C1813" w:rsidRDefault="00B42A33" w:rsidP="00643A30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3C1813" w:rsidRDefault="00B42A33" w:rsidP="00643A30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3C1813" w:rsidRDefault="00B42A33" w:rsidP="00643A30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C1813" w:rsidRDefault="00B42A33" w:rsidP="00643A30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643A3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C1813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62437D" w:rsidRDefault="006D301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42A33" w:rsidRPr="0062437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DC4A9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Модуль </w:t>
            </w:r>
            <w:r w:rsidR="006D3016">
              <w:rPr>
                <w:b/>
                <w:sz w:val="20"/>
                <w:szCs w:val="20"/>
              </w:rPr>
              <w:t>4</w:t>
            </w:r>
          </w:p>
          <w:p w:rsidR="00B42A33" w:rsidRPr="00B42A33" w:rsidRDefault="00B42A33" w:rsidP="00DC4A96">
            <w:pPr>
              <w:ind w:left="0" w:firstLine="0"/>
              <w:jc w:val="left"/>
              <w:rPr>
                <w:b/>
                <w:sz w:val="20"/>
                <w:szCs w:val="20"/>
                <w:lang w:eastAsia="en-US"/>
              </w:rPr>
            </w:pPr>
            <w:r w:rsidRPr="00B42A33">
              <w:rPr>
                <w:b/>
                <w:bCs/>
                <w:sz w:val="20"/>
                <w:szCs w:val="20"/>
              </w:rPr>
              <w:t>«Клиническая фармакология»</w:t>
            </w:r>
          </w:p>
        </w:tc>
        <w:tc>
          <w:tcPr>
            <w:tcW w:w="434" w:type="pct"/>
            <w:vAlign w:val="center"/>
          </w:tcPr>
          <w:p w:rsidR="00B42A33" w:rsidRPr="000E2F1A" w:rsidRDefault="00C96E9E" w:rsidP="0061236B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B42A33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2A2315" w:rsidRDefault="00B42A33" w:rsidP="0061236B">
            <w:pPr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A2315">
              <w:rPr>
                <w:rFonts w:eastAsia="MS Mincho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2A2315" w:rsidRDefault="00B42A33" w:rsidP="0061236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A2315">
              <w:rPr>
                <w:rFonts w:eastAsia="MS Mincho"/>
                <w:b/>
                <w:color w:val="000000"/>
                <w:sz w:val="20"/>
                <w:szCs w:val="20"/>
              </w:rPr>
              <w:t>Рубежный (зачет)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2A2315" w:rsidRDefault="00B42A33" w:rsidP="0061236B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A231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2A2315" w:rsidRDefault="00C96E9E" w:rsidP="0061236B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B42A33">
              <w:rPr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67289B" w:rsidRDefault="00B42A33" w:rsidP="00643A30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643A3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B42A33" w:rsidRPr="003C1813" w:rsidTr="00E3672E">
        <w:tc>
          <w:tcPr>
            <w:tcW w:w="415" w:type="pct"/>
            <w:vAlign w:val="center"/>
          </w:tcPr>
          <w:p w:rsidR="00B42A33" w:rsidRPr="003C1813" w:rsidRDefault="006D301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42A33" w:rsidRPr="003C18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6D301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Модуль </w:t>
            </w:r>
            <w:r w:rsidR="006D3016">
              <w:rPr>
                <w:b/>
                <w:sz w:val="20"/>
                <w:szCs w:val="20"/>
              </w:rPr>
              <w:t>5</w:t>
            </w:r>
            <w:r w:rsidRPr="00B42A33">
              <w:rPr>
                <w:b/>
                <w:bCs/>
                <w:sz w:val="20"/>
                <w:szCs w:val="20"/>
              </w:rPr>
              <w:t>«Клиническая патофизиология»</w:t>
            </w:r>
          </w:p>
        </w:tc>
        <w:tc>
          <w:tcPr>
            <w:tcW w:w="434" w:type="pct"/>
            <w:vAlign w:val="center"/>
          </w:tcPr>
          <w:p w:rsidR="00B42A33" w:rsidRPr="003C1813" w:rsidRDefault="00C96E9E" w:rsidP="00681C9F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3C1813" w:rsidRDefault="00B42A33" w:rsidP="00681C9F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3C1813" w:rsidRDefault="00C96E9E" w:rsidP="00681C9F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C1813" w:rsidRDefault="00B42A33" w:rsidP="00681C9F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C1813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3C1813" w:rsidRDefault="00B42A33" w:rsidP="00681C9F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C1813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3C1813" w:rsidRDefault="006D3016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B42A33" w:rsidRPr="003C181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6D301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Модуль </w:t>
            </w:r>
            <w:r w:rsidR="006D3016">
              <w:rPr>
                <w:b/>
                <w:sz w:val="20"/>
                <w:szCs w:val="20"/>
              </w:rPr>
              <w:t xml:space="preserve">6 </w:t>
            </w:r>
            <w:r w:rsidRPr="00B42A33">
              <w:rPr>
                <w:b/>
                <w:bCs/>
                <w:sz w:val="20"/>
                <w:szCs w:val="20"/>
              </w:rPr>
              <w:t>«Организация здравоохранения и общественное здоровье»</w:t>
            </w:r>
          </w:p>
        </w:tc>
        <w:tc>
          <w:tcPr>
            <w:tcW w:w="434" w:type="pct"/>
            <w:vAlign w:val="center"/>
          </w:tcPr>
          <w:p w:rsidR="00B42A33" w:rsidRPr="003C1813" w:rsidRDefault="00C96E9E" w:rsidP="00E643E5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3C1813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3C1813">
              <w:rPr>
                <w:rFonts w:eastAsia="MS Mincho"/>
                <w:color w:val="000000"/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3C1813" w:rsidRDefault="00B42A33" w:rsidP="00E643E5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3C1813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3C1813" w:rsidRDefault="00C96E9E" w:rsidP="00E643E5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3C1813" w:rsidRDefault="00B42A33" w:rsidP="00E643E5">
            <w:pPr>
              <w:ind w:left="0" w:firstLine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3C1813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E643E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C1813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B42A33" w:rsidRPr="00376810" w:rsidTr="00E3672E">
        <w:tc>
          <w:tcPr>
            <w:tcW w:w="415" w:type="pct"/>
          </w:tcPr>
          <w:p w:rsidR="00B42A33" w:rsidRPr="007D02D0" w:rsidRDefault="006D3016" w:rsidP="007D02D0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42A33" w:rsidRPr="007D02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6D3016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Модуль </w:t>
            </w:r>
            <w:r w:rsidR="006D3016">
              <w:rPr>
                <w:b/>
                <w:sz w:val="20"/>
                <w:szCs w:val="20"/>
              </w:rPr>
              <w:t>7</w:t>
            </w:r>
            <w:r w:rsidRPr="00B42A33">
              <w:rPr>
                <w:b/>
                <w:sz w:val="20"/>
                <w:szCs w:val="20"/>
              </w:rPr>
              <w:t> «С</w:t>
            </w:r>
            <w:r w:rsidRPr="00B42A33">
              <w:rPr>
                <w:rFonts w:eastAsia="Calibri"/>
                <w:b/>
                <w:sz w:val="20"/>
                <w:szCs w:val="20"/>
              </w:rPr>
              <w:t>межные специальности</w:t>
            </w:r>
            <w:r w:rsidRPr="00B42A3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4" w:type="pct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1697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16975">
              <w:rPr>
                <w:b/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16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16975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716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Текущий</w:t>
            </w:r>
          </w:p>
          <w:p w:rsidR="00B42A33" w:rsidRPr="000E2F1A" w:rsidRDefault="00B42A33" w:rsidP="0034368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>(зачет)</w:t>
            </w:r>
          </w:p>
        </w:tc>
      </w:tr>
      <w:tr w:rsidR="00B42A33" w:rsidRPr="00376810" w:rsidTr="00E3672E">
        <w:tc>
          <w:tcPr>
            <w:tcW w:w="415" w:type="pct"/>
          </w:tcPr>
          <w:p w:rsidR="00B42A33" w:rsidRPr="007D02D0" w:rsidRDefault="006D3016" w:rsidP="00DC4A9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2A33" w:rsidRPr="007D02D0">
              <w:rPr>
                <w:sz w:val="20"/>
                <w:szCs w:val="20"/>
              </w:rPr>
              <w:t>.1.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Тема 1</w:t>
            </w:r>
          </w:p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Онкология</w:t>
            </w:r>
          </w:p>
        </w:tc>
        <w:tc>
          <w:tcPr>
            <w:tcW w:w="434" w:type="pct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Текущий</w:t>
            </w:r>
          </w:p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42A33" w:rsidRPr="00376810" w:rsidTr="00E3672E">
        <w:tc>
          <w:tcPr>
            <w:tcW w:w="415" w:type="pct"/>
          </w:tcPr>
          <w:p w:rsidR="00B42A33" w:rsidRPr="007D02D0" w:rsidRDefault="006D3016" w:rsidP="00DC4A9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2A33" w:rsidRPr="007D02D0">
              <w:rPr>
                <w:sz w:val="20"/>
                <w:szCs w:val="20"/>
              </w:rPr>
              <w:t>.2.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Тема 2</w:t>
            </w:r>
          </w:p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ВИЧ-инфекции</w:t>
            </w:r>
          </w:p>
        </w:tc>
        <w:tc>
          <w:tcPr>
            <w:tcW w:w="434" w:type="pct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Текущий</w:t>
            </w:r>
          </w:p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42A33" w:rsidRPr="00376810" w:rsidTr="00E3672E">
        <w:tc>
          <w:tcPr>
            <w:tcW w:w="415" w:type="pct"/>
          </w:tcPr>
          <w:p w:rsidR="00B42A33" w:rsidRPr="007D02D0" w:rsidRDefault="006D3016" w:rsidP="00DC4A9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2A33" w:rsidRPr="007D02D0">
              <w:rPr>
                <w:sz w:val="20"/>
                <w:szCs w:val="20"/>
              </w:rPr>
              <w:t>.3.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Тема 3</w:t>
            </w:r>
          </w:p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Медицина катастроф</w:t>
            </w:r>
          </w:p>
        </w:tc>
        <w:tc>
          <w:tcPr>
            <w:tcW w:w="434" w:type="pct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Текущий</w:t>
            </w:r>
          </w:p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42A33" w:rsidRPr="00376810" w:rsidTr="00E3672E">
        <w:tc>
          <w:tcPr>
            <w:tcW w:w="415" w:type="pct"/>
          </w:tcPr>
          <w:p w:rsidR="00B42A33" w:rsidRPr="007D02D0" w:rsidRDefault="006D3016" w:rsidP="00DC4A9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42A33" w:rsidRPr="007D02D0">
              <w:rPr>
                <w:sz w:val="20"/>
                <w:szCs w:val="20"/>
              </w:rPr>
              <w:t>.4.</w:t>
            </w: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Тема 4</w:t>
            </w:r>
          </w:p>
          <w:p w:rsidR="00B42A33" w:rsidRPr="00B42A33" w:rsidRDefault="00B42A33" w:rsidP="0034368E">
            <w:pPr>
              <w:ind w:left="0" w:firstLine="0"/>
              <w:jc w:val="left"/>
              <w:rPr>
                <w:rFonts w:eastAsia="Calibri"/>
                <w:sz w:val="20"/>
                <w:szCs w:val="20"/>
              </w:rPr>
            </w:pPr>
            <w:r w:rsidRPr="00B42A33">
              <w:rPr>
                <w:rFonts w:eastAsia="Calibri"/>
                <w:sz w:val="20"/>
                <w:szCs w:val="20"/>
              </w:rPr>
              <w:t>Туберкулез</w:t>
            </w:r>
          </w:p>
        </w:tc>
        <w:tc>
          <w:tcPr>
            <w:tcW w:w="434" w:type="pct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716975" w:rsidRDefault="00B42A33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‒</w:t>
            </w:r>
          </w:p>
        </w:tc>
        <w:tc>
          <w:tcPr>
            <w:tcW w:w="290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6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B42A33" w:rsidRPr="00716975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716975">
              <w:rPr>
                <w:sz w:val="20"/>
                <w:szCs w:val="20"/>
              </w:rPr>
              <w:t>-</w:t>
            </w:r>
          </w:p>
        </w:tc>
        <w:tc>
          <w:tcPr>
            <w:tcW w:w="419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‒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0E2F1A">
              <w:rPr>
                <w:sz w:val="20"/>
                <w:szCs w:val="20"/>
              </w:rPr>
              <w:t>Текущий</w:t>
            </w:r>
          </w:p>
          <w:p w:rsidR="00B42A33" w:rsidRPr="000E2F1A" w:rsidRDefault="00B42A33" w:rsidP="0034368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  <w:vAlign w:val="center"/>
          </w:tcPr>
          <w:p w:rsidR="00B42A33" w:rsidRPr="00B42A33" w:rsidRDefault="00B42A33" w:rsidP="0034368E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Итоговая аттестация</w:t>
            </w:r>
            <w:r w:rsidRPr="00B42A33">
              <w:rPr>
                <w:rStyle w:val="ab"/>
                <w:b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434" w:type="pct"/>
            <w:vAlign w:val="center"/>
          </w:tcPr>
          <w:p w:rsidR="00B42A33" w:rsidRPr="00E87FDC" w:rsidRDefault="006D3016" w:rsidP="006A10B9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7F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7" w:type="pct"/>
            <w:shd w:val="clear" w:color="auto" w:fill="FFFFFF"/>
          </w:tcPr>
          <w:p w:rsidR="00B42A33" w:rsidRPr="006D3016" w:rsidRDefault="00B42A33" w:rsidP="00E432E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6D3016" w:rsidRDefault="00B42A33" w:rsidP="006A10B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B42A33" w:rsidRPr="006D3016" w:rsidRDefault="00B42A33" w:rsidP="00E432E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4" w:type="pct"/>
          </w:tcPr>
          <w:p w:rsidR="00B42A33" w:rsidRPr="00E87FDC" w:rsidRDefault="006D3016" w:rsidP="00B623E7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87F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9" w:type="pct"/>
          </w:tcPr>
          <w:p w:rsidR="00B42A33" w:rsidRPr="000E2F1A" w:rsidRDefault="00B42A33" w:rsidP="001475D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B42A33" w:rsidRPr="000E2F1A" w:rsidRDefault="00B42A33" w:rsidP="001475DE">
            <w:pPr>
              <w:ind w:left="0" w:firstLine="0"/>
              <w:rPr>
                <w:b/>
                <w:sz w:val="20"/>
                <w:szCs w:val="20"/>
              </w:rPr>
            </w:pPr>
            <w:r w:rsidRPr="000E2F1A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B42A33" w:rsidRPr="00376810" w:rsidTr="00E3672E">
        <w:tc>
          <w:tcPr>
            <w:tcW w:w="415" w:type="pct"/>
            <w:vAlign w:val="center"/>
          </w:tcPr>
          <w:p w:rsidR="00B42A33" w:rsidRPr="00376810" w:rsidRDefault="00B42A33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pct"/>
          </w:tcPr>
          <w:p w:rsidR="00B42A33" w:rsidRPr="00B42A33" w:rsidRDefault="00B42A33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B42A3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4" w:type="pct"/>
            <w:vAlign w:val="center"/>
          </w:tcPr>
          <w:p w:rsidR="00B42A33" w:rsidRPr="000E2F1A" w:rsidRDefault="00B42A33" w:rsidP="006A10B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FFFFFF"/>
          </w:tcPr>
          <w:p w:rsidR="00B42A33" w:rsidRPr="000E2F1A" w:rsidRDefault="00B42A33" w:rsidP="00E432E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FFFFF"/>
            <w:vAlign w:val="center"/>
          </w:tcPr>
          <w:p w:rsidR="00B42A33" w:rsidRPr="000E2F1A" w:rsidRDefault="00B42A33" w:rsidP="006A10B9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B42A33" w:rsidRPr="000E2F1A" w:rsidRDefault="00B42A33" w:rsidP="00E432E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94" w:type="pct"/>
          </w:tcPr>
          <w:p w:rsidR="00B42A33" w:rsidRPr="000E2F1A" w:rsidRDefault="00B42A33" w:rsidP="001475D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9" w:type="pct"/>
          </w:tcPr>
          <w:p w:rsidR="00B42A33" w:rsidRPr="000E2F1A" w:rsidRDefault="00B42A33" w:rsidP="001475DE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67" w:type="pct"/>
          </w:tcPr>
          <w:p w:rsidR="00B42A33" w:rsidRPr="000E2F1A" w:rsidRDefault="00B42A33" w:rsidP="001475DE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204F8C" w:rsidRDefault="00204F8C" w:rsidP="00204F8C"/>
    <w:p w:rsidR="00204F8C" w:rsidRDefault="00204F8C" w:rsidP="00204F8C">
      <w:r>
        <w:t>ПРОГРАММА ОБУЧАЮЩЕГО СИМУЛЯЦИОННОГО КУРСА</w:t>
      </w:r>
    </w:p>
    <w:p w:rsidR="00204F8C" w:rsidRDefault="00204F8C" w:rsidP="00204F8C">
      <w:r>
        <w:t>Цель обучения: формирование умений и навыков, необходимых для самостоятельной работы врача-терапевта и врача общей практики</w:t>
      </w:r>
    </w:p>
    <w:p w:rsidR="00204F8C" w:rsidRDefault="00204F8C" w:rsidP="00204F8C">
      <w:r>
        <w:t>Тип и вид симулятора: манекен-тренажер «Оживленная Анна-симулятор».</w:t>
      </w:r>
    </w:p>
    <w:p w:rsidR="00204F8C" w:rsidRDefault="00C4436E" w:rsidP="00204F8C">
      <w:r>
        <w:t>Длительность: 6 акад. час.</w:t>
      </w:r>
    </w:p>
    <w:p w:rsidR="00204F8C" w:rsidRDefault="00204F8C" w:rsidP="00204F8C">
      <w:r>
        <w:t>Формируемые профессиональные умения и навыки:</w:t>
      </w:r>
    </w:p>
    <w:p w:rsidR="00204F8C" w:rsidRDefault="00204F8C" w:rsidP="00204F8C">
      <w:r>
        <w:t>1.Навык обеспечения свободной проходимости дыхательных путей</w:t>
      </w:r>
    </w:p>
    <w:p w:rsidR="00204F8C" w:rsidRDefault="00204F8C" w:rsidP="00204F8C">
      <w:r>
        <w:lastRenderedPageBreak/>
        <w:t>2. Навык обеспечения искусственной вентиляции легких (ИВЛ)</w:t>
      </w:r>
    </w:p>
    <w:p w:rsidR="00204F8C" w:rsidRDefault="00204F8C" w:rsidP="00204F8C">
      <w:r>
        <w:t xml:space="preserve">3. Навык непрямого массажа сердца: выбор точки для компрессии грудной клетки; </w:t>
      </w:r>
    </w:p>
    <w:p w:rsidR="00204F8C" w:rsidRDefault="00204F8C" w:rsidP="00204F8C">
      <w:proofErr w:type="spellStart"/>
      <w:r>
        <w:t>прекардиальный</w:t>
      </w:r>
      <w:proofErr w:type="spellEnd"/>
      <w:r>
        <w:t xml:space="preserve"> удар; техника закрытого массажа сердца</w:t>
      </w:r>
    </w:p>
    <w:p w:rsidR="00204F8C" w:rsidRDefault="00204F8C" w:rsidP="00204F8C">
      <w:r>
        <w:t>4. Навык сочетания ИВЛ и массажа сердца при базовой реанимации</w:t>
      </w:r>
    </w:p>
    <w:p w:rsidR="00204F8C" w:rsidRDefault="00204F8C" w:rsidP="00204F8C">
      <w:r>
        <w:t>5. Умение выбора медикаментозной терапии при базовой реанимации</w:t>
      </w:r>
    </w:p>
    <w:p w:rsidR="00204F8C" w:rsidRDefault="00204F8C" w:rsidP="00204F8C">
      <w:r>
        <w:t xml:space="preserve">6. Навык введения препаратов внутривенно, </w:t>
      </w:r>
      <w:proofErr w:type="spellStart"/>
      <w:r>
        <w:t>струйно</w:t>
      </w:r>
      <w:proofErr w:type="spellEnd"/>
      <w:r>
        <w:t xml:space="preserve"> (через катетер в подключичной вене)</w:t>
      </w:r>
    </w:p>
    <w:p w:rsidR="00204F8C" w:rsidRDefault="00204F8C" w:rsidP="00204F8C">
      <w:r>
        <w:t>7. Навык работы с дефибриллятором</w:t>
      </w:r>
    </w:p>
    <w:p w:rsidR="00204F8C" w:rsidRDefault="00204F8C" w:rsidP="00204F8C">
      <w:r>
        <w:t>8. Навык согласованной работы в команде</w:t>
      </w:r>
    </w:p>
    <w:p w:rsidR="005E3AE5" w:rsidRDefault="00204F8C" w:rsidP="00204F8C">
      <w:r>
        <w:t> </w:t>
      </w:r>
    </w:p>
    <w:p w:rsidR="000C4BAE" w:rsidRDefault="000C4BAE" w:rsidP="00B623E7">
      <w:pPr>
        <w:jc w:val="center"/>
        <w:rPr>
          <w:b/>
        </w:rPr>
      </w:pPr>
      <w:r>
        <w:rPr>
          <w:b/>
        </w:rPr>
        <w:br w:type="page"/>
      </w:r>
    </w:p>
    <w:p w:rsidR="005E3AE5" w:rsidRDefault="000120B0" w:rsidP="000C4BAE">
      <w:pPr>
        <w:pStyle w:val="afffb"/>
      </w:pPr>
      <w:r>
        <w:lastRenderedPageBreak/>
        <w:t>9. </w:t>
      </w:r>
      <w:r w:rsidR="005E3AE5" w:rsidRPr="006D19FF">
        <w:t>ПРИЛОЖЕНИЯ:</w:t>
      </w:r>
    </w:p>
    <w:p w:rsidR="000A6544" w:rsidRPr="006D19FF" w:rsidRDefault="000A6544" w:rsidP="00E432E0">
      <w:pPr>
        <w:pStyle w:val="af"/>
        <w:ind w:left="0" w:firstLine="0"/>
        <w:jc w:val="center"/>
        <w:rPr>
          <w:b/>
        </w:rPr>
      </w:pPr>
    </w:p>
    <w:p w:rsidR="005E3AE5" w:rsidRPr="006D19FF" w:rsidRDefault="000120B0" w:rsidP="000120B0">
      <w:pPr>
        <w:pStyle w:val="afffb"/>
      </w:pPr>
      <w:r>
        <w:t xml:space="preserve">9.1. </w:t>
      </w:r>
      <w:r w:rsidR="005E3AE5" w:rsidRPr="006D19FF">
        <w:t>Кадровое обеспечение образовательного процесса</w:t>
      </w:r>
    </w:p>
    <w:p w:rsidR="005E3AE5" w:rsidRPr="006D19FF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2"/>
        <w:gridCol w:w="1451"/>
        <w:gridCol w:w="2552"/>
        <w:gridCol w:w="1384"/>
        <w:gridCol w:w="1734"/>
        <w:gridCol w:w="2091"/>
      </w:tblGrid>
      <w:tr w:rsidR="00AA79CF" w:rsidRPr="006D19FF" w:rsidTr="00AA79CF">
        <w:tc>
          <w:tcPr>
            <w:tcW w:w="326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 xml:space="preserve">№ </w:t>
            </w:r>
          </w:p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5E3AE5" w:rsidRPr="00AA79CF" w:rsidRDefault="005E3AE5" w:rsidP="00235EB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Фамилия</w:t>
            </w:r>
            <w:r w:rsidRPr="00235EBE">
              <w:rPr>
                <w:b/>
                <w:sz w:val="20"/>
                <w:szCs w:val="20"/>
              </w:rPr>
              <w:t>,</w:t>
            </w:r>
            <w:r w:rsidRPr="00AA79CF">
              <w:rPr>
                <w:b/>
                <w:sz w:val="20"/>
                <w:szCs w:val="20"/>
              </w:rPr>
              <w:t xml:space="preserve"> имя, отчество,</w:t>
            </w:r>
          </w:p>
        </w:tc>
        <w:tc>
          <w:tcPr>
            <w:tcW w:w="702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5E3AE5" w:rsidRPr="00AA79CF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A79CF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B22441" w:rsidRPr="006D19FF" w:rsidTr="00B6416F">
        <w:tc>
          <w:tcPr>
            <w:tcW w:w="326" w:type="pct"/>
            <w:vAlign w:val="center"/>
          </w:tcPr>
          <w:p w:rsidR="00B22441" w:rsidRPr="006D19FF" w:rsidRDefault="00235EBE" w:rsidP="00235EBE">
            <w:pPr>
              <w:ind w:left="0" w:firstLine="0"/>
              <w:jc w:val="left"/>
            </w:pPr>
            <w:r>
              <w:t>1</w:t>
            </w:r>
          </w:p>
        </w:tc>
        <w:tc>
          <w:tcPr>
            <w:tcW w:w="736" w:type="pct"/>
            <w:vAlign w:val="center"/>
          </w:tcPr>
          <w:p w:rsidR="00B22441" w:rsidRPr="00B6416F" w:rsidRDefault="00B6416F" w:rsidP="00D234F5">
            <w:pPr>
              <w:ind w:left="0" w:firstLine="0"/>
              <w:jc w:val="center"/>
              <w:rPr>
                <w:sz w:val="20"/>
                <w:szCs w:val="20"/>
              </w:rPr>
            </w:pPr>
            <w:r w:rsidRPr="00B6416F">
              <w:rPr>
                <w:sz w:val="20"/>
                <w:szCs w:val="20"/>
              </w:rPr>
              <w:t>Модуль 1-</w:t>
            </w:r>
            <w:r w:rsidR="00D234F5"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  <w:vAlign w:val="center"/>
          </w:tcPr>
          <w:p w:rsidR="00B22441" w:rsidRPr="008F48C5" w:rsidRDefault="00B600DA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Протасов К.В.</w:t>
            </w:r>
          </w:p>
        </w:tc>
        <w:tc>
          <w:tcPr>
            <w:tcW w:w="702" w:type="pct"/>
            <w:vAlign w:val="center"/>
          </w:tcPr>
          <w:p w:rsidR="00B22441" w:rsidRPr="008F48C5" w:rsidRDefault="00B22441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д.м.н., </w:t>
            </w:r>
            <w:r w:rsidR="00B600DA">
              <w:rPr>
                <w:sz w:val="20"/>
                <w:szCs w:val="20"/>
              </w:rPr>
              <w:t>доцент</w:t>
            </w:r>
            <w:r w:rsidRPr="008F48C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80" w:type="pct"/>
          </w:tcPr>
          <w:p w:rsidR="00B22441" w:rsidRPr="008F48C5" w:rsidRDefault="00B22441" w:rsidP="00235EBE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Pr="008F48C5">
              <w:rPr>
                <w:sz w:val="20"/>
                <w:szCs w:val="20"/>
              </w:rPr>
              <w:t xml:space="preserve"> зав. кафедрой </w:t>
            </w:r>
            <w:r w:rsidR="00B600DA" w:rsidRPr="00B600DA">
              <w:rPr>
                <w:sz w:val="20"/>
                <w:szCs w:val="20"/>
              </w:rPr>
              <w:t>кардиологии и профилактики ССЗ</w:t>
            </w:r>
          </w:p>
        </w:tc>
        <w:tc>
          <w:tcPr>
            <w:tcW w:w="1061" w:type="pct"/>
            <w:vAlign w:val="center"/>
          </w:tcPr>
          <w:p w:rsidR="00B22441" w:rsidRPr="006D19FF" w:rsidRDefault="00B22441" w:rsidP="00B22441">
            <w:pPr>
              <w:ind w:left="0" w:firstLine="0"/>
              <w:jc w:val="left"/>
            </w:pPr>
          </w:p>
        </w:tc>
      </w:tr>
      <w:tr w:rsidR="00B6416F" w:rsidRPr="006D19FF" w:rsidTr="00B6416F">
        <w:tc>
          <w:tcPr>
            <w:tcW w:w="326" w:type="pct"/>
            <w:vAlign w:val="center"/>
          </w:tcPr>
          <w:p w:rsidR="00B6416F" w:rsidRPr="006D19FF" w:rsidRDefault="00B6416F" w:rsidP="00235EBE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  <w:vAlign w:val="center"/>
          </w:tcPr>
          <w:p w:rsidR="00B6416F" w:rsidRDefault="00B6416F" w:rsidP="00D234F5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 w:rsidR="00D234F5"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  <w:vAlign w:val="center"/>
          </w:tcPr>
          <w:p w:rsidR="00B6416F" w:rsidRPr="008F48C5" w:rsidRDefault="00B600DA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Федоришина</w:t>
            </w:r>
            <w:r w:rsidR="00B6416F" w:rsidRPr="008F48C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О</w:t>
            </w:r>
            <w:r w:rsidR="00B6416F" w:rsidRPr="008F48C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В.</w:t>
            </w:r>
          </w:p>
        </w:tc>
        <w:tc>
          <w:tcPr>
            <w:tcW w:w="702" w:type="pct"/>
            <w:vAlign w:val="center"/>
          </w:tcPr>
          <w:p w:rsidR="00B6416F" w:rsidRPr="008F48C5" w:rsidRDefault="00B600DA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6416F">
              <w:rPr>
                <w:sz w:val="20"/>
                <w:szCs w:val="20"/>
              </w:rPr>
              <w:t>.м.н.</w:t>
            </w:r>
          </w:p>
        </w:tc>
        <w:tc>
          <w:tcPr>
            <w:tcW w:w="880" w:type="pct"/>
          </w:tcPr>
          <w:p w:rsidR="00B6416F" w:rsidRPr="008F48C5" w:rsidRDefault="00B6416F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="00B600DA">
              <w:rPr>
                <w:sz w:val="20"/>
                <w:szCs w:val="20"/>
              </w:rPr>
              <w:t>доцент</w:t>
            </w:r>
            <w:r w:rsidRPr="008F48C5">
              <w:rPr>
                <w:sz w:val="20"/>
                <w:szCs w:val="20"/>
              </w:rPr>
              <w:t xml:space="preserve"> кафедры </w:t>
            </w:r>
            <w:r w:rsidR="00B600DA" w:rsidRPr="00B600DA">
              <w:rPr>
                <w:sz w:val="20"/>
                <w:szCs w:val="20"/>
              </w:rPr>
              <w:t>кардиологии и профилактики ССЗ</w:t>
            </w:r>
          </w:p>
        </w:tc>
        <w:tc>
          <w:tcPr>
            <w:tcW w:w="1061" w:type="pct"/>
            <w:vAlign w:val="center"/>
          </w:tcPr>
          <w:p w:rsidR="00B6416F" w:rsidRPr="006D19FF" w:rsidRDefault="00B6416F" w:rsidP="00B22441">
            <w:pPr>
              <w:ind w:left="0" w:firstLine="0"/>
              <w:jc w:val="left"/>
            </w:pPr>
          </w:p>
        </w:tc>
      </w:tr>
      <w:tr w:rsidR="00B6416F" w:rsidRPr="006D19FF" w:rsidTr="00B6416F">
        <w:tc>
          <w:tcPr>
            <w:tcW w:w="326" w:type="pct"/>
            <w:vAlign w:val="center"/>
          </w:tcPr>
          <w:p w:rsidR="00B6416F" w:rsidRPr="006D19FF" w:rsidRDefault="00B600DA" w:rsidP="00B22441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  <w:vAlign w:val="center"/>
          </w:tcPr>
          <w:p w:rsidR="00B6416F" w:rsidRDefault="00B6416F" w:rsidP="00D234F5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 w:rsidR="00D234F5"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  <w:vAlign w:val="center"/>
          </w:tcPr>
          <w:p w:rsidR="00B6416F" w:rsidRPr="008F48C5" w:rsidRDefault="00B600DA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Енисеева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702" w:type="pct"/>
            <w:vAlign w:val="center"/>
          </w:tcPr>
          <w:p w:rsidR="00B6416F" w:rsidRPr="008F48C5" w:rsidRDefault="003F0ECE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r w:rsidRPr="003F0ECE">
              <w:rPr>
                <w:sz w:val="20"/>
                <w:szCs w:val="20"/>
              </w:rPr>
              <w:t>к.м.н.</w:t>
            </w:r>
            <w:r w:rsidR="00D355A9">
              <w:rPr>
                <w:sz w:val="20"/>
                <w:szCs w:val="20"/>
              </w:rPr>
              <w:t>, доцент</w:t>
            </w:r>
          </w:p>
        </w:tc>
        <w:tc>
          <w:tcPr>
            <w:tcW w:w="880" w:type="pct"/>
          </w:tcPr>
          <w:p w:rsidR="00B6416F" w:rsidRPr="008F48C5" w:rsidRDefault="00B600DA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 w:rsidRPr="00B600DA">
              <w:rPr>
                <w:sz w:val="20"/>
                <w:szCs w:val="20"/>
              </w:rPr>
              <w:t xml:space="preserve">ИГМУ </w:t>
            </w:r>
            <w:r>
              <w:rPr>
                <w:sz w:val="20"/>
                <w:szCs w:val="20"/>
              </w:rPr>
              <w:t>доцент кафедры госпиталь</w:t>
            </w:r>
            <w:r w:rsidRPr="00B600DA">
              <w:rPr>
                <w:sz w:val="20"/>
                <w:szCs w:val="20"/>
              </w:rPr>
              <w:t xml:space="preserve">ной терапии </w:t>
            </w:r>
          </w:p>
        </w:tc>
        <w:tc>
          <w:tcPr>
            <w:tcW w:w="1061" w:type="pct"/>
          </w:tcPr>
          <w:p w:rsidR="00B6416F" w:rsidRPr="008F48C5" w:rsidRDefault="00B6416F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  <w:r w:rsidR="00B600DA">
              <w:rPr>
                <w:sz w:val="20"/>
                <w:szCs w:val="20"/>
              </w:rPr>
              <w:t xml:space="preserve">доцент </w:t>
            </w:r>
            <w:r w:rsidRPr="008F48C5">
              <w:rPr>
                <w:sz w:val="20"/>
                <w:szCs w:val="20"/>
              </w:rPr>
              <w:t xml:space="preserve">кафедры </w:t>
            </w:r>
            <w:r w:rsidR="00B600DA" w:rsidRPr="00B600DA">
              <w:rPr>
                <w:sz w:val="20"/>
                <w:szCs w:val="20"/>
              </w:rPr>
              <w:t>кардиологии и профилактики ССЗ</w:t>
            </w:r>
          </w:p>
        </w:tc>
      </w:tr>
      <w:tr w:rsidR="00B6416F" w:rsidRPr="006D19FF" w:rsidTr="00B6416F">
        <w:tc>
          <w:tcPr>
            <w:tcW w:w="326" w:type="pct"/>
            <w:vAlign w:val="center"/>
          </w:tcPr>
          <w:p w:rsidR="00B6416F" w:rsidRPr="006D19FF" w:rsidRDefault="00B600DA" w:rsidP="00B22441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  <w:vAlign w:val="center"/>
          </w:tcPr>
          <w:p w:rsidR="00B6416F" w:rsidRDefault="00B6416F" w:rsidP="00D234F5">
            <w:pPr>
              <w:ind w:left="0" w:firstLine="0"/>
              <w:jc w:val="center"/>
            </w:pPr>
            <w:r w:rsidRPr="003E6DA1">
              <w:rPr>
                <w:sz w:val="20"/>
                <w:szCs w:val="20"/>
              </w:rPr>
              <w:t>Модуль 1-</w:t>
            </w:r>
            <w:r w:rsidR="00D234F5">
              <w:rPr>
                <w:sz w:val="20"/>
                <w:szCs w:val="20"/>
              </w:rPr>
              <w:t>6</w:t>
            </w:r>
          </w:p>
        </w:tc>
        <w:tc>
          <w:tcPr>
            <w:tcW w:w="1295" w:type="pct"/>
            <w:vAlign w:val="center"/>
          </w:tcPr>
          <w:p w:rsidR="00B6416F" w:rsidRPr="008F48C5" w:rsidRDefault="00B600DA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Бородашкина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702" w:type="pct"/>
            <w:vAlign w:val="center"/>
          </w:tcPr>
          <w:p w:rsidR="00B6416F" w:rsidRPr="008F48C5" w:rsidRDefault="00B600DA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pct"/>
          </w:tcPr>
          <w:p w:rsidR="00B6416F" w:rsidRPr="008F48C5" w:rsidRDefault="00B600DA" w:rsidP="00B600DA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Иркут</w:t>
            </w:r>
            <w:r w:rsidRPr="00B600DA">
              <w:rPr>
                <w:sz w:val="20"/>
                <w:szCs w:val="20"/>
              </w:rPr>
              <w:t>ская ордена «Знак Почета» ОКБ, зав. кардиологическим диспансером</w:t>
            </w:r>
          </w:p>
        </w:tc>
        <w:tc>
          <w:tcPr>
            <w:tcW w:w="1061" w:type="pct"/>
          </w:tcPr>
          <w:p w:rsidR="00B6416F" w:rsidRDefault="00B6416F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ГБОУ ДПО ИГМАПО</w:t>
            </w:r>
          </w:p>
          <w:p w:rsidR="00B6416F" w:rsidRPr="008F48C5" w:rsidRDefault="00B6416F" w:rsidP="00B22441">
            <w:pPr>
              <w:ind w:left="0" w:firstLine="0"/>
              <w:jc w:val="left"/>
              <w:rPr>
                <w:sz w:val="20"/>
                <w:szCs w:val="20"/>
              </w:rPr>
            </w:pPr>
            <w:r w:rsidRPr="008F48C5">
              <w:rPr>
                <w:sz w:val="20"/>
                <w:szCs w:val="20"/>
              </w:rPr>
              <w:t xml:space="preserve">ассистент кафедры </w:t>
            </w:r>
            <w:r w:rsidR="00B600DA" w:rsidRPr="00B600DA">
              <w:rPr>
                <w:sz w:val="20"/>
                <w:szCs w:val="20"/>
              </w:rPr>
              <w:t>кардиологии и профилактики ССЗ</w:t>
            </w:r>
          </w:p>
        </w:tc>
      </w:tr>
      <w:tr w:rsidR="00B22441" w:rsidTr="00AA79CF">
        <w:tblPrEx>
          <w:tblLook w:val="04A0"/>
        </w:tblPrEx>
        <w:tc>
          <w:tcPr>
            <w:tcW w:w="326" w:type="pct"/>
            <w:vAlign w:val="center"/>
            <w:hideMark/>
          </w:tcPr>
          <w:p w:rsidR="00B22441" w:rsidRPr="00AA79CF" w:rsidRDefault="00B600DA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36" w:type="pct"/>
            <w:vAlign w:val="center"/>
            <w:hideMark/>
          </w:tcPr>
          <w:p w:rsidR="00B22441" w:rsidRPr="00AA79CF" w:rsidRDefault="00B22441" w:rsidP="00D234F5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Модуль </w:t>
            </w:r>
            <w:r w:rsidR="00D234F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5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Дворниченко </w:t>
            </w:r>
            <w:r w:rsidRPr="00AA79CF">
              <w:rPr>
                <w:sz w:val="20"/>
                <w:szCs w:val="20"/>
                <w:lang w:eastAsia="en-US"/>
              </w:rPr>
              <w:t>В.В.</w:t>
            </w:r>
          </w:p>
        </w:tc>
        <w:tc>
          <w:tcPr>
            <w:tcW w:w="702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д.м.н., профессор, 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Заслуженный врач РФ</w:t>
            </w:r>
          </w:p>
        </w:tc>
        <w:tc>
          <w:tcPr>
            <w:tcW w:w="880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ГБУЗ ИООД,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главный врач</w:t>
            </w:r>
          </w:p>
        </w:tc>
        <w:tc>
          <w:tcPr>
            <w:tcW w:w="1061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ГБОУ ДПО ИГМАПО,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зав. кафедрой онкологии</w:t>
            </w:r>
          </w:p>
        </w:tc>
      </w:tr>
      <w:tr w:rsidR="00B22441" w:rsidTr="00AA79CF">
        <w:tblPrEx>
          <w:tblLook w:val="04A0"/>
        </w:tblPrEx>
        <w:tc>
          <w:tcPr>
            <w:tcW w:w="326" w:type="pct"/>
            <w:vAlign w:val="center"/>
            <w:hideMark/>
          </w:tcPr>
          <w:p w:rsidR="00B22441" w:rsidRPr="00AA79CF" w:rsidRDefault="00B600DA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36" w:type="pct"/>
            <w:vAlign w:val="center"/>
            <w:hideMark/>
          </w:tcPr>
          <w:p w:rsidR="00B22441" w:rsidRPr="00AA79CF" w:rsidRDefault="00B22441" w:rsidP="00D234F5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Модуль </w:t>
            </w:r>
            <w:r w:rsidR="00D234F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5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Зоркальцева</w:t>
            </w:r>
            <w:proofErr w:type="spellEnd"/>
            <w:r>
              <w:rPr>
                <w:sz w:val="20"/>
                <w:szCs w:val="20"/>
                <w:lang w:eastAsia="en-US"/>
              </w:rPr>
              <w:t> </w:t>
            </w:r>
            <w:r w:rsidRPr="00AA79CF">
              <w:rPr>
                <w:sz w:val="20"/>
                <w:szCs w:val="20"/>
                <w:lang w:eastAsia="en-US"/>
              </w:rPr>
              <w:t>Е.Ю.</w:t>
            </w:r>
          </w:p>
        </w:tc>
        <w:tc>
          <w:tcPr>
            <w:tcW w:w="702" w:type="pct"/>
            <w:vAlign w:val="center"/>
          </w:tcPr>
          <w:p w:rsidR="00B22441" w:rsidRPr="00AA79CF" w:rsidRDefault="00B22441" w:rsidP="004E53A8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д.м.н., </w:t>
            </w:r>
            <w:r w:rsidR="004E53A8">
              <w:rPr>
                <w:sz w:val="20"/>
                <w:szCs w:val="20"/>
                <w:lang w:eastAsia="en-US"/>
              </w:rPr>
              <w:t>доцент</w:t>
            </w:r>
          </w:p>
        </w:tc>
        <w:tc>
          <w:tcPr>
            <w:tcW w:w="880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ГБОУ ДПО ИГМАПО,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зав.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AA79CF">
              <w:rPr>
                <w:sz w:val="20"/>
                <w:szCs w:val="20"/>
                <w:lang w:eastAsia="en-US"/>
              </w:rPr>
              <w:t>кафедрой туберкулеза</w:t>
            </w:r>
          </w:p>
        </w:tc>
        <w:tc>
          <w:tcPr>
            <w:tcW w:w="1061" w:type="pct"/>
            <w:vAlign w:val="center"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B22441" w:rsidTr="00AA79CF">
        <w:tblPrEx>
          <w:tblLook w:val="04A0"/>
        </w:tblPrEx>
        <w:tc>
          <w:tcPr>
            <w:tcW w:w="326" w:type="pct"/>
            <w:vAlign w:val="center"/>
            <w:hideMark/>
          </w:tcPr>
          <w:p w:rsidR="00B22441" w:rsidRPr="00AA79CF" w:rsidRDefault="00B600DA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36" w:type="pct"/>
            <w:vAlign w:val="center"/>
            <w:hideMark/>
          </w:tcPr>
          <w:p w:rsidR="00B22441" w:rsidRPr="00AA79CF" w:rsidRDefault="00B22441" w:rsidP="00D234F5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Модуль </w:t>
            </w:r>
            <w:r w:rsidR="00D234F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5" w:type="pct"/>
            <w:vAlign w:val="center"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Горбачева </w:t>
            </w:r>
            <w:r w:rsidRPr="00AA79CF">
              <w:rPr>
                <w:sz w:val="20"/>
                <w:szCs w:val="20"/>
                <w:lang w:eastAsia="en-US"/>
              </w:rPr>
              <w:t xml:space="preserve">С.М. 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vAlign w:val="center"/>
          </w:tcPr>
          <w:p w:rsidR="00B22441" w:rsidRPr="00AA79CF" w:rsidRDefault="004E53A8" w:rsidP="004E53A8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д.м.н.</w:t>
            </w:r>
          </w:p>
        </w:tc>
        <w:tc>
          <w:tcPr>
            <w:tcW w:w="880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ГБОУ ДПО ИГМАПО,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зав. </w:t>
            </w:r>
            <w:r w:rsidRPr="00AA79CF">
              <w:rPr>
                <w:sz w:val="20"/>
                <w:szCs w:val="20"/>
                <w:lang w:eastAsia="en-US"/>
              </w:rPr>
              <w:t>кафедрой скорой медицинской помощи и медицины катастроф</w:t>
            </w:r>
          </w:p>
        </w:tc>
        <w:tc>
          <w:tcPr>
            <w:tcW w:w="1061" w:type="pct"/>
            <w:vAlign w:val="center"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B22441" w:rsidTr="00AA79CF">
        <w:tblPrEx>
          <w:tblLook w:val="04A0"/>
        </w:tblPrEx>
        <w:tc>
          <w:tcPr>
            <w:tcW w:w="326" w:type="pct"/>
            <w:vAlign w:val="center"/>
            <w:hideMark/>
          </w:tcPr>
          <w:p w:rsidR="00B22441" w:rsidRPr="00AA79CF" w:rsidRDefault="00B600DA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36" w:type="pct"/>
            <w:vAlign w:val="center"/>
            <w:hideMark/>
          </w:tcPr>
          <w:p w:rsidR="00B22441" w:rsidRPr="00AA79CF" w:rsidRDefault="00B22441" w:rsidP="00D234F5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 xml:space="preserve">Модуль </w:t>
            </w:r>
            <w:r w:rsidR="00D234F5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95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Ленок </w:t>
            </w:r>
            <w:r w:rsidRPr="00AA79CF">
              <w:rPr>
                <w:sz w:val="20"/>
                <w:szCs w:val="20"/>
                <w:lang w:eastAsia="en-US"/>
              </w:rPr>
              <w:t>Г.В.</w:t>
            </w:r>
          </w:p>
        </w:tc>
        <w:tc>
          <w:tcPr>
            <w:tcW w:w="702" w:type="pct"/>
            <w:vAlign w:val="center"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к.м.н.,</w:t>
            </w:r>
          </w:p>
          <w:p w:rsidR="00B22441" w:rsidRPr="00AA79CF" w:rsidRDefault="00B22441" w:rsidP="000A6544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доцент</w:t>
            </w:r>
          </w:p>
        </w:tc>
        <w:tc>
          <w:tcPr>
            <w:tcW w:w="880" w:type="pct"/>
            <w:vAlign w:val="center"/>
            <w:hideMark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ГБОУ ДПО ИГМАПО,</w:t>
            </w:r>
          </w:p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  <w:r w:rsidRPr="00AA79CF">
              <w:rPr>
                <w:sz w:val="20"/>
                <w:szCs w:val="20"/>
                <w:lang w:eastAsia="en-US"/>
              </w:rPr>
              <w:t>зав.</w:t>
            </w:r>
            <w:r>
              <w:rPr>
                <w:sz w:val="20"/>
                <w:szCs w:val="20"/>
                <w:lang w:eastAsia="en-US"/>
              </w:rPr>
              <w:t> </w:t>
            </w:r>
            <w:r w:rsidRPr="00AA79CF">
              <w:rPr>
                <w:sz w:val="20"/>
                <w:szCs w:val="20"/>
                <w:lang w:eastAsia="en-US"/>
              </w:rPr>
              <w:t>кафедрой инфекционных болезней</w:t>
            </w:r>
          </w:p>
        </w:tc>
        <w:tc>
          <w:tcPr>
            <w:tcW w:w="1061" w:type="pct"/>
            <w:vAlign w:val="center"/>
          </w:tcPr>
          <w:p w:rsidR="00B22441" w:rsidRPr="00AA79CF" w:rsidRDefault="00B22441" w:rsidP="00AA79CF">
            <w:pPr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</w:tr>
    </w:tbl>
    <w:p w:rsidR="00390704" w:rsidRDefault="00390704" w:rsidP="00E432E0">
      <w:pPr>
        <w:ind w:left="0" w:firstLine="0"/>
        <w:rPr>
          <w:b/>
        </w:rPr>
      </w:pPr>
    </w:p>
    <w:p w:rsidR="005E3AE5" w:rsidRPr="006D19FF" w:rsidRDefault="005E3AE5" w:rsidP="00C75E1C">
      <w:pPr>
        <w:pStyle w:val="af"/>
        <w:ind w:left="0" w:firstLine="0"/>
        <w:rPr>
          <w:b/>
        </w:rPr>
      </w:pPr>
    </w:p>
    <w:sectPr w:rsidR="005E3AE5" w:rsidRPr="006D19FF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29" w:rsidRDefault="009D2C29" w:rsidP="000B68EF">
      <w:r>
        <w:separator/>
      </w:r>
    </w:p>
  </w:endnote>
  <w:endnote w:type="continuationSeparator" w:id="1">
    <w:p w:rsidR="009D2C29" w:rsidRDefault="009D2C29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29" w:rsidRDefault="009D2C29" w:rsidP="000B68EF">
      <w:r>
        <w:separator/>
      </w:r>
    </w:p>
  </w:footnote>
  <w:footnote w:type="continuationSeparator" w:id="1">
    <w:p w:rsidR="009D2C29" w:rsidRDefault="009D2C29" w:rsidP="000B68EF">
      <w:r>
        <w:continuationSeparator/>
      </w:r>
    </w:p>
  </w:footnote>
  <w:footnote w:id="2">
    <w:p w:rsidR="00B42A33" w:rsidRPr="00F4113A" w:rsidRDefault="00B42A33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B42A33" w:rsidRDefault="00B42A33" w:rsidP="000204AE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25478EF"/>
    <w:multiLevelType w:val="multilevel"/>
    <w:tmpl w:val="DD687B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59308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8CC3915"/>
    <w:multiLevelType w:val="hybridMultilevel"/>
    <w:tmpl w:val="DD209CD0"/>
    <w:lvl w:ilvl="0" w:tplc="11E024C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0B200D14"/>
    <w:multiLevelType w:val="hybridMultilevel"/>
    <w:tmpl w:val="C4568D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0A37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0ECC57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F0329FC"/>
    <w:multiLevelType w:val="multilevel"/>
    <w:tmpl w:val="D1B6B7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F0C70E3"/>
    <w:multiLevelType w:val="hybridMultilevel"/>
    <w:tmpl w:val="047E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5138B4"/>
    <w:multiLevelType w:val="multilevel"/>
    <w:tmpl w:val="45D8C85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EB6358"/>
    <w:multiLevelType w:val="hybridMultilevel"/>
    <w:tmpl w:val="07F6E29E"/>
    <w:lvl w:ilvl="0" w:tplc="FF040450">
      <w:start w:val="1"/>
      <w:numFmt w:val="bullet"/>
      <w:lvlText w:val="−"/>
      <w:lvlJc w:val="left"/>
      <w:pPr>
        <w:ind w:left="1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>
    <w:nsid w:val="141758EE"/>
    <w:multiLevelType w:val="multilevel"/>
    <w:tmpl w:val="8DF69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144D7B48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69A4581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9D65270"/>
    <w:multiLevelType w:val="hybridMultilevel"/>
    <w:tmpl w:val="BF2A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60DD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D521912"/>
    <w:multiLevelType w:val="hybridMultilevel"/>
    <w:tmpl w:val="042A37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F081CFF"/>
    <w:multiLevelType w:val="hybridMultilevel"/>
    <w:tmpl w:val="8FC4F91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29A1497"/>
    <w:multiLevelType w:val="hybridMultilevel"/>
    <w:tmpl w:val="356E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045735"/>
    <w:multiLevelType w:val="hybridMultilevel"/>
    <w:tmpl w:val="86AE5810"/>
    <w:lvl w:ilvl="0" w:tplc="26EEE3FA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0">
    <w:nsid w:val="251B4746"/>
    <w:multiLevelType w:val="multilevel"/>
    <w:tmpl w:val="2F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2590349B"/>
    <w:multiLevelType w:val="multilevel"/>
    <w:tmpl w:val="17488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25DC2FA8"/>
    <w:multiLevelType w:val="multilevel"/>
    <w:tmpl w:val="AEF0A3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9944ED1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2A803C0D"/>
    <w:multiLevelType w:val="hybridMultilevel"/>
    <w:tmpl w:val="FF5881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2AF53DA4"/>
    <w:multiLevelType w:val="multilevel"/>
    <w:tmpl w:val="C85C04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2D5B47BE"/>
    <w:multiLevelType w:val="hybridMultilevel"/>
    <w:tmpl w:val="0238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D64032F"/>
    <w:multiLevelType w:val="hybridMultilevel"/>
    <w:tmpl w:val="C66CD13A"/>
    <w:lvl w:ilvl="0" w:tplc="659A3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40">
    <w:nsid w:val="307B1311"/>
    <w:multiLevelType w:val="hybridMultilevel"/>
    <w:tmpl w:val="586A5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07E20D5"/>
    <w:multiLevelType w:val="hybridMultilevel"/>
    <w:tmpl w:val="D3B2DA8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AC5083"/>
    <w:multiLevelType w:val="multilevel"/>
    <w:tmpl w:val="4BE86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32BA3B24"/>
    <w:multiLevelType w:val="multilevel"/>
    <w:tmpl w:val="4BE4C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33E053A7"/>
    <w:multiLevelType w:val="multilevel"/>
    <w:tmpl w:val="ECB44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34BF4AD7"/>
    <w:multiLevelType w:val="hybridMultilevel"/>
    <w:tmpl w:val="A904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4DC210D"/>
    <w:multiLevelType w:val="multilevel"/>
    <w:tmpl w:val="4E488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7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82B17B1"/>
    <w:multiLevelType w:val="multilevel"/>
    <w:tmpl w:val="6DBC547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D3D7D37"/>
    <w:multiLevelType w:val="hybridMultilevel"/>
    <w:tmpl w:val="DF729BA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3E371211"/>
    <w:multiLevelType w:val="hybridMultilevel"/>
    <w:tmpl w:val="9550A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EDB1056"/>
    <w:multiLevelType w:val="hybridMultilevel"/>
    <w:tmpl w:val="EC96FB92"/>
    <w:lvl w:ilvl="0" w:tplc="C862D700">
      <w:start w:val="1"/>
      <w:numFmt w:val="bullet"/>
      <w:lvlText w:val="‒"/>
      <w:lvlJc w:val="left"/>
      <w:pPr>
        <w:ind w:left="1560" w:hanging="360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4">
    <w:nsid w:val="431E299C"/>
    <w:multiLevelType w:val="hybridMultilevel"/>
    <w:tmpl w:val="FFE0E02C"/>
    <w:lvl w:ilvl="0" w:tplc="A7783C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470D71"/>
    <w:multiLevelType w:val="multilevel"/>
    <w:tmpl w:val="E5F695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455E721A"/>
    <w:multiLevelType w:val="hybridMultilevel"/>
    <w:tmpl w:val="D44E5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7">
    <w:nsid w:val="486331A4"/>
    <w:multiLevelType w:val="hybridMultilevel"/>
    <w:tmpl w:val="327A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CD5700"/>
    <w:multiLevelType w:val="multilevel"/>
    <w:tmpl w:val="33360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4EF557C5"/>
    <w:multiLevelType w:val="hybridMultilevel"/>
    <w:tmpl w:val="F320D24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50C30785"/>
    <w:multiLevelType w:val="hybridMultilevel"/>
    <w:tmpl w:val="3B36DAEE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2AC4653"/>
    <w:multiLevelType w:val="hybridMultilevel"/>
    <w:tmpl w:val="677A09E4"/>
    <w:lvl w:ilvl="0" w:tplc="D2B64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A6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809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4C8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6EF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A0A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0E7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C02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A81B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53831E70"/>
    <w:multiLevelType w:val="hybridMultilevel"/>
    <w:tmpl w:val="BF162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>
    <w:nsid w:val="5561274A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66">
    <w:nsid w:val="57C8691A"/>
    <w:multiLevelType w:val="hybridMultilevel"/>
    <w:tmpl w:val="A516A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80B632A"/>
    <w:multiLevelType w:val="hybridMultilevel"/>
    <w:tmpl w:val="379A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9518B0"/>
    <w:multiLevelType w:val="hybridMultilevel"/>
    <w:tmpl w:val="7EF61F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8F20A12"/>
    <w:multiLevelType w:val="hybridMultilevel"/>
    <w:tmpl w:val="2C6A2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A455D70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>
    <w:nsid w:val="5CBA1148"/>
    <w:multiLevelType w:val="multilevel"/>
    <w:tmpl w:val="99223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5E622AFB"/>
    <w:multiLevelType w:val="hybridMultilevel"/>
    <w:tmpl w:val="1CD4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18168CD"/>
    <w:multiLevelType w:val="multilevel"/>
    <w:tmpl w:val="8A3C8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428317E"/>
    <w:multiLevelType w:val="multilevel"/>
    <w:tmpl w:val="E05834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>
    <w:nsid w:val="65E13281"/>
    <w:multiLevelType w:val="hybridMultilevel"/>
    <w:tmpl w:val="93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7A0307D"/>
    <w:multiLevelType w:val="multilevel"/>
    <w:tmpl w:val="4F4C6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>
    <w:nsid w:val="68C22E44"/>
    <w:multiLevelType w:val="multilevel"/>
    <w:tmpl w:val="2CC6E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0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1">
    <w:nsid w:val="6AD9554F"/>
    <w:multiLevelType w:val="multilevel"/>
    <w:tmpl w:val="9236A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6CB81ABC"/>
    <w:multiLevelType w:val="hybridMultilevel"/>
    <w:tmpl w:val="9D1E2A7A"/>
    <w:lvl w:ilvl="0" w:tplc="DAD6D2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B8632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BD4AA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085A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A5A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740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CD68D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DCEB9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7C49F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6F6D0478"/>
    <w:multiLevelType w:val="multilevel"/>
    <w:tmpl w:val="53925E66"/>
    <w:lvl w:ilvl="0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>
    <w:nsid w:val="702349E7"/>
    <w:multiLevelType w:val="hybridMultilevel"/>
    <w:tmpl w:val="434E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2836A25"/>
    <w:multiLevelType w:val="hybridMultilevel"/>
    <w:tmpl w:val="B4B04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2E8094F"/>
    <w:multiLevelType w:val="hybridMultilevel"/>
    <w:tmpl w:val="98C64CE6"/>
    <w:lvl w:ilvl="0" w:tplc="6556FC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3C21B79"/>
    <w:multiLevelType w:val="multilevel"/>
    <w:tmpl w:val="5C76B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>
    <w:nsid w:val="73FF3FFA"/>
    <w:multiLevelType w:val="hybridMultilevel"/>
    <w:tmpl w:val="3BAC7F1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9">
    <w:nsid w:val="7562023C"/>
    <w:multiLevelType w:val="hybridMultilevel"/>
    <w:tmpl w:val="8AAE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6712E63"/>
    <w:multiLevelType w:val="multilevel"/>
    <w:tmpl w:val="70DC08A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>
    <w:nsid w:val="779F5147"/>
    <w:multiLevelType w:val="multilevel"/>
    <w:tmpl w:val="C9EC17B2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>
    <w:nsid w:val="77D90F31"/>
    <w:multiLevelType w:val="multilevel"/>
    <w:tmpl w:val="A986256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3">
    <w:nsid w:val="7B153901"/>
    <w:multiLevelType w:val="multilevel"/>
    <w:tmpl w:val="5D3A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4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5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AF56F5"/>
    <w:multiLevelType w:val="hybridMultilevel"/>
    <w:tmpl w:val="90D6FB0E"/>
    <w:lvl w:ilvl="0" w:tplc="EA28A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025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88F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EC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C5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03D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C4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F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3C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2"/>
  </w:num>
  <w:num w:numId="4">
    <w:abstractNumId w:val="46"/>
  </w:num>
  <w:num w:numId="5">
    <w:abstractNumId w:val="47"/>
  </w:num>
  <w:num w:numId="6">
    <w:abstractNumId w:val="53"/>
  </w:num>
  <w:num w:numId="7">
    <w:abstractNumId w:val="7"/>
  </w:num>
  <w:num w:numId="8">
    <w:abstractNumId w:val="74"/>
  </w:num>
  <w:num w:numId="9">
    <w:abstractNumId w:val="25"/>
  </w:num>
  <w:num w:numId="10">
    <w:abstractNumId w:val="70"/>
  </w:num>
  <w:num w:numId="1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6"/>
  </w:num>
  <w:num w:numId="15">
    <w:abstractNumId w:val="27"/>
  </w:num>
  <w:num w:numId="16">
    <w:abstractNumId w:val="60"/>
  </w:num>
  <w:num w:numId="17">
    <w:abstractNumId w:val="58"/>
  </w:num>
  <w:num w:numId="18">
    <w:abstractNumId w:val="69"/>
  </w:num>
  <w:num w:numId="19">
    <w:abstractNumId w:val="34"/>
  </w:num>
  <w:num w:numId="20">
    <w:abstractNumId w:val="31"/>
  </w:num>
  <w:num w:numId="21">
    <w:abstractNumId w:val="81"/>
  </w:num>
  <w:num w:numId="22">
    <w:abstractNumId w:val="83"/>
  </w:num>
  <w:num w:numId="23">
    <w:abstractNumId w:val="26"/>
  </w:num>
  <w:num w:numId="24">
    <w:abstractNumId w:val="33"/>
  </w:num>
  <w:num w:numId="25">
    <w:abstractNumId w:val="42"/>
  </w:num>
  <w:num w:numId="26">
    <w:abstractNumId w:val="73"/>
  </w:num>
  <w:num w:numId="27">
    <w:abstractNumId w:val="43"/>
  </w:num>
  <w:num w:numId="28">
    <w:abstractNumId w:val="19"/>
  </w:num>
  <w:num w:numId="29">
    <w:abstractNumId w:val="55"/>
  </w:num>
  <w:num w:numId="30">
    <w:abstractNumId w:val="8"/>
  </w:num>
  <w:num w:numId="31">
    <w:abstractNumId w:val="14"/>
  </w:num>
  <w:num w:numId="32">
    <w:abstractNumId w:val="75"/>
  </w:num>
  <w:num w:numId="33">
    <w:abstractNumId w:val="36"/>
  </w:num>
  <w:num w:numId="34">
    <w:abstractNumId w:val="48"/>
  </w:num>
  <w:num w:numId="35">
    <w:abstractNumId w:val="90"/>
  </w:num>
  <w:num w:numId="36">
    <w:abstractNumId w:val="16"/>
  </w:num>
  <w:num w:numId="37">
    <w:abstractNumId w:val="91"/>
  </w:num>
  <w:num w:numId="38">
    <w:abstractNumId w:val="32"/>
  </w:num>
  <w:num w:numId="39">
    <w:abstractNumId w:val="94"/>
  </w:num>
  <w:num w:numId="40">
    <w:abstractNumId w:val="92"/>
  </w:num>
  <w:num w:numId="41">
    <w:abstractNumId w:val="71"/>
  </w:num>
  <w:num w:numId="42">
    <w:abstractNumId w:val="87"/>
  </w:num>
  <w:num w:numId="43">
    <w:abstractNumId w:val="17"/>
  </w:num>
  <w:num w:numId="44">
    <w:abstractNumId w:val="78"/>
  </w:num>
  <w:num w:numId="45">
    <w:abstractNumId w:val="64"/>
  </w:num>
  <w:num w:numId="46">
    <w:abstractNumId w:val="24"/>
  </w:num>
  <w:num w:numId="47">
    <w:abstractNumId w:val="61"/>
  </w:num>
  <w:num w:numId="48">
    <w:abstractNumId w:val="77"/>
  </w:num>
  <w:num w:numId="49">
    <w:abstractNumId w:val="35"/>
  </w:num>
  <w:num w:numId="50">
    <w:abstractNumId w:val="13"/>
  </w:num>
  <w:num w:numId="51">
    <w:abstractNumId w:val="63"/>
  </w:num>
  <w:num w:numId="52">
    <w:abstractNumId w:val="44"/>
  </w:num>
  <w:num w:numId="53">
    <w:abstractNumId w:val="56"/>
  </w:num>
  <w:num w:numId="54">
    <w:abstractNumId w:val="20"/>
  </w:num>
  <w:num w:numId="55">
    <w:abstractNumId w:val="9"/>
  </w:num>
  <w:num w:numId="56">
    <w:abstractNumId w:val="12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"/>
  </w:num>
  <w:num w:numId="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6"/>
  </w:num>
  <w:num w:numId="81">
    <w:abstractNumId w:val="96"/>
  </w:num>
  <w:num w:numId="8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5"/>
  </w:num>
  <w:num w:numId="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9"/>
  </w:num>
  <w:num w:numId="90">
    <w:abstractNumId w:val="41"/>
  </w:num>
  <w:num w:numId="9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3"/>
    <w:lvlOverride w:ilvl="0">
      <w:startOverride w:val="1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"/>
  </w:num>
  <w:num w:numId="94">
    <w:abstractNumId w:val="79"/>
  </w:num>
  <w:num w:numId="95">
    <w:abstractNumId w:val="29"/>
  </w:num>
  <w:num w:numId="96">
    <w:abstractNumId w:val="54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proofState w:spelling="clean"/>
  <w:defaultTabStop w:val="709"/>
  <w:doNotHyphenateCaps/>
  <w:characterSpacingControl w:val="doNotCompress"/>
  <w:doNotValidateAgainstSchema/>
  <w:doNotDemarcateInvalidXml/>
  <w:footnotePr>
    <w:numStart w:val="2"/>
    <w:footnote w:id="0"/>
    <w:footnote w:id="1"/>
  </w:footnotePr>
  <w:endnotePr>
    <w:endnote w:id="0"/>
    <w:endnote w:id="1"/>
  </w:endnotePr>
  <w:compat/>
  <w:rsids>
    <w:rsidRoot w:val="000B68EF"/>
    <w:rsid w:val="00000378"/>
    <w:rsid w:val="0000057B"/>
    <w:rsid w:val="000073F9"/>
    <w:rsid w:val="00007407"/>
    <w:rsid w:val="00010384"/>
    <w:rsid w:val="00010501"/>
    <w:rsid w:val="000120B0"/>
    <w:rsid w:val="00015876"/>
    <w:rsid w:val="000204AE"/>
    <w:rsid w:val="00021869"/>
    <w:rsid w:val="00021FE8"/>
    <w:rsid w:val="00023433"/>
    <w:rsid w:val="0002481C"/>
    <w:rsid w:val="00034651"/>
    <w:rsid w:val="000347DC"/>
    <w:rsid w:val="000368D8"/>
    <w:rsid w:val="00044E52"/>
    <w:rsid w:val="00046B9D"/>
    <w:rsid w:val="00051EC8"/>
    <w:rsid w:val="00055E46"/>
    <w:rsid w:val="0006111E"/>
    <w:rsid w:val="000625F7"/>
    <w:rsid w:val="00063890"/>
    <w:rsid w:val="00063B31"/>
    <w:rsid w:val="000668A1"/>
    <w:rsid w:val="0007232A"/>
    <w:rsid w:val="00083348"/>
    <w:rsid w:val="00083837"/>
    <w:rsid w:val="000872A3"/>
    <w:rsid w:val="00087504"/>
    <w:rsid w:val="000A0360"/>
    <w:rsid w:val="000A1AD0"/>
    <w:rsid w:val="000A53E3"/>
    <w:rsid w:val="000A6544"/>
    <w:rsid w:val="000B404A"/>
    <w:rsid w:val="000B42C8"/>
    <w:rsid w:val="000B68EF"/>
    <w:rsid w:val="000C4BAE"/>
    <w:rsid w:val="000E038A"/>
    <w:rsid w:val="000E2F1A"/>
    <w:rsid w:val="000E63C6"/>
    <w:rsid w:val="000E6795"/>
    <w:rsid w:val="000F5581"/>
    <w:rsid w:val="000F5963"/>
    <w:rsid w:val="000F6711"/>
    <w:rsid w:val="00110C43"/>
    <w:rsid w:val="00110CAB"/>
    <w:rsid w:val="00113B5A"/>
    <w:rsid w:val="00116984"/>
    <w:rsid w:val="00125C83"/>
    <w:rsid w:val="001352BE"/>
    <w:rsid w:val="00143819"/>
    <w:rsid w:val="0014415B"/>
    <w:rsid w:val="00146190"/>
    <w:rsid w:val="001475DE"/>
    <w:rsid w:val="00150EE8"/>
    <w:rsid w:val="00152500"/>
    <w:rsid w:val="00153544"/>
    <w:rsid w:val="00154113"/>
    <w:rsid w:val="00156FC0"/>
    <w:rsid w:val="00172186"/>
    <w:rsid w:val="00175132"/>
    <w:rsid w:val="00181C89"/>
    <w:rsid w:val="00183FB4"/>
    <w:rsid w:val="001901A3"/>
    <w:rsid w:val="00193E70"/>
    <w:rsid w:val="001950BF"/>
    <w:rsid w:val="00196F8B"/>
    <w:rsid w:val="001A1A85"/>
    <w:rsid w:val="001A28EC"/>
    <w:rsid w:val="001A36BE"/>
    <w:rsid w:val="001A42F9"/>
    <w:rsid w:val="001A5A30"/>
    <w:rsid w:val="001B08BD"/>
    <w:rsid w:val="001B23B3"/>
    <w:rsid w:val="001C2F36"/>
    <w:rsid w:val="001C41BF"/>
    <w:rsid w:val="001D2763"/>
    <w:rsid w:val="001D43BF"/>
    <w:rsid w:val="001D79F6"/>
    <w:rsid w:val="001E2590"/>
    <w:rsid w:val="001E7A8A"/>
    <w:rsid w:val="001F047C"/>
    <w:rsid w:val="001F07B8"/>
    <w:rsid w:val="001F27FA"/>
    <w:rsid w:val="001F661B"/>
    <w:rsid w:val="001F6650"/>
    <w:rsid w:val="00200F38"/>
    <w:rsid w:val="00203AE1"/>
    <w:rsid w:val="00204F8C"/>
    <w:rsid w:val="00205624"/>
    <w:rsid w:val="0020625D"/>
    <w:rsid w:val="00211A25"/>
    <w:rsid w:val="00212F7B"/>
    <w:rsid w:val="002144FF"/>
    <w:rsid w:val="00214A83"/>
    <w:rsid w:val="00216894"/>
    <w:rsid w:val="00217087"/>
    <w:rsid w:val="0022252A"/>
    <w:rsid w:val="00224F8A"/>
    <w:rsid w:val="002331A6"/>
    <w:rsid w:val="002356DA"/>
    <w:rsid w:val="00235EBE"/>
    <w:rsid w:val="00235F1F"/>
    <w:rsid w:val="00242FC1"/>
    <w:rsid w:val="00243628"/>
    <w:rsid w:val="00244A9D"/>
    <w:rsid w:val="00244DBA"/>
    <w:rsid w:val="002659F3"/>
    <w:rsid w:val="00266FE9"/>
    <w:rsid w:val="00274AC9"/>
    <w:rsid w:val="00277421"/>
    <w:rsid w:val="002776C8"/>
    <w:rsid w:val="0027774E"/>
    <w:rsid w:val="002828B9"/>
    <w:rsid w:val="00283573"/>
    <w:rsid w:val="002838E6"/>
    <w:rsid w:val="00283CA6"/>
    <w:rsid w:val="00283E43"/>
    <w:rsid w:val="0028649B"/>
    <w:rsid w:val="0029204B"/>
    <w:rsid w:val="00296CCF"/>
    <w:rsid w:val="002A497E"/>
    <w:rsid w:val="002B21CF"/>
    <w:rsid w:val="002B32A5"/>
    <w:rsid w:val="002B5CF7"/>
    <w:rsid w:val="002D42C6"/>
    <w:rsid w:val="002D6451"/>
    <w:rsid w:val="002E0C1A"/>
    <w:rsid w:val="002E1167"/>
    <w:rsid w:val="002E6336"/>
    <w:rsid w:val="002F3531"/>
    <w:rsid w:val="002F4E16"/>
    <w:rsid w:val="00300080"/>
    <w:rsid w:val="00306153"/>
    <w:rsid w:val="00310930"/>
    <w:rsid w:val="0031495D"/>
    <w:rsid w:val="003179AF"/>
    <w:rsid w:val="00317A36"/>
    <w:rsid w:val="00317EFE"/>
    <w:rsid w:val="0032107E"/>
    <w:rsid w:val="00321D30"/>
    <w:rsid w:val="00322871"/>
    <w:rsid w:val="00331876"/>
    <w:rsid w:val="00333027"/>
    <w:rsid w:val="003333A9"/>
    <w:rsid w:val="00333533"/>
    <w:rsid w:val="00340706"/>
    <w:rsid w:val="0034368E"/>
    <w:rsid w:val="003522D1"/>
    <w:rsid w:val="00352EFF"/>
    <w:rsid w:val="00356CC6"/>
    <w:rsid w:val="003618E0"/>
    <w:rsid w:val="003628C7"/>
    <w:rsid w:val="00364171"/>
    <w:rsid w:val="00364242"/>
    <w:rsid w:val="0036725F"/>
    <w:rsid w:val="00371E39"/>
    <w:rsid w:val="00376810"/>
    <w:rsid w:val="00390704"/>
    <w:rsid w:val="003A21E4"/>
    <w:rsid w:val="003A5724"/>
    <w:rsid w:val="003A6B12"/>
    <w:rsid w:val="003B15D0"/>
    <w:rsid w:val="003B691E"/>
    <w:rsid w:val="003B747C"/>
    <w:rsid w:val="003C1813"/>
    <w:rsid w:val="003C78D4"/>
    <w:rsid w:val="003E1204"/>
    <w:rsid w:val="003E43F8"/>
    <w:rsid w:val="003E66C1"/>
    <w:rsid w:val="003E6777"/>
    <w:rsid w:val="003F0ECE"/>
    <w:rsid w:val="003F3654"/>
    <w:rsid w:val="003F5274"/>
    <w:rsid w:val="00403695"/>
    <w:rsid w:val="0040386F"/>
    <w:rsid w:val="00406F9C"/>
    <w:rsid w:val="00407532"/>
    <w:rsid w:val="00423491"/>
    <w:rsid w:val="0042413E"/>
    <w:rsid w:val="0042531E"/>
    <w:rsid w:val="00436084"/>
    <w:rsid w:val="0044425C"/>
    <w:rsid w:val="004464FC"/>
    <w:rsid w:val="00460D0A"/>
    <w:rsid w:val="004610C5"/>
    <w:rsid w:val="00463F27"/>
    <w:rsid w:val="00464B41"/>
    <w:rsid w:val="00465C25"/>
    <w:rsid w:val="00470B9E"/>
    <w:rsid w:val="004754E2"/>
    <w:rsid w:val="00477EA0"/>
    <w:rsid w:val="004848CD"/>
    <w:rsid w:val="004900CD"/>
    <w:rsid w:val="004A06B1"/>
    <w:rsid w:val="004B13B8"/>
    <w:rsid w:val="004B2F0F"/>
    <w:rsid w:val="004B5596"/>
    <w:rsid w:val="004C3C24"/>
    <w:rsid w:val="004C5A99"/>
    <w:rsid w:val="004D70FE"/>
    <w:rsid w:val="004E11BF"/>
    <w:rsid w:val="004E53A8"/>
    <w:rsid w:val="004E5DA0"/>
    <w:rsid w:val="004E7D69"/>
    <w:rsid w:val="004F5D73"/>
    <w:rsid w:val="00504B7C"/>
    <w:rsid w:val="00506618"/>
    <w:rsid w:val="00507FE9"/>
    <w:rsid w:val="00514F36"/>
    <w:rsid w:val="00517833"/>
    <w:rsid w:val="00524BB7"/>
    <w:rsid w:val="00526905"/>
    <w:rsid w:val="005305DB"/>
    <w:rsid w:val="00530712"/>
    <w:rsid w:val="00535C76"/>
    <w:rsid w:val="005438C9"/>
    <w:rsid w:val="00543B06"/>
    <w:rsid w:val="00547D7D"/>
    <w:rsid w:val="00551561"/>
    <w:rsid w:val="005527B6"/>
    <w:rsid w:val="00553BA3"/>
    <w:rsid w:val="00556297"/>
    <w:rsid w:val="005620A6"/>
    <w:rsid w:val="00565451"/>
    <w:rsid w:val="005674DF"/>
    <w:rsid w:val="0057123F"/>
    <w:rsid w:val="00571F65"/>
    <w:rsid w:val="00576FB7"/>
    <w:rsid w:val="00577865"/>
    <w:rsid w:val="00581DC9"/>
    <w:rsid w:val="005825AC"/>
    <w:rsid w:val="005837CB"/>
    <w:rsid w:val="005839DD"/>
    <w:rsid w:val="00595669"/>
    <w:rsid w:val="005964C2"/>
    <w:rsid w:val="00596D7D"/>
    <w:rsid w:val="00597E7F"/>
    <w:rsid w:val="005A5044"/>
    <w:rsid w:val="005B253D"/>
    <w:rsid w:val="005B6768"/>
    <w:rsid w:val="005C104D"/>
    <w:rsid w:val="005C7A88"/>
    <w:rsid w:val="005D2FCB"/>
    <w:rsid w:val="005D5478"/>
    <w:rsid w:val="005D73D4"/>
    <w:rsid w:val="005D7D21"/>
    <w:rsid w:val="005E13FE"/>
    <w:rsid w:val="005E3AE5"/>
    <w:rsid w:val="005F3C3E"/>
    <w:rsid w:val="00600B93"/>
    <w:rsid w:val="00604CDF"/>
    <w:rsid w:val="00607209"/>
    <w:rsid w:val="0061236B"/>
    <w:rsid w:val="006174EE"/>
    <w:rsid w:val="00617B8E"/>
    <w:rsid w:val="0062337B"/>
    <w:rsid w:val="0062437D"/>
    <w:rsid w:val="00624C49"/>
    <w:rsid w:val="00626AD0"/>
    <w:rsid w:val="006326B7"/>
    <w:rsid w:val="006338B2"/>
    <w:rsid w:val="00633DF5"/>
    <w:rsid w:val="00642716"/>
    <w:rsid w:val="00643A30"/>
    <w:rsid w:val="00643F2E"/>
    <w:rsid w:val="00646963"/>
    <w:rsid w:val="006537DF"/>
    <w:rsid w:val="00664D97"/>
    <w:rsid w:val="00666BC0"/>
    <w:rsid w:val="0067289B"/>
    <w:rsid w:val="00674F6D"/>
    <w:rsid w:val="00675554"/>
    <w:rsid w:val="00681C9F"/>
    <w:rsid w:val="00683F58"/>
    <w:rsid w:val="00686C3C"/>
    <w:rsid w:val="00687192"/>
    <w:rsid w:val="006902A4"/>
    <w:rsid w:val="00691037"/>
    <w:rsid w:val="0069577E"/>
    <w:rsid w:val="006959D2"/>
    <w:rsid w:val="006A10B9"/>
    <w:rsid w:val="006A25A4"/>
    <w:rsid w:val="006A3B97"/>
    <w:rsid w:val="006A4508"/>
    <w:rsid w:val="006A66E3"/>
    <w:rsid w:val="006C0177"/>
    <w:rsid w:val="006C0F92"/>
    <w:rsid w:val="006C12BD"/>
    <w:rsid w:val="006C3363"/>
    <w:rsid w:val="006C3507"/>
    <w:rsid w:val="006C45F5"/>
    <w:rsid w:val="006C5166"/>
    <w:rsid w:val="006D1520"/>
    <w:rsid w:val="006D19FF"/>
    <w:rsid w:val="006D3016"/>
    <w:rsid w:val="006D327E"/>
    <w:rsid w:val="006E7440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F4B"/>
    <w:rsid w:val="00714704"/>
    <w:rsid w:val="00716975"/>
    <w:rsid w:val="00722A14"/>
    <w:rsid w:val="00722B75"/>
    <w:rsid w:val="007309EC"/>
    <w:rsid w:val="00734FE8"/>
    <w:rsid w:val="00735733"/>
    <w:rsid w:val="00741B7B"/>
    <w:rsid w:val="007471B3"/>
    <w:rsid w:val="007518A3"/>
    <w:rsid w:val="00754868"/>
    <w:rsid w:val="00760265"/>
    <w:rsid w:val="007614F8"/>
    <w:rsid w:val="00764009"/>
    <w:rsid w:val="00770557"/>
    <w:rsid w:val="00772DD3"/>
    <w:rsid w:val="00773F92"/>
    <w:rsid w:val="007744D6"/>
    <w:rsid w:val="007753E5"/>
    <w:rsid w:val="007772B4"/>
    <w:rsid w:val="00777DFD"/>
    <w:rsid w:val="007A0977"/>
    <w:rsid w:val="007A4F45"/>
    <w:rsid w:val="007A7900"/>
    <w:rsid w:val="007B325C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52D3"/>
    <w:rsid w:val="007C5314"/>
    <w:rsid w:val="007C55D7"/>
    <w:rsid w:val="007D02D0"/>
    <w:rsid w:val="007D6BA1"/>
    <w:rsid w:val="007E1840"/>
    <w:rsid w:val="007E2CC4"/>
    <w:rsid w:val="007E5387"/>
    <w:rsid w:val="007F5C74"/>
    <w:rsid w:val="007F70E4"/>
    <w:rsid w:val="007F7312"/>
    <w:rsid w:val="00803079"/>
    <w:rsid w:val="00813CFC"/>
    <w:rsid w:val="00814EE1"/>
    <w:rsid w:val="00815931"/>
    <w:rsid w:val="00822675"/>
    <w:rsid w:val="00823867"/>
    <w:rsid w:val="00830649"/>
    <w:rsid w:val="008306D1"/>
    <w:rsid w:val="00832FEB"/>
    <w:rsid w:val="00833DE4"/>
    <w:rsid w:val="008412D3"/>
    <w:rsid w:val="008444D8"/>
    <w:rsid w:val="00844CFD"/>
    <w:rsid w:val="0084601E"/>
    <w:rsid w:val="00846088"/>
    <w:rsid w:val="0084658D"/>
    <w:rsid w:val="008532A0"/>
    <w:rsid w:val="00853C36"/>
    <w:rsid w:val="00856C9D"/>
    <w:rsid w:val="00865ADA"/>
    <w:rsid w:val="00867FC4"/>
    <w:rsid w:val="008771AB"/>
    <w:rsid w:val="008877C4"/>
    <w:rsid w:val="008A07C2"/>
    <w:rsid w:val="008A768B"/>
    <w:rsid w:val="008B430B"/>
    <w:rsid w:val="008C0976"/>
    <w:rsid w:val="008C31CB"/>
    <w:rsid w:val="008D57C0"/>
    <w:rsid w:val="008F3A4E"/>
    <w:rsid w:val="008F48C5"/>
    <w:rsid w:val="008F5146"/>
    <w:rsid w:val="008F74E9"/>
    <w:rsid w:val="00905999"/>
    <w:rsid w:val="0090633E"/>
    <w:rsid w:val="0091152D"/>
    <w:rsid w:val="0091188C"/>
    <w:rsid w:val="00912E6C"/>
    <w:rsid w:val="009137C4"/>
    <w:rsid w:val="00916365"/>
    <w:rsid w:val="00917683"/>
    <w:rsid w:val="00921661"/>
    <w:rsid w:val="00921C2C"/>
    <w:rsid w:val="00922781"/>
    <w:rsid w:val="00930F1E"/>
    <w:rsid w:val="009313E0"/>
    <w:rsid w:val="00932992"/>
    <w:rsid w:val="00946FF2"/>
    <w:rsid w:val="00950231"/>
    <w:rsid w:val="00957BB6"/>
    <w:rsid w:val="00960587"/>
    <w:rsid w:val="00963790"/>
    <w:rsid w:val="00963EDD"/>
    <w:rsid w:val="009643A2"/>
    <w:rsid w:val="009665F4"/>
    <w:rsid w:val="00967DC7"/>
    <w:rsid w:val="00967E6C"/>
    <w:rsid w:val="009714F2"/>
    <w:rsid w:val="00971C44"/>
    <w:rsid w:val="00974B5F"/>
    <w:rsid w:val="009772C5"/>
    <w:rsid w:val="00980647"/>
    <w:rsid w:val="0098228E"/>
    <w:rsid w:val="0098562F"/>
    <w:rsid w:val="009865D1"/>
    <w:rsid w:val="00990FB4"/>
    <w:rsid w:val="00993B68"/>
    <w:rsid w:val="00993E2A"/>
    <w:rsid w:val="009A3203"/>
    <w:rsid w:val="009A382D"/>
    <w:rsid w:val="009B1A7B"/>
    <w:rsid w:val="009B2A49"/>
    <w:rsid w:val="009C4830"/>
    <w:rsid w:val="009C4AC6"/>
    <w:rsid w:val="009C5777"/>
    <w:rsid w:val="009D2C29"/>
    <w:rsid w:val="009E7C62"/>
    <w:rsid w:val="009F3E71"/>
    <w:rsid w:val="009F4113"/>
    <w:rsid w:val="009F745A"/>
    <w:rsid w:val="00A00881"/>
    <w:rsid w:val="00A02A2A"/>
    <w:rsid w:val="00A04B3C"/>
    <w:rsid w:val="00A2027D"/>
    <w:rsid w:val="00A224AA"/>
    <w:rsid w:val="00A30850"/>
    <w:rsid w:val="00A35BFF"/>
    <w:rsid w:val="00A36C2D"/>
    <w:rsid w:val="00A37D30"/>
    <w:rsid w:val="00A37DE8"/>
    <w:rsid w:val="00A52034"/>
    <w:rsid w:val="00A542CF"/>
    <w:rsid w:val="00A5723F"/>
    <w:rsid w:val="00A57A41"/>
    <w:rsid w:val="00A62CB8"/>
    <w:rsid w:val="00A63E4F"/>
    <w:rsid w:val="00A67EAC"/>
    <w:rsid w:val="00A706B8"/>
    <w:rsid w:val="00A858D0"/>
    <w:rsid w:val="00A86922"/>
    <w:rsid w:val="00A875F9"/>
    <w:rsid w:val="00A87A6D"/>
    <w:rsid w:val="00A91A12"/>
    <w:rsid w:val="00A95448"/>
    <w:rsid w:val="00A95C5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01F7"/>
    <w:rsid w:val="00AC55D2"/>
    <w:rsid w:val="00AC5C6D"/>
    <w:rsid w:val="00AC5C8A"/>
    <w:rsid w:val="00AC610B"/>
    <w:rsid w:val="00AD738D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22441"/>
    <w:rsid w:val="00B31D6B"/>
    <w:rsid w:val="00B321CA"/>
    <w:rsid w:val="00B32E07"/>
    <w:rsid w:val="00B373EC"/>
    <w:rsid w:val="00B40DA8"/>
    <w:rsid w:val="00B422C6"/>
    <w:rsid w:val="00B42A33"/>
    <w:rsid w:val="00B452B3"/>
    <w:rsid w:val="00B4714D"/>
    <w:rsid w:val="00B5157D"/>
    <w:rsid w:val="00B55D3A"/>
    <w:rsid w:val="00B600DA"/>
    <w:rsid w:val="00B623E7"/>
    <w:rsid w:val="00B6362C"/>
    <w:rsid w:val="00B6416F"/>
    <w:rsid w:val="00B64C75"/>
    <w:rsid w:val="00B703AE"/>
    <w:rsid w:val="00B7247B"/>
    <w:rsid w:val="00B75A77"/>
    <w:rsid w:val="00B80DE4"/>
    <w:rsid w:val="00B810CD"/>
    <w:rsid w:val="00B81530"/>
    <w:rsid w:val="00B84330"/>
    <w:rsid w:val="00B932F0"/>
    <w:rsid w:val="00B94077"/>
    <w:rsid w:val="00B97D18"/>
    <w:rsid w:val="00BA52FC"/>
    <w:rsid w:val="00BB140C"/>
    <w:rsid w:val="00BB212D"/>
    <w:rsid w:val="00BB2478"/>
    <w:rsid w:val="00BB318F"/>
    <w:rsid w:val="00BB7678"/>
    <w:rsid w:val="00BC69ED"/>
    <w:rsid w:val="00BD2836"/>
    <w:rsid w:val="00BD5DCA"/>
    <w:rsid w:val="00BD62F4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F2195"/>
    <w:rsid w:val="00BF3D97"/>
    <w:rsid w:val="00BF4AFE"/>
    <w:rsid w:val="00BF5B1D"/>
    <w:rsid w:val="00C0122A"/>
    <w:rsid w:val="00C102E2"/>
    <w:rsid w:val="00C11849"/>
    <w:rsid w:val="00C12417"/>
    <w:rsid w:val="00C2050B"/>
    <w:rsid w:val="00C263C8"/>
    <w:rsid w:val="00C26F25"/>
    <w:rsid w:val="00C36C23"/>
    <w:rsid w:val="00C4436E"/>
    <w:rsid w:val="00C50C8F"/>
    <w:rsid w:val="00C5292F"/>
    <w:rsid w:val="00C535EC"/>
    <w:rsid w:val="00C71D2F"/>
    <w:rsid w:val="00C73FF5"/>
    <w:rsid w:val="00C74520"/>
    <w:rsid w:val="00C74781"/>
    <w:rsid w:val="00C75E1C"/>
    <w:rsid w:val="00C76A0A"/>
    <w:rsid w:val="00C77984"/>
    <w:rsid w:val="00C806B4"/>
    <w:rsid w:val="00C8566B"/>
    <w:rsid w:val="00C90A0B"/>
    <w:rsid w:val="00C95739"/>
    <w:rsid w:val="00C95B49"/>
    <w:rsid w:val="00C966F8"/>
    <w:rsid w:val="00C96E9E"/>
    <w:rsid w:val="00CA3055"/>
    <w:rsid w:val="00CB0D35"/>
    <w:rsid w:val="00CC428F"/>
    <w:rsid w:val="00CC43A6"/>
    <w:rsid w:val="00CC75B5"/>
    <w:rsid w:val="00CD28A7"/>
    <w:rsid w:val="00CE1D1C"/>
    <w:rsid w:val="00CE1F64"/>
    <w:rsid w:val="00CE3ED9"/>
    <w:rsid w:val="00CE3F9F"/>
    <w:rsid w:val="00CE7F9B"/>
    <w:rsid w:val="00CF2278"/>
    <w:rsid w:val="00CF2CF3"/>
    <w:rsid w:val="00CF4AE6"/>
    <w:rsid w:val="00D02DE7"/>
    <w:rsid w:val="00D045A9"/>
    <w:rsid w:val="00D050A0"/>
    <w:rsid w:val="00D068DF"/>
    <w:rsid w:val="00D06B25"/>
    <w:rsid w:val="00D07C94"/>
    <w:rsid w:val="00D103DD"/>
    <w:rsid w:val="00D13B71"/>
    <w:rsid w:val="00D1602A"/>
    <w:rsid w:val="00D177D1"/>
    <w:rsid w:val="00D234F5"/>
    <w:rsid w:val="00D23504"/>
    <w:rsid w:val="00D2760C"/>
    <w:rsid w:val="00D27FD2"/>
    <w:rsid w:val="00D330BF"/>
    <w:rsid w:val="00D35126"/>
    <w:rsid w:val="00D355A9"/>
    <w:rsid w:val="00D35A03"/>
    <w:rsid w:val="00D41EAA"/>
    <w:rsid w:val="00D46383"/>
    <w:rsid w:val="00D46DAF"/>
    <w:rsid w:val="00D473F5"/>
    <w:rsid w:val="00D523C8"/>
    <w:rsid w:val="00D55914"/>
    <w:rsid w:val="00D6180D"/>
    <w:rsid w:val="00D709BB"/>
    <w:rsid w:val="00D70FB8"/>
    <w:rsid w:val="00D800CF"/>
    <w:rsid w:val="00D80EFD"/>
    <w:rsid w:val="00D82914"/>
    <w:rsid w:val="00D82CD2"/>
    <w:rsid w:val="00D87430"/>
    <w:rsid w:val="00D90B52"/>
    <w:rsid w:val="00D927AA"/>
    <w:rsid w:val="00D9354F"/>
    <w:rsid w:val="00D94038"/>
    <w:rsid w:val="00D94BEA"/>
    <w:rsid w:val="00D96907"/>
    <w:rsid w:val="00D97477"/>
    <w:rsid w:val="00DA2701"/>
    <w:rsid w:val="00DA369C"/>
    <w:rsid w:val="00DA493C"/>
    <w:rsid w:val="00DA6491"/>
    <w:rsid w:val="00DB36D7"/>
    <w:rsid w:val="00DB4C27"/>
    <w:rsid w:val="00DB52D0"/>
    <w:rsid w:val="00DC4A96"/>
    <w:rsid w:val="00DD1AC0"/>
    <w:rsid w:val="00DD245E"/>
    <w:rsid w:val="00DD42F9"/>
    <w:rsid w:val="00DD5EB4"/>
    <w:rsid w:val="00DD69FA"/>
    <w:rsid w:val="00DE0F09"/>
    <w:rsid w:val="00DE1540"/>
    <w:rsid w:val="00DE2DAF"/>
    <w:rsid w:val="00E0017A"/>
    <w:rsid w:val="00E11D7B"/>
    <w:rsid w:val="00E16588"/>
    <w:rsid w:val="00E20ED3"/>
    <w:rsid w:val="00E2170B"/>
    <w:rsid w:val="00E2175F"/>
    <w:rsid w:val="00E23DBA"/>
    <w:rsid w:val="00E25B94"/>
    <w:rsid w:val="00E26DDB"/>
    <w:rsid w:val="00E3123B"/>
    <w:rsid w:val="00E32B1C"/>
    <w:rsid w:val="00E340E1"/>
    <w:rsid w:val="00E3672E"/>
    <w:rsid w:val="00E41391"/>
    <w:rsid w:val="00E432E0"/>
    <w:rsid w:val="00E437AF"/>
    <w:rsid w:val="00E477F2"/>
    <w:rsid w:val="00E50FB6"/>
    <w:rsid w:val="00E5280C"/>
    <w:rsid w:val="00E547B6"/>
    <w:rsid w:val="00E55EA3"/>
    <w:rsid w:val="00E627E2"/>
    <w:rsid w:val="00E643E5"/>
    <w:rsid w:val="00E7272A"/>
    <w:rsid w:val="00E76BA3"/>
    <w:rsid w:val="00E77306"/>
    <w:rsid w:val="00E77BFA"/>
    <w:rsid w:val="00E838C2"/>
    <w:rsid w:val="00E87FDC"/>
    <w:rsid w:val="00E94FAE"/>
    <w:rsid w:val="00E96DCF"/>
    <w:rsid w:val="00EA0B7A"/>
    <w:rsid w:val="00EB30AC"/>
    <w:rsid w:val="00EB347E"/>
    <w:rsid w:val="00EC47A2"/>
    <w:rsid w:val="00ED1CE1"/>
    <w:rsid w:val="00ED56CF"/>
    <w:rsid w:val="00ED580E"/>
    <w:rsid w:val="00EE610F"/>
    <w:rsid w:val="00EE6DD7"/>
    <w:rsid w:val="00EF296F"/>
    <w:rsid w:val="00F0296A"/>
    <w:rsid w:val="00F043E5"/>
    <w:rsid w:val="00F06A45"/>
    <w:rsid w:val="00F078E6"/>
    <w:rsid w:val="00F121A4"/>
    <w:rsid w:val="00F134E3"/>
    <w:rsid w:val="00F13D52"/>
    <w:rsid w:val="00F158C1"/>
    <w:rsid w:val="00F176B3"/>
    <w:rsid w:val="00F2726D"/>
    <w:rsid w:val="00F30BF9"/>
    <w:rsid w:val="00F319FD"/>
    <w:rsid w:val="00F36653"/>
    <w:rsid w:val="00F376D3"/>
    <w:rsid w:val="00F4113A"/>
    <w:rsid w:val="00F44B2D"/>
    <w:rsid w:val="00F4548D"/>
    <w:rsid w:val="00F472AC"/>
    <w:rsid w:val="00F47E02"/>
    <w:rsid w:val="00F570DB"/>
    <w:rsid w:val="00F60D0A"/>
    <w:rsid w:val="00F62448"/>
    <w:rsid w:val="00F64495"/>
    <w:rsid w:val="00F64853"/>
    <w:rsid w:val="00F72AD9"/>
    <w:rsid w:val="00F74372"/>
    <w:rsid w:val="00F7650B"/>
    <w:rsid w:val="00F76B0E"/>
    <w:rsid w:val="00F80A53"/>
    <w:rsid w:val="00F81B16"/>
    <w:rsid w:val="00F835FE"/>
    <w:rsid w:val="00F838EC"/>
    <w:rsid w:val="00F87316"/>
    <w:rsid w:val="00F94112"/>
    <w:rsid w:val="00FB3A2A"/>
    <w:rsid w:val="00FB4F63"/>
    <w:rsid w:val="00FB6BE8"/>
    <w:rsid w:val="00FC3C59"/>
    <w:rsid w:val="00FD1A1A"/>
    <w:rsid w:val="00FD4388"/>
    <w:rsid w:val="00FE1956"/>
    <w:rsid w:val="00FF4212"/>
    <w:rsid w:val="00FF5271"/>
    <w:rsid w:val="00FF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nhideWhenUsed="1" w:qFormat="1"/>
  </w:latentStyles>
  <w:style w:type="paragraph" w:default="1" w:styleId="a">
    <w:name w:val="Normal"/>
    <w:qFormat/>
    <w:rsid w:val="006D30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9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15"/>
      </w:numPr>
    </w:pPr>
  </w:style>
  <w:style w:type="numbering" w:customStyle="1" w:styleId="7">
    <w:name w:val="Стиль7"/>
    <w:uiPriority w:val="99"/>
    <w:rsid w:val="00916365"/>
    <w:pPr>
      <w:numPr>
        <w:numId w:val="16"/>
      </w:numPr>
    </w:pPr>
  </w:style>
  <w:style w:type="numbering" w:customStyle="1" w:styleId="8">
    <w:name w:val="Стиль8"/>
    <w:uiPriority w:val="99"/>
    <w:rsid w:val="007A7900"/>
    <w:pPr>
      <w:numPr>
        <w:numId w:val="19"/>
      </w:numPr>
    </w:pPr>
  </w:style>
  <w:style w:type="numbering" w:customStyle="1" w:styleId="9">
    <w:name w:val="Стиль9"/>
    <w:uiPriority w:val="99"/>
    <w:rsid w:val="00CE1F64"/>
    <w:pPr>
      <w:numPr>
        <w:numId w:val="44"/>
      </w:numPr>
    </w:pPr>
  </w:style>
  <w:style w:type="numbering" w:customStyle="1" w:styleId="10">
    <w:name w:val="Стиль10"/>
    <w:uiPriority w:val="99"/>
    <w:rsid w:val="002356DA"/>
    <w:pPr>
      <w:numPr>
        <w:numId w:val="45"/>
      </w:numPr>
    </w:pPr>
  </w:style>
  <w:style w:type="numbering" w:customStyle="1" w:styleId="11">
    <w:name w:val="Стиль11"/>
    <w:uiPriority w:val="99"/>
    <w:rsid w:val="002356DA"/>
    <w:pPr>
      <w:numPr>
        <w:numId w:val="46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left="709" w:firstLine="357"/>
        <w:jc w:val="both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Normal (Web)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nhideWhenUsed="1" w:qFormat="1"/>
  </w:latentStyles>
  <w:style w:type="paragraph" w:default="1" w:styleId="a">
    <w:name w:val="Normal"/>
    <w:qFormat/>
    <w:rsid w:val="00E773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lang w:val="ru-RU" w:eastAsia="ru-RU"/>
    </w:rPr>
  </w:style>
  <w:style w:type="paragraph" w:styleId="af9">
    <w:name w:val="No Spacing"/>
    <w:link w:val="af8"/>
    <w:uiPriority w:val="99"/>
    <w:qFormat/>
    <w:rsid w:val="000B68EF"/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rPr>
      <w:rFonts w:ascii="Courier" w:eastAsia="Times New Roman" w:hAnsi="Courier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</w:pPr>
    <w:rPr>
      <w:rFonts w:eastAsia="Arial Unicode MS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2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aff4">
    <w:name w:val="Title"/>
    <w:basedOn w:val="a"/>
    <w:link w:val="aff5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5">
    <w:name w:val="Название Знак"/>
    <w:basedOn w:val="a0"/>
    <w:link w:val="aff4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6">
    <w:name w:val="Subtitle"/>
    <w:basedOn w:val="a"/>
    <w:link w:val="aff7"/>
    <w:uiPriority w:val="99"/>
    <w:qFormat/>
    <w:rsid w:val="00D06B25"/>
    <w:rPr>
      <w:sz w:val="28"/>
    </w:rPr>
  </w:style>
  <w:style w:type="character" w:customStyle="1" w:styleId="aff7">
    <w:name w:val="Подзаголовок Знак"/>
    <w:basedOn w:val="a0"/>
    <w:link w:val="aff6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8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b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9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a">
    <w:name w:val="Стиль1"/>
    <w:basedOn w:val="affa"/>
    <w:uiPriority w:val="99"/>
    <w:qFormat/>
    <w:rsid w:val="00D06B25"/>
  </w:style>
  <w:style w:type="paragraph" w:customStyle="1" w:styleId="36">
    <w:name w:val="Стиль3"/>
    <w:basedOn w:val="affb"/>
    <w:uiPriority w:val="99"/>
    <w:rsid w:val="00D06B25"/>
  </w:style>
  <w:style w:type="paragraph" w:styleId="affd">
    <w:name w:val="Document Map"/>
    <w:basedOn w:val="a"/>
    <w:link w:val="affe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</w:pPr>
    <w:rPr>
      <w:rFonts w:ascii="Arial" w:eastAsia="Times New Roman" w:hAnsi="Arial" w:cs="Arial"/>
      <w:sz w:val="20"/>
      <w:szCs w:val="20"/>
    </w:rPr>
  </w:style>
  <w:style w:type="character" w:customStyle="1" w:styleId="afff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rPr>
      <w:rFonts w:ascii="Times New Roman" w:eastAsia="Times New Roman" w:hAnsi="Times New Roman"/>
      <w:sz w:val="20"/>
      <w:szCs w:val="20"/>
    </w:rPr>
  </w:style>
  <w:style w:type="character" w:styleId="afff1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/>
    </w:pPr>
    <w:rPr>
      <w:rFonts w:ascii="Times New Roman" w:eastAsia="Times New Roman" w:hAnsi="Times New Roman"/>
      <w:sz w:val="16"/>
      <w:szCs w:val="20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b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3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6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7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8">
    <w:name w:val="annotation subject"/>
    <w:basedOn w:val="ad"/>
    <w:next w:val="ad"/>
    <w:link w:val="afff9"/>
    <w:uiPriority w:val="99"/>
    <w:rsid w:val="00D06B25"/>
    <w:rPr>
      <w:b/>
      <w:bCs/>
    </w:rPr>
  </w:style>
  <w:style w:type="character" w:customStyle="1" w:styleId="afff9">
    <w:name w:val="Тема примечания Знак"/>
    <w:basedOn w:val="ae"/>
    <w:link w:val="afff8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rPr>
      <w:rFonts w:ascii="Times New Roman" w:eastAsia="Times New Roman" w:hAnsi="Times New Roman"/>
      <w:sz w:val="20"/>
      <w:szCs w:val="20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c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9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a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b">
    <w:name w:val="ИГМАПО"/>
    <w:basedOn w:val="1"/>
    <w:link w:val="afffc"/>
    <w:qFormat/>
    <w:rsid w:val="007B4EB0"/>
    <w:pPr>
      <w:ind w:left="0" w:firstLine="0"/>
      <w:jc w:val="center"/>
    </w:pPr>
    <w:rPr>
      <w:sz w:val="24"/>
    </w:rPr>
  </w:style>
  <w:style w:type="character" w:customStyle="1" w:styleId="afffc">
    <w:name w:val="ИГМАПО Знак"/>
    <w:basedOn w:val="12"/>
    <w:link w:val="afffb"/>
    <w:rsid w:val="007B4EB0"/>
    <w:rPr>
      <w:rFonts w:ascii="Times New Roman" w:eastAsia="Times New Roman" w:hAnsi="Times New Roman"/>
      <w:b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15"/>
      </w:numPr>
    </w:pPr>
  </w:style>
  <w:style w:type="numbering" w:customStyle="1" w:styleId="7">
    <w:name w:val="Стиль7"/>
    <w:uiPriority w:val="99"/>
    <w:rsid w:val="00916365"/>
    <w:pPr>
      <w:numPr>
        <w:numId w:val="16"/>
      </w:numPr>
    </w:pPr>
  </w:style>
  <w:style w:type="numbering" w:customStyle="1" w:styleId="8">
    <w:name w:val="Стиль8"/>
    <w:uiPriority w:val="99"/>
    <w:rsid w:val="007A7900"/>
    <w:pPr>
      <w:numPr>
        <w:numId w:val="19"/>
      </w:numPr>
    </w:pPr>
  </w:style>
  <w:style w:type="numbering" w:customStyle="1" w:styleId="9">
    <w:name w:val="Стиль9"/>
    <w:uiPriority w:val="99"/>
    <w:rsid w:val="00CE1F64"/>
    <w:pPr>
      <w:numPr>
        <w:numId w:val="44"/>
      </w:numPr>
    </w:pPr>
  </w:style>
  <w:style w:type="numbering" w:customStyle="1" w:styleId="10">
    <w:name w:val="Стиль10"/>
    <w:uiPriority w:val="99"/>
    <w:rsid w:val="002356DA"/>
    <w:pPr>
      <w:numPr>
        <w:numId w:val="45"/>
      </w:numPr>
    </w:pPr>
  </w:style>
  <w:style w:type="numbering" w:customStyle="1" w:styleId="11">
    <w:name w:val="Стиль11"/>
    <w:uiPriority w:val="99"/>
    <w:rsid w:val="002356DA"/>
    <w:pPr>
      <w:numPr>
        <w:numId w:val="46"/>
      </w:numPr>
    </w:pPr>
  </w:style>
  <w:style w:type="character" w:customStyle="1" w:styleId="1e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9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7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www.acc.org/" TargetMode="External"/><Relationship Id="rId18" Type="http://schemas.openxmlformats.org/officeDocument/2006/relationships/hyperlink" Target="http://www.eguidelines.co.uk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sprm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scardio.org" TargetMode="External"/><Relationship Id="rId17" Type="http://schemas.openxmlformats.org/officeDocument/2006/relationships/hyperlink" Target="http://www.hstat.nlm.nih.gov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ahrg.gov/clinic/cpgsixx.htm/" TargetMode="External"/><Relationship Id="rId20" Type="http://schemas.openxmlformats.org/officeDocument/2006/relationships/hyperlink" Target="http://www.osdm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utecardio.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uidline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ist.ru/" TargetMode="External"/><Relationship Id="rId19" Type="http://schemas.openxmlformats.org/officeDocument/2006/relationships/hyperlink" Target="http://www.emb-guidyline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ardio.ru/" TargetMode="External"/><Relationship Id="rId14" Type="http://schemas.openxmlformats.org/officeDocument/2006/relationships/hyperlink" Target="http://asecho.org/" TargetMode="External"/><Relationship Id="rId22" Type="http://schemas.openxmlformats.org/officeDocument/2006/relationships/hyperlink" Target="http://www.student.igma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0F32-B010-4C99-A7BE-6DBDB688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4012</Words>
  <Characters>29213</Characters>
  <Application>Microsoft Office Word</Application>
  <DocSecurity>0</DocSecurity>
  <Lines>243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2</cp:revision>
  <cp:lastPrinted>2016-06-02T08:49:00Z</cp:lastPrinted>
  <dcterms:created xsi:type="dcterms:W3CDTF">2016-12-30T02:21:00Z</dcterms:created>
  <dcterms:modified xsi:type="dcterms:W3CDTF">2016-12-30T02:21:00Z</dcterms:modified>
</cp:coreProperties>
</file>