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9667"/>
      </w:tblGrid>
      <w:tr w:rsidR="001347AB" w:rsidRPr="00776E1B" w:rsidTr="001347AB">
        <w:tc>
          <w:tcPr>
            <w:tcW w:w="4678" w:type="dxa"/>
            <w:shd w:val="clear" w:color="auto" w:fill="auto"/>
          </w:tcPr>
          <w:p w:rsidR="002C50A2" w:rsidRPr="00776E1B" w:rsidRDefault="001347AB" w:rsidP="001347AB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  <w:r w:rsidRPr="00776E1B">
              <w:rPr>
                <w:rFonts w:ascii="Arial" w:hAnsi="Arial" w:cs="Arial"/>
              </w:rPr>
              <w:t>ИРКУТСКАЯ ГОСУДАРСТВЕННАЯ МЕДИЦИНСКАЯ АКАДЕМИ</w:t>
            </w:r>
            <w:r w:rsidR="002C50A2" w:rsidRPr="00776E1B">
              <w:rPr>
                <w:rFonts w:ascii="Arial" w:hAnsi="Arial" w:cs="Arial"/>
              </w:rPr>
              <w:t>Я</w:t>
            </w:r>
          </w:p>
          <w:p w:rsidR="002C50A2" w:rsidRPr="00776E1B" w:rsidRDefault="001347AB" w:rsidP="001347AB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  <w:r w:rsidRPr="00776E1B">
              <w:rPr>
                <w:rFonts w:ascii="Arial" w:hAnsi="Arial" w:cs="Arial"/>
              </w:rPr>
              <w:t>ПОСЛЕДИПЛОМ</w:t>
            </w:r>
            <w:r w:rsidR="004246AA" w:rsidRPr="00776E1B">
              <w:rPr>
                <w:rFonts w:ascii="Arial" w:hAnsi="Arial" w:cs="Arial"/>
              </w:rPr>
              <w:t>НОГО ОБРАЗ</w:t>
            </w:r>
            <w:r w:rsidRPr="00776E1B">
              <w:rPr>
                <w:rFonts w:ascii="Arial" w:hAnsi="Arial" w:cs="Arial"/>
              </w:rPr>
              <w:t xml:space="preserve">ОВАНИЯ – ФИЛИАЛ ФЕДЕРАЛЬНОГО </w:t>
            </w:r>
          </w:p>
          <w:p w:rsidR="002C50A2" w:rsidRPr="00776E1B" w:rsidRDefault="001347AB" w:rsidP="001347AB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  <w:r w:rsidRPr="00776E1B">
              <w:rPr>
                <w:rFonts w:ascii="Arial" w:hAnsi="Arial" w:cs="Arial"/>
              </w:rPr>
              <w:t xml:space="preserve">ГОСУДАРСТВЕННОГО БЮДЖЕТНОГО ОБРАЗОВАТЕЛЬНОГО УЧРЕЖДЕНИЯ ДОПОЛНИТЕЛЬНОГО ПРОФЕССИОНАЛЬНОГО ОБРАЗОВАНИЯ </w:t>
            </w:r>
          </w:p>
          <w:p w:rsidR="00F3053B" w:rsidRPr="00776E1B" w:rsidRDefault="001347AB" w:rsidP="001347AB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  <w:r w:rsidRPr="00776E1B">
              <w:rPr>
                <w:rFonts w:ascii="Arial" w:hAnsi="Arial" w:cs="Arial"/>
              </w:rPr>
              <w:t xml:space="preserve">«РОССИЙСКАЯ МЕДИЦИНСКАЯ АКАДЕМИЯ </w:t>
            </w:r>
          </w:p>
          <w:p w:rsidR="001347AB" w:rsidRPr="00776E1B" w:rsidRDefault="001347AB" w:rsidP="00F3053B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  <w:r w:rsidRPr="00776E1B">
              <w:rPr>
                <w:rFonts w:ascii="Arial" w:hAnsi="Arial" w:cs="Arial"/>
              </w:rPr>
              <w:t>НЕПРЕРЫВНОГО ПРОФЕССИОНАЛЬНОГО ОБРАЗОВАНИЯ»</w:t>
            </w:r>
          </w:p>
          <w:p w:rsidR="001347AB" w:rsidRPr="00776E1B" w:rsidRDefault="001347AB" w:rsidP="001347AB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  <w:r w:rsidRPr="00776E1B">
              <w:rPr>
                <w:rFonts w:ascii="Arial" w:hAnsi="Arial" w:cs="Arial"/>
              </w:rPr>
              <w:t>МИНИСТЕРСТВ</w:t>
            </w:r>
            <w:r w:rsidR="007F2235" w:rsidRPr="00776E1B">
              <w:rPr>
                <w:rFonts w:ascii="Arial" w:hAnsi="Arial" w:cs="Arial"/>
              </w:rPr>
              <w:t>А</w:t>
            </w:r>
            <w:r w:rsidRPr="00776E1B">
              <w:rPr>
                <w:rFonts w:ascii="Arial" w:hAnsi="Arial" w:cs="Arial"/>
              </w:rPr>
              <w:t xml:space="preserve"> ЗДРАВООХРАНЕНИЯ РОССИЙСКОЙ ФЕДЕРАЦИИ</w:t>
            </w:r>
          </w:p>
          <w:p w:rsidR="001347AB" w:rsidRPr="00776E1B" w:rsidRDefault="001347AB" w:rsidP="001347AB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  <w:p w:rsidR="001347AB" w:rsidRPr="009C4538" w:rsidRDefault="00F2568C" w:rsidP="001347AB">
            <w:pPr>
              <w:pStyle w:val="a8"/>
              <w:spacing w:after="0"/>
              <w:jc w:val="center"/>
              <w:rPr>
                <w:rFonts w:ascii="Arial" w:hAnsi="Arial" w:cs="Arial"/>
                <w:b/>
              </w:rPr>
            </w:pPr>
            <w:r w:rsidRPr="009C4538">
              <w:rPr>
                <w:rFonts w:ascii="Arial" w:hAnsi="Arial" w:cs="Arial"/>
                <w:b/>
              </w:rPr>
              <w:t>КАФЕДРА ОФТАЛЬМОЛОГИИ</w:t>
            </w:r>
          </w:p>
          <w:p w:rsidR="001347AB" w:rsidRPr="00D67A0B" w:rsidRDefault="001347AB" w:rsidP="001347AB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  <w:p w:rsidR="001347AB" w:rsidRPr="00D67A0B" w:rsidRDefault="001347AB" w:rsidP="001347AB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  <w:p w:rsidR="001347AB" w:rsidRPr="00D67A0B" w:rsidRDefault="001347AB" w:rsidP="001347AB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  <w:p w:rsidR="001347AB" w:rsidRPr="00D67A0B" w:rsidRDefault="001347AB" w:rsidP="001347AB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  <w:tbl>
            <w:tblPr>
              <w:tblW w:w="9451" w:type="dxa"/>
              <w:tblLook w:val="04A0"/>
            </w:tblPr>
            <w:tblGrid>
              <w:gridCol w:w="9451"/>
            </w:tblGrid>
            <w:tr w:rsidR="00776E1B" w:rsidRPr="00D67A0B" w:rsidTr="001347AB">
              <w:trPr>
                <w:trHeight w:val="453"/>
              </w:trPr>
              <w:tc>
                <w:tcPr>
                  <w:tcW w:w="9451" w:type="dxa"/>
                </w:tcPr>
                <w:p w:rsidR="001347AB" w:rsidRPr="00D67A0B" w:rsidRDefault="001347AB" w:rsidP="001347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67A0B">
                    <w:rPr>
                      <w:rFonts w:ascii="Arial" w:hAnsi="Arial" w:cs="Arial"/>
                      <w:b/>
                      <w:sz w:val="24"/>
                      <w:szCs w:val="24"/>
                    </w:rPr>
                    <w:t>«УТВЕРЖДЕНО»</w:t>
                  </w:r>
                </w:p>
              </w:tc>
            </w:tr>
            <w:tr w:rsidR="00776E1B" w:rsidRPr="00776E1B" w:rsidTr="001347AB">
              <w:trPr>
                <w:trHeight w:val="2249"/>
              </w:trPr>
              <w:tc>
                <w:tcPr>
                  <w:tcW w:w="9451" w:type="dxa"/>
                </w:tcPr>
                <w:p w:rsidR="001347AB" w:rsidRPr="00D67A0B" w:rsidRDefault="001347AB" w:rsidP="001347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7A0B">
                    <w:rPr>
                      <w:rFonts w:ascii="Arial" w:hAnsi="Arial" w:cs="Arial"/>
                      <w:sz w:val="24"/>
                      <w:szCs w:val="24"/>
                    </w:rPr>
                    <w:t>Методическим советом ИГМАПО – филиал РМАНПО</w:t>
                  </w:r>
                </w:p>
                <w:p w:rsidR="001347AB" w:rsidRPr="00D67A0B" w:rsidRDefault="001347AB" w:rsidP="001347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7A0B">
                    <w:rPr>
                      <w:rFonts w:ascii="Arial" w:hAnsi="Arial" w:cs="Arial"/>
                      <w:sz w:val="24"/>
                      <w:szCs w:val="24"/>
                    </w:rPr>
                    <w:t>«08» октября 2020 года</w:t>
                  </w:r>
                </w:p>
                <w:p w:rsidR="001347AB" w:rsidRPr="00D67A0B" w:rsidRDefault="001347AB" w:rsidP="001347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7A0B">
                    <w:rPr>
                      <w:rFonts w:ascii="Arial" w:hAnsi="Arial" w:cs="Arial"/>
                      <w:sz w:val="24"/>
                      <w:szCs w:val="24"/>
                    </w:rPr>
                    <w:t xml:space="preserve">протокол №3 </w:t>
                  </w:r>
                </w:p>
                <w:p w:rsidR="001347AB" w:rsidRPr="00D67A0B" w:rsidRDefault="001347AB" w:rsidP="001347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7A0B">
                    <w:rPr>
                      <w:rFonts w:ascii="Arial" w:hAnsi="Arial" w:cs="Arial"/>
                      <w:sz w:val="24"/>
                      <w:szCs w:val="24"/>
                    </w:rPr>
                    <w:t>Председатель совета,</w:t>
                  </w:r>
                </w:p>
                <w:p w:rsidR="001347AB" w:rsidRPr="00D67A0B" w:rsidRDefault="001347AB" w:rsidP="001347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7A0B">
                    <w:rPr>
                      <w:rFonts w:ascii="Arial" w:hAnsi="Arial" w:cs="Arial"/>
                      <w:sz w:val="24"/>
                      <w:szCs w:val="24"/>
                    </w:rPr>
                    <w:t>заместитель директора</w:t>
                  </w:r>
                </w:p>
                <w:p w:rsidR="001347AB" w:rsidRPr="00776E1B" w:rsidRDefault="001347AB" w:rsidP="001347A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7A0B">
                    <w:rPr>
                      <w:rFonts w:ascii="Arial" w:hAnsi="Arial" w:cs="Arial"/>
                      <w:sz w:val="24"/>
                      <w:szCs w:val="24"/>
                    </w:rPr>
                    <w:t>___________ по учебной работе С.М. Горбачёва</w:t>
                  </w:r>
                  <w:r w:rsidRPr="00776E1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347AB" w:rsidRPr="00776E1B" w:rsidRDefault="001347AB" w:rsidP="001347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50A2" w:rsidRPr="00776E1B" w:rsidRDefault="00FB5360" w:rsidP="002C50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ДОПОЛНИТЕЛЬНАЯ ПРОФЕССИОНАЛЬНАЯ ОБРАЗОВАТЕЛЬНАЯ ПРОГРАММА </w:t>
      </w:r>
    </w:p>
    <w:p w:rsidR="002C50A2" w:rsidRPr="00776E1B" w:rsidRDefault="00FB5360" w:rsidP="002C50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ПОВЫШЕНИЯ КВАЛИФИКАЦИИ </w:t>
      </w:r>
      <w:r w:rsidR="009F7709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– СТАЖИРОВКИ </w:t>
      </w:r>
    </w:p>
    <w:p w:rsidR="00771354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="002C50A2" w:rsidRPr="00776E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-ОФТАЛЬМОЛОГОВ</w:t>
      </w:r>
    </w:p>
    <w:p w:rsidR="00F56A4F" w:rsidRPr="00776E1B" w:rsidRDefault="00F50534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71354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2C50A2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Воспалительные заболевания </w:t>
      </w:r>
      <w:r w:rsidR="00614E8D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заднего</w:t>
      </w:r>
      <w:r w:rsidR="002C50A2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отрезка</w:t>
      </w:r>
      <w:r w:rsidR="00FB3CA4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органа зрения</w:t>
      </w:r>
      <w:r w:rsidR="00A2441F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срок обучения </w:t>
      </w:r>
      <w:r w:rsidR="00B3768F" w:rsidRPr="00776E1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F7709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="005A499F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академических</w:t>
      </w:r>
      <w:r w:rsidR="00C827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часов</w:t>
      </w: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1347AB" w:rsidRPr="00776E1B" w:rsidRDefault="001347AB" w:rsidP="001347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47AB" w:rsidRPr="00776E1B" w:rsidRDefault="001347AB" w:rsidP="001347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sz w:val="24"/>
          <w:szCs w:val="24"/>
          <w:lang w:eastAsia="ru-RU"/>
        </w:rPr>
        <w:t>Форма обучения:</w:t>
      </w: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очная</w:t>
      </w:r>
      <w:r w:rsidR="007F2235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 ДОТ</w:t>
      </w:r>
      <w:r w:rsidR="006F31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стажировкой</w:t>
      </w: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76E1B">
        <w:rPr>
          <w:rFonts w:ascii="Arial" w:eastAsia="Times New Roman" w:hAnsi="Arial" w:cs="Arial"/>
          <w:sz w:val="24"/>
          <w:szCs w:val="24"/>
          <w:lang w:eastAsia="ru-RU"/>
        </w:rPr>
        <w:t>Рег</w:t>
      </w:r>
      <w:proofErr w:type="spellEnd"/>
      <w:r w:rsidRPr="00776E1B">
        <w:rPr>
          <w:rFonts w:ascii="Arial" w:eastAsia="Times New Roman" w:hAnsi="Arial" w:cs="Arial"/>
          <w:sz w:val="24"/>
          <w:szCs w:val="24"/>
          <w:lang w:eastAsia="ru-RU"/>
        </w:rPr>
        <w:t>. № ______</w:t>
      </w: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Иркутск</w:t>
      </w:r>
    </w:p>
    <w:p w:rsidR="00307430" w:rsidRDefault="00F50534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2020</w:t>
      </w:r>
      <w:r w:rsidR="00B3768F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307430" w:rsidRDefault="0030743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FB5360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307430" w:rsidRPr="00776E1B" w:rsidRDefault="00307430" w:rsidP="00F5053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7709" w:rsidRPr="00776E1B" w:rsidRDefault="00FB5360" w:rsidP="00EC70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программе</w:t>
      </w:r>
      <w:r w:rsidR="00771354" w:rsidRPr="00776E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>повышения квалификации</w:t>
      </w:r>
      <w:r w:rsidR="00F50534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7709" w:rsidRPr="00776E1B">
        <w:rPr>
          <w:rFonts w:ascii="Arial" w:eastAsia="Times New Roman" w:hAnsi="Arial" w:cs="Arial"/>
          <w:sz w:val="24"/>
          <w:szCs w:val="24"/>
          <w:lang w:eastAsia="ru-RU"/>
        </w:rPr>
        <w:t>– ст</w:t>
      </w:r>
      <w:r w:rsidR="009F7709" w:rsidRPr="00776E1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F7709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жировки </w:t>
      </w:r>
      <w:r w:rsidR="00EC7079" w:rsidRPr="00C827E4">
        <w:rPr>
          <w:rFonts w:ascii="Arial" w:eastAsia="Times New Roman" w:hAnsi="Arial" w:cs="Arial"/>
          <w:b/>
          <w:sz w:val="24"/>
          <w:szCs w:val="24"/>
          <w:lang w:eastAsia="ru-RU"/>
        </w:rPr>
        <w:t>врачей-офтальмологов</w:t>
      </w:r>
      <w:r w:rsidR="00EC7079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9F7709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C827E4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771354" w:rsidRPr="00776E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F7709" w:rsidRPr="00776E1B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9F7709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C7079" w:rsidRPr="0030743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«Воспалительные заболевания </w:t>
      </w:r>
      <w:r w:rsidR="003357CC" w:rsidRPr="0030743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заднего</w:t>
      </w:r>
      <w:r w:rsidR="00EC7079" w:rsidRPr="0030743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отрезка органа зрения»</w:t>
      </w: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26"/>
      </w:tblGrid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FB5360" w:rsidRPr="00776E1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76E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6E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76E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26" w:type="dxa"/>
            <w:vAlign w:val="center"/>
          </w:tcPr>
          <w:p w:rsidR="00FB5360" w:rsidRPr="00776E1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FB5360" w:rsidRPr="00776E1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6" w:type="dxa"/>
            <w:vAlign w:val="center"/>
          </w:tcPr>
          <w:p w:rsidR="00FB5360" w:rsidRPr="00776E1B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FB5360" w:rsidRPr="00776E1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6" w:type="dxa"/>
            <w:vAlign w:val="center"/>
          </w:tcPr>
          <w:p w:rsidR="00FB5360" w:rsidRPr="00776E1B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FB5360" w:rsidRPr="00776E1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6" w:type="dxa"/>
            <w:vAlign w:val="center"/>
          </w:tcPr>
          <w:p w:rsidR="00FB5360" w:rsidRPr="00776E1B" w:rsidRDefault="00FB5360" w:rsidP="00F5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FB5360" w:rsidRPr="00776E1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6" w:type="dxa"/>
          </w:tcPr>
          <w:p w:rsidR="00FB5360" w:rsidRPr="00776E1B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FB5360" w:rsidRPr="00776E1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926" w:type="dxa"/>
          </w:tcPr>
          <w:p w:rsidR="00FB5360" w:rsidRPr="00776E1B" w:rsidRDefault="004D75FB" w:rsidP="00EC7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Calibri" w:hAnsi="Arial" w:cs="Arial"/>
                <w:sz w:val="24"/>
                <w:szCs w:val="24"/>
              </w:rPr>
              <w:t xml:space="preserve">Квалификационная характеристика специалиста </w:t>
            </w:r>
            <w:r w:rsidRPr="00C827E4">
              <w:rPr>
                <w:rFonts w:ascii="Arial" w:eastAsia="Calibri" w:hAnsi="Arial" w:cs="Arial"/>
                <w:b/>
                <w:sz w:val="24"/>
                <w:szCs w:val="24"/>
              </w:rPr>
              <w:t>врача</w:t>
            </w:r>
            <w:r w:rsidR="00EC7079" w:rsidRPr="00C827E4">
              <w:rPr>
                <w:rFonts w:ascii="Arial" w:eastAsia="Calibri" w:hAnsi="Arial" w:cs="Arial"/>
                <w:b/>
                <w:sz w:val="24"/>
                <w:szCs w:val="24"/>
              </w:rPr>
              <w:t>-офтальмолога</w:t>
            </w:r>
          </w:p>
        </w:tc>
      </w:tr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FB5360" w:rsidRPr="00776E1B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926" w:type="dxa"/>
          </w:tcPr>
          <w:p w:rsidR="00FB5360" w:rsidRPr="00776E1B" w:rsidRDefault="00290F17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FB5360" w:rsidRPr="00776E1B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926" w:type="dxa"/>
          </w:tcPr>
          <w:p w:rsidR="00FB5360" w:rsidRPr="00776E1B" w:rsidRDefault="00FB5360" w:rsidP="00EC70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6E1B">
              <w:rPr>
                <w:rFonts w:ascii="Arial" w:eastAsia="Calibri" w:hAnsi="Arial" w:cs="Arial"/>
                <w:sz w:val="24"/>
                <w:szCs w:val="24"/>
              </w:rPr>
              <w:t>Характеристика профессиональных компетенций</w:t>
            </w:r>
            <w:r w:rsidR="00BD36C1" w:rsidRPr="00776E1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76E1B">
              <w:rPr>
                <w:rFonts w:ascii="Arial" w:eastAsia="Calibri" w:hAnsi="Arial" w:cs="Arial"/>
                <w:sz w:val="24"/>
                <w:szCs w:val="24"/>
              </w:rPr>
              <w:t xml:space="preserve"> подлежащих совершенс</w:t>
            </w:r>
            <w:r w:rsidRPr="00776E1B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776E1B">
              <w:rPr>
                <w:rFonts w:ascii="Arial" w:eastAsia="Calibri" w:hAnsi="Arial" w:cs="Arial"/>
                <w:sz w:val="24"/>
                <w:szCs w:val="24"/>
              </w:rPr>
              <w:t>вованию</w:t>
            </w:r>
            <w:r w:rsidR="00BD36C1" w:rsidRPr="00776E1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76E1B">
              <w:rPr>
                <w:rFonts w:ascii="Arial" w:eastAsia="Calibri" w:hAnsi="Arial" w:cs="Arial"/>
                <w:sz w:val="24"/>
                <w:szCs w:val="24"/>
              </w:rPr>
              <w:t>в результате освоения дополнительной профессиональной пр</w:t>
            </w:r>
            <w:r w:rsidRPr="00776E1B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776E1B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  <w:r w:rsidR="00F85329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повышения квалификации </w:t>
            </w:r>
            <w:r w:rsidR="009F7709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стажировки </w:t>
            </w:r>
            <w:r w:rsidR="00EC7079" w:rsidRPr="00C827E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врачей-офтальмологов</w:t>
            </w:r>
          </w:p>
        </w:tc>
      </w:tr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290F17" w:rsidRPr="00776E1B" w:rsidRDefault="00290F17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926" w:type="dxa"/>
          </w:tcPr>
          <w:p w:rsidR="00290F17" w:rsidRPr="00776E1B" w:rsidRDefault="00290F17" w:rsidP="00E978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</w:t>
            </w:r>
            <w:r w:rsidRPr="00C827E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врача</w:t>
            </w:r>
            <w:r w:rsidR="00EC7079" w:rsidRPr="00C827E4">
              <w:rPr>
                <w:rFonts w:ascii="Arial" w:eastAsia="Calibri" w:hAnsi="Arial" w:cs="Arial"/>
                <w:b/>
                <w:sz w:val="24"/>
                <w:szCs w:val="24"/>
              </w:rPr>
              <w:t>-офтальмолога</w:t>
            </w:r>
            <w:r w:rsidRPr="00C827E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, </w:t>
            </w:r>
            <w:r w:rsidRPr="00776E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формирующихся в результате освоения дополнительной профессиональной программы повышения квалификации </w:t>
            </w:r>
            <w:r w:rsidR="009F7709" w:rsidRPr="00776E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– стажировки </w:t>
            </w:r>
            <w:r w:rsidR="009F7709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теме</w:t>
            </w:r>
            <w:r w:rsidR="00E47517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47517" w:rsidRPr="0030743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«Воспалительные заболевания </w:t>
            </w:r>
            <w:r w:rsidR="00E9789A" w:rsidRPr="0030743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за</w:t>
            </w:r>
            <w:r w:rsidR="00E47517" w:rsidRPr="0030743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днего отрезка органа зрения»</w:t>
            </w:r>
          </w:p>
        </w:tc>
      </w:tr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FB5360" w:rsidRPr="00776E1B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6" w:type="dxa"/>
          </w:tcPr>
          <w:p w:rsidR="00FB5360" w:rsidRPr="00776E1B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FB5360" w:rsidRPr="00776E1B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26" w:type="dxa"/>
          </w:tcPr>
          <w:p w:rsidR="00FB5360" w:rsidRPr="00776E1B" w:rsidRDefault="00FB5360" w:rsidP="00321F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E1B">
              <w:rPr>
                <w:rFonts w:ascii="Arial" w:eastAsia="Calibri" w:hAnsi="Arial" w:cs="Arial"/>
                <w:sz w:val="24"/>
                <w:szCs w:val="24"/>
              </w:rPr>
              <w:t>Матрица распределения учебных модулей дополнительной профессионал</w:t>
            </w:r>
            <w:r w:rsidRPr="00776E1B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776E1B">
              <w:rPr>
                <w:rFonts w:ascii="Arial" w:eastAsia="Calibri" w:hAnsi="Arial" w:cs="Arial"/>
                <w:sz w:val="24"/>
                <w:szCs w:val="24"/>
              </w:rPr>
              <w:t xml:space="preserve">ной программы повышения </w:t>
            </w:r>
            <w:r w:rsidR="009F7709" w:rsidRPr="00776E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квалификации – стажировки</w:t>
            </w:r>
            <w:r w:rsidRPr="00776E1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47517" w:rsidRPr="00C827E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врачей-офтальмологов</w:t>
            </w:r>
            <w:r w:rsidR="00E47517" w:rsidRPr="00776E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F7709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r w:rsidR="009F7709" w:rsidRPr="009C45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теме</w:t>
            </w:r>
            <w:r w:rsidR="009F7709" w:rsidRPr="0030743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47517" w:rsidRPr="0030743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«Воспалительные заболевания </w:t>
            </w:r>
            <w:r w:rsidR="00321FBB" w:rsidRPr="0030743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за</w:t>
            </w:r>
            <w:r w:rsidR="00E47517" w:rsidRPr="0030743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днего о</w:t>
            </w:r>
            <w:r w:rsidR="00E47517" w:rsidRPr="0030743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т</w:t>
            </w:r>
            <w:r w:rsidR="00E47517" w:rsidRPr="0030743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резка органа зрения» </w:t>
            </w:r>
            <w:r w:rsidRPr="00776E1B">
              <w:rPr>
                <w:rFonts w:ascii="Arial" w:eastAsia="Calibri" w:hAnsi="Arial" w:cs="Arial"/>
                <w:sz w:val="24"/>
                <w:szCs w:val="24"/>
              </w:rPr>
              <w:t xml:space="preserve">со сроком освоения </w:t>
            </w:r>
            <w:r w:rsidR="009F7709" w:rsidRPr="00776E1B">
              <w:rPr>
                <w:rFonts w:ascii="Arial" w:eastAsia="Calibri" w:hAnsi="Arial" w:cs="Arial"/>
                <w:b/>
                <w:sz w:val="24"/>
                <w:szCs w:val="24"/>
              </w:rPr>
              <w:t>36</w:t>
            </w:r>
            <w:r w:rsidR="005A499F" w:rsidRPr="00776E1B">
              <w:rPr>
                <w:rFonts w:ascii="Arial" w:eastAsia="Calibri" w:hAnsi="Arial" w:cs="Arial"/>
                <w:b/>
                <w:sz w:val="24"/>
                <w:szCs w:val="24"/>
              </w:rPr>
              <w:t xml:space="preserve"> академических час</w:t>
            </w:r>
            <w:r w:rsidR="00C827E4">
              <w:rPr>
                <w:rFonts w:ascii="Arial" w:eastAsia="Calibri" w:hAnsi="Arial" w:cs="Arial"/>
                <w:b/>
                <w:sz w:val="24"/>
                <w:szCs w:val="24"/>
              </w:rPr>
              <w:t>ов</w:t>
            </w:r>
            <w:r w:rsidRPr="00776E1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FB5360" w:rsidRPr="00776E1B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926" w:type="dxa"/>
          </w:tcPr>
          <w:p w:rsidR="00FB5360" w:rsidRPr="00776E1B" w:rsidRDefault="00CD3344" w:rsidP="00321F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E1B">
              <w:rPr>
                <w:rFonts w:ascii="Arial" w:eastAsia="Calibri" w:hAnsi="Arial" w:cs="Arial"/>
                <w:sz w:val="24"/>
                <w:szCs w:val="24"/>
              </w:rPr>
              <w:t xml:space="preserve">Учебный план дополнительной профессиональной программы повышения </w:t>
            </w:r>
            <w:r w:rsidR="009F7709" w:rsidRPr="00776E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квалификации – стажировки</w:t>
            </w:r>
            <w:r w:rsidRPr="00776E1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112F1" w:rsidRPr="00C827E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врачей-офтальмологов</w:t>
            </w:r>
            <w:r w:rsidR="005112F1" w:rsidRPr="00776E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F7709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теме</w:t>
            </w:r>
            <w:r w:rsidR="009F7709" w:rsidRPr="00776E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112F1" w:rsidRPr="0030743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«Воспал</w:t>
            </w:r>
            <w:r w:rsidR="005112F1" w:rsidRPr="0030743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и</w:t>
            </w:r>
            <w:r w:rsidR="005112F1" w:rsidRPr="0030743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тельные заболевания </w:t>
            </w:r>
            <w:r w:rsidR="00321FBB" w:rsidRPr="0030743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за</w:t>
            </w:r>
            <w:r w:rsidR="005112F1" w:rsidRPr="0030743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днего отрезка органа зрения»</w:t>
            </w:r>
          </w:p>
        </w:tc>
      </w:tr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C10D5A" w:rsidRPr="00863F8B" w:rsidRDefault="00C10D5A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926" w:type="dxa"/>
          </w:tcPr>
          <w:p w:rsidR="000E1E08" w:rsidRPr="00776E1B" w:rsidRDefault="00C10D5A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76E1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1.</w:t>
            </w:r>
          </w:p>
          <w:p w:rsidR="00C10D5A" w:rsidRPr="00776E1B" w:rsidRDefault="007D1B61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76E1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Организация офтальмологической помощи населению</w:t>
            </w:r>
          </w:p>
        </w:tc>
      </w:tr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C10D5A" w:rsidRPr="00863F8B" w:rsidRDefault="00C10D5A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926" w:type="dxa"/>
          </w:tcPr>
          <w:p w:rsidR="000E1E08" w:rsidRPr="00776E1B" w:rsidRDefault="00C10D5A" w:rsidP="00F5053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76E1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2.</w:t>
            </w:r>
          </w:p>
          <w:p w:rsidR="0059231A" w:rsidRPr="00776E1B" w:rsidRDefault="00776E1B" w:rsidP="00776E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76E1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Воспалительные 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заболевания сосудистой оболочки</w:t>
            </w:r>
          </w:p>
        </w:tc>
      </w:tr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C10D5A" w:rsidRPr="00863F8B" w:rsidRDefault="00C10D5A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926" w:type="dxa"/>
          </w:tcPr>
          <w:p w:rsidR="000E1E08" w:rsidRPr="00776E1B" w:rsidRDefault="00C10D5A" w:rsidP="00F5053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76E1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3.</w:t>
            </w:r>
          </w:p>
          <w:p w:rsidR="00C10D5A" w:rsidRPr="00776E1B" w:rsidRDefault="00776E1B" w:rsidP="00776E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76E1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Воспалительные заболевани</w:t>
            </w: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я сетчатки и стекловидного тела</w:t>
            </w:r>
          </w:p>
        </w:tc>
      </w:tr>
      <w:tr w:rsidR="00776E1B" w:rsidRPr="00776E1B" w:rsidTr="00F85329">
        <w:trPr>
          <w:trHeight w:val="83"/>
          <w:jc w:val="center"/>
        </w:trPr>
        <w:tc>
          <w:tcPr>
            <w:tcW w:w="817" w:type="dxa"/>
            <w:vAlign w:val="center"/>
          </w:tcPr>
          <w:p w:rsidR="00C10D5A" w:rsidRPr="00863F8B" w:rsidRDefault="00C10D5A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926" w:type="dxa"/>
          </w:tcPr>
          <w:p w:rsidR="000E1E08" w:rsidRPr="00776E1B" w:rsidRDefault="00C10D5A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76E1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4.</w:t>
            </w:r>
          </w:p>
          <w:p w:rsidR="00C10D5A" w:rsidRPr="00776E1B" w:rsidRDefault="00776E1B" w:rsidP="00776E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76E1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Воспалительные заболевания зрительного нерва </w:t>
            </w:r>
          </w:p>
        </w:tc>
      </w:tr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0A5484" w:rsidRPr="00863F8B" w:rsidRDefault="009F7709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7.5</w:t>
            </w:r>
            <w:r w:rsidR="000A5484" w:rsidRPr="00863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</w:tcPr>
          <w:p w:rsidR="00F408E7" w:rsidRPr="00555B6E" w:rsidRDefault="009F7709" w:rsidP="0050553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555B6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5</w:t>
            </w:r>
          </w:p>
          <w:p w:rsidR="000A5484" w:rsidRPr="00555B6E" w:rsidRDefault="0056585A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ОСК. </w:t>
            </w:r>
            <w:r w:rsidR="0059231A" w:rsidRPr="00555B6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Медикаментозные и физические методы лечения в офтальм</w:t>
            </w:r>
            <w:r w:rsidR="0059231A" w:rsidRPr="00555B6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</w:t>
            </w:r>
            <w:r w:rsidR="0059231A" w:rsidRPr="00555B6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логии</w:t>
            </w:r>
          </w:p>
        </w:tc>
      </w:tr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7042B6" w:rsidRPr="00863F8B" w:rsidRDefault="009F7709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3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7.6</w:t>
            </w:r>
            <w:r w:rsidR="002B1797" w:rsidRPr="00863F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</w:tcPr>
          <w:p w:rsidR="007042B6" w:rsidRPr="00776E1B" w:rsidRDefault="007042B6" w:rsidP="00F505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76E1B">
              <w:rPr>
                <w:rFonts w:ascii="Arial" w:eastAsia="Calibri" w:hAnsi="Arial" w:cs="Arial"/>
                <w:sz w:val="24"/>
                <w:szCs w:val="24"/>
              </w:rPr>
              <w:t>Итоговая аттестация</w:t>
            </w:r>
          </w:p>
        </w:tc>
      </w:tr>
      <w:tr w:rsidR="00776E1B" w:rsidRPr="00776E1B" w:rsidTr="00F85329">
        <w:trPr>
          <w:jc w:val="center"/>
        </w:trPr>
        <w:tc>
          <w:tcPr>
            <w:tcW w:w="817" w:type="dxa"/>
            <w:vAlign w:val="center"/>
          </w:tcPr>
          <w:p w:rsidR="00A60251" w:rsidRPr="00776E1B" w:rsidRDefault="00CD334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60251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6" w:type="dxa"/>
            <w:vAlign w:val="center"/>
          </w:tcPr>
          <w:p w:rsidR="00A60251" w:rsidRPr="00776E1B" w:rsidRDefault="00A60251" w:rsidP="00F5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</w:t>
            </w:r>
            <w:r w:rsidR="00B850E4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</w:tc>
      </w:tr>
      <w:tr w:rsidR="004246AA" w:rsidRPr="00776E1B" w:rsidTr="00F85329">
        <w:trPr>
          <w:jc w:val="center"/>
        </w:trPr>
        <w:tc>
          <w:tcPr>
            <w:tcW w:w="817" w:type="dxa"/>
            <w:vAlign w:val="center"/>
          </w:tcPr>
          <w:p w:rsidR="00A60251" w:rsidRPr="00776E1B" w:rsidRDefault="00CD3344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60251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26" w:type="dxa"/>
            <w:vAlign w:val="center"/>
          </w:tcPr>
          <w:p w:rsidR="00A60251" w:rsidRPr="00776E1B" w:rsidRDefault="00A60251" w:rsidP="00F50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7D1B61" w:rsidRPr="00776E1B" w:rsidRDefault="007D1B61" w:rsidP="00F505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7430" w:rsidRDefault="0030743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791DC3" w:rsidRPr="00776E1B" w:rsidRDefault="00791DC3" w:rsidP="00F5053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FB5360" w:rsidRDefault="007042B6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90495E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ЛИСТ СОГЛАСОВАНИЯ</w:t>
      </w:r>
    </w:p>
    <w:p w:rsidR="009A6C37" w:rsidRPr="00776E1B" w:rsidRDefault="009A6C37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5112F1" w:rsidP="005112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</w:t>
      </w:r>
      <w:r w:rsidR="009A6C3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повышения квалификации – </w:t>
      </w:r>
      <w:proofErr w:type="spellStart"/>
      <w:proofErr w:type="gramStart"/>
      <w:r w:rsidRPr="00776E1B">
        <w:rPr>
          <w:rFonts w:ascii="Arial" w:eastAsia="Times New Roman" w:hAnsi="Arial" w:cs="Arial"/>
          <w:sz w:val="24"/>
          <w:szCs w:val="24"/>
          <w:lang w:eastAsia="ru-RU"/>
        </w:rPr>
        <w:t>ста-жировки</w:t>
      </w:r>
      <w:proofErr w:type="spellEnd"/>
      <w:proofErr w:type="gramEnd"/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6C37">
        <w:rPr>
          <w:rFonts w:ascii="Arial" w:eastAsia="Times New Roman" w:hAnsi="Arial" w:cs="Arial"/>
          <w:b/>
          <w:sz w:val="24"/>
          <w:szCs w:val="24"/>
          <w:lang w:eastAsia="ru-RU"/>
        </w:rPr>
        <w:t>врачей-офтальмологов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со сроком освоения </w:t>
      </w:r>
      <w:r w:rsidRPr="00307430">
        <w:rPr>
          <w:rFonts w:ascii="Arial" w:eastAsia="Times New Roman" w:hAnsi="Arial" w:cs="Arial"/>
          <w:b/>
          <w:sz w:val="24"/>
          <w:szCs w:val="24"/>
          <w:lang w:eastAsia="ru-RU"/>
        </w:rPr>
        <w:t>36 академических час</w:t>
      </w:r>
      <w:r w:rsidR="00C827E4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по теме </w:t>
      </w:r>
      <w:r w:rsidRPr="0030743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«Воспалительные заболевания </w:t>
      </w:r>
      <w:r w:rsidR="00776E1B" w:rsidRPr="0030743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</w:t>
      </w:r>
      <w:r w:rsidRPr="0030743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днего отрезка органа зрения»</w:t>
      </w: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776E1B" w:rsidRPr="00776E1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C016CF" w:rsidRDefault="00C016CF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C1EEA" w:rsidRPr="00776E1B" w:rsidRDefault="00DC1EEA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B5360" w:rsidRPr="00776E1B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776E1B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6E1B" w:rsidRPr="00776E1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76E1B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776E1B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6E1B" w:rsidRPr="00776E1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76E1B" w:rsidRDefault="00771354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</w:t>
            </w:r>
            <w:r w:rsidR="00FB5360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учебной работе</w:t>
            </w:r>
            <w:r w:rsidR="001347AB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4961" w:type="dxa"/>
            <w:shd w:val="clear" w:color="auto" w:fill="auto"/>
          </w:tcPr>
          <w:p w:rsidR="00FB5360" w:rsidRPr="00776E1B" w:rsidRDefault="0090495E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С.М. Горбачё</w:t>
            </w:r>
            <w:r w:rsidR="00FB5360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</w:p>
        </w:tc>
      </w:tr>
      <w:tr w:rsidR="00776E1B" w:rsidRPr="00776E1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76E1B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776E1B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776E1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776E1B" w:rsidRDefault="00AB6127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Декан хирург</w:t>
            </w:r>
            <w:r w:rsidR="00FB5360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ического факультета</w:t>
            </w:r>
            <w:r w:rsidR="00EA02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доцент</w:t>
            </w:r>
          </w:p>
        </w:tc>
        <w:tc>
          <w:tcPr>
            <w:tcW w:w="4961" w:type="dxa"/>
            <w:shd w:val="clear" w:color="auto" w:fill="auto"/>
          </w:tcPr>
          <w:p w:rsidR="00FB5360" w:rsidRPr="00776E1B" w:rsidRDefault="00FB5360" w:rsidP="00F505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 </w:t>
            </w:r>
            <w:r w:rsidR="0090495E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EEA" w:rsidRDefault="00DC1EEA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Заведующий кафедрой, профессор     ________________ А.Г.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Щуко</w:t>
      </w:r>
      <w:proofErr w:type="spellEnd"/>
    </w:p>
    <w:p w:rsidR="009A6C37" w:rsidRDefault="009A6C3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B5360" w:rsidRPr="00776E1B" w:rsidRDefault="00FB5360" w:rsidP="00F5053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76E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Дополнительная профессиональная программа повышения </w:t>
      </w:r>
      <w:r w:rsidR="009F7709" w:rsidRPr="00776E1B">
        <w:rPr>
          <w:rFonts w:ascii="Arial" w:eastAsia="Times New Roman" w:hAnsi="Arial" w:cs="Arial"/>
          <w:sz w:val="24"/>
          <w:szCs w:val="24"/>
          <w:lang w:eastAsia="ar-SA"/>
        </w:rPr>
        <w:t>квалификации – стажировки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6C37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="00C016CF" w:rsidRPr="009A6C37">
        <w:rPr>
          <w:rFonts w:ascii="Arial" w:eastAsia="Times New Roman" w:hAnsi="Arial" w:cs="Arial"/>
          <w:b/>
          <w:sz w:val="24"/>
          <w:szCs w:val="24"/>
          <w:lang w:eastAsia="ru-RU"/>
        </w:rPr>
        <w:t>-офтальмологов</w:t>
      </w:r>
      <w:r w:rsidR="00C016CF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7709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C827E4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4828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F50534" w:rsidRPr="00776E1B">
        <w:rPr>
          <w:rFonts w:ascii="Arial" w:eastAsia="Times New Roman" w:hAnsi="Arial" w:cs="Arial"/>
          <w:sz w:val="24"/>
          <w:szCs w:val="24"/>
          <w:lang w:eastAsia="ru-RU"/>
        </w:rPr>
        <w:t>теме</w:t>
      </w:r>
      <w:r w:rsidR="009E4828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16CF" w:rsidRPr="00307430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«Воспал</w:t>
      </w:r>
      <w:r w:rsidR="00C016CF" w:rsidRPr="0030743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</w:t>
      </w:r>
      <w:r w:rsidR="00C016CF" w:rsidRPr="0030743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тельные заболевания </w:t>
      </w:r>
      <w:r w:rsidR="00776E1B" w:rsidRPr="0030743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</w:t>
      </w:r>
      <w:r w:rsidR="00C016CF" w:rsidRPr="0030743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днего отрезка органа зрения»</w:t>
      </w:r>
      <w:r w:rsidR="00C016CF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>разработана сотрудн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ками кафедры </w:t>
      </w:r>
      <w:r w:rsidR="00C016CF" w:rsidRPr="00776E1B">
        <w:rPr>
          <w:rFonts w:ascii="Arial" w:hAnsi="Arial" w:cs="Arial"/>
          <w:sz w:val="24"/>
          <w:szCs w:val="24"/>
        </w:rPr>
        <w:t>офтальмологии</w:t>
      </w:r>
      <w:r w:rsidR="00A2441F" w:rsidRPr="00776E1B">
        <w:rPr>
          <w:rFonts w:ascii="Arial" w:hAnsi="Arial" w:cs="Arial"/>
          <w:b/>
          <w:sz w:val="24"/>
          <w:szCs w:val="24"/>
        </w:rPr>
        <w:t xml:space="preserve"> </w:t>
      </w:r>
      <w:r w:rsidR="00F707B8" w:rsidRPr="00776E1B">
        <w:rPr>
          <w:rFonts w:ascii="Arial" w:hAnsi="Arial" w:cs="Arial"/>
          <w:sz w:val="24"/>
          <w:szCs w:val="24"/>
        </w:rPr>
        <w:t>ИГМАПО - филиал</w:t>
      </w:r>
      <w:r w:rsidR="00F50534" w:rsidRPr="00776E1B">
        <w:rPr>
          <w:rFonts w:ascii="Arial" w:hAnsi="Arial" w:cs="Arial"/>
          <w:sz w:val="24"/>
          <w:szCs w:val="24"/>
        </w:rPr>
        <w:t>а</w:t>
      </w:r>
      <w:r w:rsidR="00F707B8" w:rsidRPr="00776E1B">
        <w:rPr>
          <w:rFonts w:ascii="Arial" w:hAnsi="Arial" w:cs="Arial"/>
          <w:sz w:val="24"/>
          <w:szCs w:val="24"/>
        </w:rPr>
        <w:t xml:space="preserve"> ФГБОУ ДПО РМАНПО Минздр</w:t>
      </w:r>
      <w:r w:rsidR="00F707B8" w:rsidRPr="00776E1B">
        <w:rPr>
          <w:rFonts w:ascii="Arial" w:hAnsi="Arial" w:cs="Arial"/>
          <w:sz w:val="24"/>
          <w:szCs w:val="24"/>
        </w:rPr>
        <w:t>а</w:t>
      </w:r>
      <w:r w:rsidR="00F707B8" w:rsidRPr="00776E1B">
        <w:rPr>
          <w:rFonts w:ascii="Arial" w:hAnsi="Arial" w:cs="Arial"/>
          <w:sz w:val="24"/>
          <w:szCs w:val="24"/>
        </w:rPr>
        <w:t>ва России.</w:t>
      </w:r>
    </w:p>
    <w:p w:rsidR="009A6C37" w:rsidRPr="00645088" w:rsidRDefault="009A6C37" w:rsidP="009A6C37">
      <w:pPr>
        <w:pStyle w:val="a8"/>
        <w:spacing w:after="0"/>
        <w:jc w:val="center"/>
        <w:rPr>
          <w:rFonts w:ascii="Arial" w:hAnsi="Arial" w:cs="Arial"/>
        </w:rPr>
      </w:pPr>
    </w:p>
    <w:p w:rsidR="009A6C37" w:rsidRDefault="009A6C37" w:rsidP="009A6C37">
      <w:pPr>
        <w:pStyle w:val="a8"/>
        <w:spacing w:after="0"/>
        <w:jc w:val="center"/>
        <w:rPr>
          <w:rFonts w:ascii="Arial" w:hAnsi="Arial" w:cs="Arial"/>
          <w:b/>
        </w:rPr>
      </w:pPr>
      <w:bookmarkStart w:id="0" w:name="листактуализации"/>
      <w:r w:rsidRPr="00645088">
        <w:rPr>
          <w:rFonts w:ascii="Arial" w:hAnsi="Arial" w:cs="Arial"/>
          <w:b/>
        </w:rPr>
        <w:t>3.</w:t>
      </w:r>
      <w:r w:rsidRPr="00645088">
        <w:rPr>
          <w:rFonts w:ascii="Arial" w:hAnsi="Arial" w:cs="Arial"/>
        </w:rPr>
        <w:t xml:space="preserve"> </w:t>
      </w:r>
      <w:r w:rsidRPr="00645088">
        <w:rPr>
          <w:rFonts w:ascii="Arial" w:hAnsi="Arial" w:cs="Arial"/>
          <w:b/>
        </w:rPr>
        <w:t>ЛИСТ ОБНОВЛЕНИЙ И АКТУАЛИЗАЦИИ</w:t>
      </w:r>
    </w:p>
    <w:p w:rsidR="009A6C37" w:rsidRPr="00645088" w:rsidRDefault="009A6C37" w:rsidP="009A6C37">
      <w:pPr>
        <w:pStyle w:val="a8"/>
        <w:spacing w:after="0"/>
        <w:jc w:val="center"/>
        <w:rPr>
          <w:rFonts w:ascii="Arial" w:hAnsi="Arial" w:cs="Arial"/>
          <w:b/>
        </w:rPr>
      </w:pPr>
    </w:p>
    <w:bookmarkEnd w:id="0"/>
    <w:p w:rsidR="009A6C37" w:rsidRDefault="009A6C37" w:rsidP="009A6C37">
      <w:pPr>
        <w:pStyle w:val="a8"/>
        <w:spacing w:after="0"/>
        <w:jc w:val="center"/>
        <w:rPr>
          <w:rFonts w:ascii="Arial" w:eastAsia="Times New Roman" w:hAnsi="Arial" w:cs="Arial"/>
          <w:lang w:eastAsia="ru-RU"/>
        </w:rPr>
      </w:pPr>
      <w:r w:rsidRPr="00645088">
        <w:rPr>
          <w:rFonts w:ascii="Arial" w:hAnsi="Arial" w:cs="Arial"/>
        </w:rPr>
        <w:t xml:space="preserve">дополнительной профессиональной образовательной программы повышения </w:t>
      </w:r>
      <w:r w:rsidRPr="00776E1B">
        <w:rPr>
          <w:rFonts w:ascii="Arial" w:eastAsia="Times New Roman" w:hAnsi="Arial" w:cs="Arial"/>
          <w:lang w:eastAsia="ar-SA"/>
        </w:rPr>
        <w:t>кв</w:t>
      </w:r>
      <w:r w:rsidRPr="00776E1B">
        <w:rPr>
          <w:rFonts w:ascii="Arial" w:eastAsia="Times New Roman" w:hAnsi="Arial" w:cs="Arial"/>
          <w:lang w:eastAsia="ar-SA"/>
        </w:rPr>
        <w:t>а</w:t>
      </w:r>
      <w:r w:rsidRPr="00776E1B">
        <w:rPr>
          <w:rFonts w:ascii="Arial" w:eastAsia="Times New Roman" w:hAnsi="Arial" w:cs="Arial"/>
          <w:lang w:eastAsia="ar-SA"/>
        </w:rPr>
        <w:t>лификации – стажировки</w:t>
      </w:r>
      <w:r w:rsidRPr="00776E1B">
        <w:rPr>
          <w:rFonts w:ascii="Arial" w:eastAsia="Times New Roman" w:hAnsi="Arial" w:cs="Arial"/>
          <w:lang w:eastAsia="ru-RU"/>
        </w:rPr>
        <w:t xml:space="preserve"> </w:t>
      </w:r>
      <w:r w:rsidRPr="009A6C37">
        <w:rPr>
          <w:rFonts w:ascii="Arial" w:eastAsia="Times New Roman" w:hAnsi="Arial" w:cs="Arial"/>
          <w:b/>
          <w:lang w:eastAsia="ru-RU"/>
        </w:rPr>
        <w:t>врачей-офтальмологов</w:t>
      </w:r>
      <w:r w:rsidRPr="00776E1B">
        <w:rPr>
          <w:rFonts w:ascii="Arial" w:eastAsia="Times New Roman" w:hAnsi="Arial" w:cs="Arial"/>
          <w:lang w:eastAsia="ru-RU"/>
        </w:rPr>
        <w:t xml:space="preserve"> по теме</w:t>
      </w:r>
    </w:p>
    <w:p w:rsidR="009A6C37" w:rsidRDefault="009A6C37" w:rsidP="009A6C37">
      <w:pPr>
        <w:pStyle w:val="a8"/>
        <w:spacing w:after="0"/>
        <w:jc w:val="center"/>
        <w:rPr>
          <w:rFonts w:ascii="Arial" w:eastAsia="Times New Roman" w:hAnsi="Arial" w:cs="Arial"/>
          <w:b/>
          <w:i/>
          <w:lang w:eastAsia="ru-RU"/>
        </w:rPr>
      </w:pPr>
      <w:r w:rsidRPr="00307430">
        <w:rPr>
          <w:rFonts w:ascii="Arial" w:eastAsia="Times New Roman" w:hAnsi="Arial" w:cs="Arial"/>
          <w:b/>
          <w:i/>
          <w:lang w:eastAsia="ru-RU"/>
        </w:rPr>
        <w:t>«Воспалительные заболевания заднего отрезка органа зрения»</w:t>
      </w:r>
    </w:p>
    <w:p w:rsidR="009A6C37" w:rsidRPr="00645088" w:rsidRDefault="009A6C37" w:rsidP="009A6C37">
      <w:pPr>
        <w:pStyle w:val="a8"/>
        <w:spacing w:after="0"/>
        <w:jc w:val="center"/>
        <w:rPr>
          <w:rFonts w:ascii="Arial" w:hAnsi="Arial" w:cs="Arial"/>
          <w:b/>
        </w:rPr>
      </w:pPr>
      <w:r w:rsidRPr="00645088">
        <w:rPr>
          <w:rFonts w:ascii="Arial" w:hAnsi="Arial" w:cs="Arial"/>
          <w:b/>
        </w:rPr>
        <w:t>(</w:t>
      </w:r>
      <w:r w:rsidRPr="00645088">
        <w:rPr>
          <w:rFonts w:ascii="Arial" w:hAnsi="Arial" w:cs="Arial"/>
        </w:rPr>
        <w:t>срок обучения</w:t>
      </w:r>
      <w:r>
        <w:rPr>
          <w:rFonts w:ascii="Arial" w:hAnsi="Arial" w:cs="Arial"/>
          <w:b/>
        </w:rPr>
        <w:t xml:space="preserve"> 36 академических ча</w:t>
      </w:r>
      <w:r w:rsidR="00C827E4">
        <w:rPr>
          <w:rFonts w:ascii="Arial" w:hAnsi="Arial" w:cs="Arial"/>
          <w:b/>
        </w:rPr>
        <w:t>сов</w:t>
      </w:r>
      <w:r w:rsidRPr="00645088">
        <w:rPr>
          <w:rFonts w:ascii="Arial" w:hAnsi="Arial" w:cs="Arial"/>
          <w:b/>
        </w:rPr>
        <w:t>)</w:t>
      </w:r>
    </w:p>
    <w:p w:rsidR="009A6C37" w:rsidRPr="00645088" w:rsidRDefault="009A6C37" w:rsidP="009A6C37">
      <w:pPr>
        <w:pStyle w:val="a8"/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1"/>
        <w:gridCol w:w="4974"/>
        <w:gridCol w:w="2378"/>
      </w:tblGrid>
      <w:tr w:rsidR="009A6C37" w:rsidRPr="00645088" w:rsidTr="009A6C37">
        <w:tc>
          <w:tcPr>
            <w:tcW w:w="598" w:type="dxa"/>
            <w:vAlign w:val="center"/>
          </w:tcPr>
          <w:p w:rsidR="009A6C37" w:rsidRPr="009A6C37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C3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21" w:type="dxa"/>
            <w:vAlign w:val="center"/>
          </w:tcPr>
          <w:p w:rsidR="009A6C37" w:rsidRPr="009A6C37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C37">
              <w:rPr>
                <w:rFonts w:ascii="Arial" w:hAnsi="Arial" w:cs="Arial"/>
                <w:sz w:val="20"/>
                <w:szCs w:val="20"/>
              </w:rPr>
              <w:t>Дата внесения изменений в программу</w:t>
            </w:r>
          </w:p>
        </w:tc>
        <w:tc>
          <w:tcPr>
            <w:tcW w:w="4974" w:type="dxa"/>
            <w:vAlign w:val="center"/>
          </w:tcPr>
          <w:p w:rsidR="009A6C37" w:rsidRPr="009A6C37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C37">
              <w:rPr>
                <w:rFonts w:ascii="Arial" w:hAnsi="Arial" w:cs="Arial"/>
                <w:sz w:val="20"/>
                <w:szCs w:val="20"/>
              </w:rPr>
              <w:t>Характер изменений</w:t>
            </w:r>
            <w:r w:rsidRPr="009A6C37">
              <w:rPr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378" w:type="dxa"/>
            <w:vAlign w:val="center"/>
          </w:tcPr>
          <w:p w:rsidR="009A6C37" w:rsidRPr="009A6C37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C37">
              <w:rPr>
                <w:rFonts w:ascii="Arial" w:hAnsi="Arial" w:cs="Arial"/>
                <w:sz w:val="20"/>
                <w:szCs w:val="20"/>
              </w:rPr>
              <w:t>Дата и номер проток</w:t>
            </w:r>
            <w:r w:rsidRPr="009A6C37">
              <w:rPr>
                <w:rFonts w:ascii="Arial" w:hAnsi="Arial" w:cs="Arial"/>
                <w:sz w:val="20"/>
                <w:szCs w:val="20"/>
              </w:rPr>
              <w:t>о</w:t>
            </w:r>
            <w:r w:rsidRPr="009A6C37">
              <w:rPr>
                <w:rFonts w:ascii="Arial" w:hAnsi="Arial" w:cs="Arial"/>
                <w:sz w:val="20"/>
                <w:szCs w:val="20"/>
              </w:rPr>
              <w:t>ла утверждения док</w:t>
            </w:r>
            <w:r w:rsidRPr="009A6C37">
              <w:rPr>
                <w:rFonts w:ascii="Arial" w:hAnsi="Arial" w:cs="Arial"/>
                <w:sz w:val="20"/>
                <w:szCs w:val="20"/>
              </w:rPr>
              <w:t>у</w:t>
            </w:r>
            <w:r w:rsidRPr="009A6C37">
              <w:rPr>
                <w:rFonts w:ascii="Arial" w:hAnsi="Arial" w:cs="Arial"/>
                <w:sz w:val="20"/>
                <w:szCs w:val="20"/>
              </w:rPr>
              <w:t>мента на МС</w:t>
            </w:r>
          </w:p>
        </w:tc>
      </w:tr>
      <w:tr w:rsidR="009A6C37" w:rsidRPr="00645088" w:rsidTr="009A6C37">
        <w:tc>
          <w:tcPr>
            <w:tcW w:w="59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6C37" w:rsidRPr="00645088" w:rsidTr="009A6C37">
        <w:tc>
          <w:tcPr>
            <w:tcW w:w="59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6C37" w:rsidRPr="00645088" w:rsidTr="009A6C37">
        <w:tc>
          <w:tcPr>
            <w:tcW w:w="59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6C37" w:rsidRPr="00645088" w:rsidTr="009A6C37">
        <w:tc>
          <w:tcPr>
            <w:tcW w:w="59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6C37" w:rsidRPr="00645088" w:rsidTr="009A6C37">
        <w:tc>
          <w:tcPr>
            <w:tcW w:w="59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6C37" w:rsidRPr="00645088" w:rsidTr="009A6C37">
        <w:tc>
          <w:tcPr>
            <w:tcW w:w="59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6C37" w:rsidRPr="00645088" w:rsidTr="009A6C37">
        <w:tc>
          <w:tcPr>
            <w:tcW w:w="59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6C37" w:rsidRPr="00645088" w:rsidTr="009A6C37">
        <w:tc>
          <w:tcPr>
            <w:tcW w:w="59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6C37" w:rsidRPr="00645088" w:rsidTr="009A6C37">
        <w:tc>
          <w:tcPr>
            <w:tcW w:w="59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6C37" w:rsidRPr="00645088" w:rsidTr="009A6C37">
        <w:tc>
          <w:tcPr>
            <w:tcW w:w="59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6C37" w:rsidRPr="00645088" w:rsidTr="009A6C37">
        <w:tc>
          <w:tcPr>
            <w:tcW w:w="59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A6C37" w:rsidRPr="00645088" w:rsidTr="009A6C37">
        <w:tc>
          <w:tcPr>
            <w:tcW w:w="59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9A6C37" w:rsidRPr="00645088" w:rsidRDefault="009A6C37" w:rsidP="009A6C37">
            <w:pPr>
              <w:pStyle w:val="a8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9A6C37" w:rsidRPr="00645088" w:rsidRDefault="009A6C37" w:rsidP="009A6C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6C37" w:rsidRPr="00645088" w:rsidRDefault="009A6C37" w:rsidP="009A6C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508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9A6C37" w:rsidRDefault="009A6C37" w:rsidP="009A6C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508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4. СОСТАВ РАБОЧЕЙ ГРУППЫ</w:t>
      </w:r>
    </w:p>
    <w:p w:rsidR="0056585A" w:rsidRPr="00645088" w:rsidRDefault="0056585A" w:rsidP="009A6C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6C37" w:rsidRPr="00645088" w:rsidRDefault="009A6C37" w:rsidP="009A6C37">
      <w:pPr>
        <w:pStyle w:val="a8"/>
        <w:spacing w:after="0"/>
        <w:jc w:val="center"/>
        <w:rPr>
          <w:rFonts w:ascii="Arial" w:hAnsi="Arial" w:cs="Arial"/>
          <w:b/>
        </w:rPr>
      </w:pPr>
      <w:r w:rsidRPr="00645088">
        <w:rPr>
          <w:rFonts w:ascii="Arial" w:hAnsi="Arial" w:cs="Arial"/>
        </w:rPr>
        <w:t>по разработке дополнительной профессиональной образовательной программы п</w:t>
      </w:r>
      <w:r w:rsidRPr="00645088">
        <w:rPr>
          <w:rFonts w:ascii="Arial" w:hAnsi="Arial" w:cs="Arial"/>
        </w:rPr>
        <w:t>о</w:t>
      </w:r>
      <w:r w:rsidRPr="00645088">
        <w:rPr>
          <w:rFonts w:ascii="Arial" w:hAnsi="Arial" w:cs="Arial"/>
        </w:rPr>
        <w:t xml:space="preserve">вышения </w:t>
      </w:r>
      <w:r w:rsidRPr="00776E1B">
        <w:rPr>
          <w:rFonts w:ascii="Arial" w:eastAsia="Times New Roman" w:hAnsi="Arial" w:cs="Arial"/>
          <w:lang w:eastAsia="ar-SA"/>
        </w:rPr>
        <w:t>квалификации – стажировки</w:t>
      </w:r>
      <w:r w:rsidRPr="00776E1B">
        <w:rPr>
          <w:rFonts w:ascii="Arial" w:eastAsia="Times New Roman" w:hAnsi="Arial" w:cs="Arial"/>
          <w:lang w:eastAsia="ru-RU"/>
        </w:rPr>
        <w:t xml:space="preserve"> </w:t>
      </w:r>
      <w:r w:rsidRPr="008D53E0">
        <w:rPr>
          <w:rFonts w:ascii="Arial" w:eastAsia="Times New Roman" w:hAnsi="Arial" w:cs="Arial"/>
          <w:b/>
          <w:lang w:eastAsia="ru-RU"/>
        </w:rPr>
        <w:t>врачей-офтальмологов</w:t>
      </w:r>
      <w:r w:rsidRPr="00776E1B">
        <w:rPr>
          <w:rFonts w:ascii="Arial" w:eastAsia="Times New Roman" w:hAnsi="Arial" w:cs="Arial"/>
          <w:lang w:eastAsia="ru-RU"/>
        </w:rPr>
        <w:t xml:space="preserve"> по теме </w:t>
      </w:r>
      <w:r w:rsidRPr="00307430">
        <w:rPr>
          <w:rFonts w:ascii="Arial" w:eastAsia="Times New Roman" w:hAnsi="Arial" w:cs="Arial"/>
          <w:b/>
          <w:i/>
          <w:lang w:eastAsia="ru-RU"/>
        </w:rPr>
        <w:t>«Воспал</w:t>
      </w:r>
      <w:r w:rsidRPr="00307430">
        <w:rPr>
          <w:rFonts w:ascii="Arial" w:eastAsia="Times New Roman" w:hAnsi="Arial" w:cs="Arial"/>
          <w:b/>
          <w:i/>
          <w:lang w:eastAsia="ru-RU"/>
        </w:rPr>
        <w:t>и</w:t>
      </w:r>
      <w:r w:rsidRPr="00307430">
        <w:rPr>
          <w:rFonts w:ascii="Arial" w:eastAsia="Times New Roman" w:hAnsi="Arial" w:cs="Arial"/>
          <w:b/>
          <w:i/>
          <w:lang w:eastAsia="ru-RU"/>
        </w:rPr>
        <w:t>тельные заболевания заднего отрезка органа зрения»</w:t>
      </w:r>
      <w:r w:rsidRPr="00776E1B">
        <w:rPr>
          <w:rFonts w:ascii="Arial" w:eastAsia="Times New Roman" w:hAnsi="Arial" w:cs="Arial"/>
          <w:lang w:eastAsia="ru-RU"/>
        </w:rPr>
        <w:t xml:space="preserve"> </w:t>
      </w:r>
      <w:r w:rsidRPr="00645088">
        <w:rPr>
          <w:rFonts w:ascii="Arial" w:hAnsi="Arial" w:cs="Arial"/>
          <w:b/>
        </w:rPr>
        <w:t>(</w:t>
      </w:r>
      <w:r w:rsidRPr="00645088">
        <w:rPr>
          <w:rFonts w:ascii="Arial" w:hAnsi="Arial" w:cs="Arial"/>
        </w:rPr>
        <w:t>срок обучения</w:t>
      </w:r>
      <w:r>
        <w:rPr>
          <w:rFonts w:ascii="Arial" w:hAnsi="Arial" w:cs="Arial"/>
          <w:b/>
        </w:rPr>
        <w:t xml:space="preserve"> 36 ак</w:t>
      </w:r>
      <w:r>
        <w:rPr>
          <w:rFonts w:ascii="Arial" w:hAnsi="Arial" w:cs="Arial"/>
          <w:b/>
        </w:rPr>
        <w:t>а</w:t>
      </w:r>
      <w:r w:rsidR="00C827E4">
        <w:rPr>
          <w:rFonts w:ascii="Arial" w:hAnsi="Arial" w:cs="Arial"/>
          <w:b/>
        </w:rPr>
        <w:t>демических часов</w:t>
      </w:r>
      <w:r w:rsidRPr="00645088">
        <w:rPr>
          <w:rFonts w:ascii="Arial" w:hAnsi="Arial" w:cs="Arial"/>
          <w:b/>
        </w:rPr>
        <w:t>)</w:t>
      </w:r>
    </w:p>
    <w:p w:rsidR="009A6C37" w:rsidRPr="00645088" w:rsidRDefault="009A6C37" w:rsidP="009A6C37">
      <w:pPr>
        <w:pStyle w:val="a8"/>
        <w:spacing w:after="0"/>
        <w:jc w:val="center"/>
        <w:rPr>
          <w:rFonts w:ascii="Arial" w:hAnsi="Arial" w:cs="Arial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985"/>
        <w:gridCol w:w="2407"/>
        <w:gridCol w:w="1756"/>
      </w:tblGrid>
      <w:tr w:rsidR="009A6C37" w:rsidRPr="00645088" w:rsidTr="009A6C3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F318A" w:rsidRDefault="009A6C37" w:rsidP="009A6C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9A6C37" w:rsidRPr="006F318A" w:rsidRDefault="009A6C37" w:rsidP="009A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3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F318A" w:rsidRDefault="009A6C37" w:rsidP="009A6C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</w:t>
            </w:r>
            <w:r w:rsidRPr="006F3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6F3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F318A" w:rsidRDefault="009A6C37" w:rsidP="009A6C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Ученая степень, звание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F318A" w:rsidRDefault="009A6C37" w:rsidP="009A6C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Занимаемая дол</w:t>
            </w:r>
            <w:r w:rsidRPr="006F3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  <w:r w:rsidRPr="006F3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37" w:rsidRPr="006F318A" w:rsidRDefault="009A6C37" w:rsidP="009A6C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1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9A6C37" w:rsidRPr="00645088" w:rsidTr="009A6C3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45088" w:rsidRDefault="009A6C37" w:rsidP="009A6C37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45088" w:rsidRDefault="009A6C37" w:rsidP="009A6C3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Andale Sans UI" w:hAnsi="Arial" w:cs="Arial"/>
                <w:kern w:val="2"/>
                <w:sz w:val="24"/>
                <w:szCs w:val="24"/>
              </w:rPr>
              <w:t>Шуко</w:t>
            </w:r>
            <w:proofErr w:type="spellEnd"/>
            <w:r>
              <w:rPr>
                <w:rFonts w:ascii="Arial" w:eastAsia="Andale Sans UI" w:hAnsi="Arial" w:cs="Arial"/>
                <w:kern w:val="2"/>
                <w:sz w:val="24"/>
                <w:szCs w:val="24"/>
              </w:rPr>
              <w:t xml:space="preserve"> А.Г.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45088" w:rsidRDefault="009A6C37" w:rsidP="009A6C3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.м.н., профе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45088" w:rsidRDefault="009A6C37" w:rsidP="009A6C3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 кафедрой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Arial" w:hAnsi="Arial" w:cs="Arial"/>
                <w:iCs/>
                <w:sz w:val="24"/>
                <w:szCs w:val="24"/>
              </w:rPr>
              <w:t>ф</w:t>
            </w:r>
            <w:r>
              <w:rPr>
                <w:rFonts w:ascii="Arial" w:hAnsi="Arial" w:cs="Arial"/>
                <w:iCs/>
                <w:sz w:val="24"/>
                <w:szCs w:val="24"/>
              </w:rPr>
              <w:t>тальмологии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37" w:rsidRPr="00645088" w:rsidRDefault="009A6C37" w:rsidP="009A6C3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  <w:tr w:rsidR="009A6C37" w:rsidRPr="00645088" w:rsidTr="009A6C3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45088" w:rsidRDefault="009A6C37" w:rsidP="009A6C37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45088" w:rsidRDefault="009A6C37" w:rsidP="009A6C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ndale Sans UI" w:hAnsi="Arial" w:cs="Arial"/>
                <w:kern w:val="2"/>
                <w:sz w:val="24"/>
                <w:szCs w:val="24"/>
              </w:rPr>
              <w:t>Юрьева Т.Н.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45088" w:rsidRDefault="009A6C37" w:rsidP="009A6C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645088">
              <w:rPr>
                <w:rFonts w:ascii="Arial" w:hAnsi="Arial" w:cs="Arial"/>
                <w:sz w:val="24"/>
                <w:szCs w:val="24"/>
              </w:rPr>
              <w:t>.м.н.</w:t>
            </w:r>
            <w:r>
              <w:rPr>
                <w:rFonts w:ascii="Arial" w:hAnsi="Arial" w:cs="Arial"/>
                <w:sz w:val="24"/>
                <w:szCs w:val="24"/>
              </w:rPr>
              <w:t>, профе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45088" w:rsidRDefault="009A6C37" w:rsidP="009A6C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Завуч кафедры о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тальмологии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37" w:rsidRPr="00645088" w:rsidRDefault="009A6C37" w:rsidP="009A6C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  <w:tr w:rsidR="009A6C37" w:rsidRPr="00645088" w:rsidTr="009A6C3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45088" w:rsidRDefault="009A6C37" w:rsidP="009A6C37">
            <w:pPr>
              <w:numPr>
                <w:ilvl w:val="0"/>
                <w:numId w:val="22"/>
              </w:numPr>
              <w:snapToGrid w:val="0"/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Default="009A6C37" w:rsidP="009A6C37">
            <w:pPr>
              <w:spacing w:after="0" w:line="240" w:lineRule="auto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proofErr w:type="spellStart"/>
            <w:r>
              <w:rPr>
                <w:rFonts w:ascii="Arial" w:eastAsia="Andale Sans UI" w:hAnsi="Arial" w:cs="Arial"/>
                <w:kern w:val="2"/>
                <w:sz w:val="24"/>
                <w:szCs w:val="24"/>
              </w:rPr>
              <w:t>Грищук</w:t>
            </w:r>
            <w:proofErr w:type="spellEnd"/>
            <w:r>
              <w:rPr>
                <w:rFonts w:ascii="Arial" w:eastAsia="Andale Sans UI" w:hAnsi="Arial" w:cs="Arial"/>
                <w:kern w:val="2"/>
                <w:sz w:val="24"/>
                <w:szCs w:val="24"/>
              </w:rPr>
              <w:t xml:space="preserve"> А.С.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Default="009A6C37" w:rsidP="009A6C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Default="009A6C37" w:rsidP="009A6C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Ассистент кафедры офтальмологии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37" w:rsidRPr="00645088" w:rsidRDefault="009A6C37" w:rsidP="009A6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  <w:tr w:rsidR="009A6C37" w:rsidRPr="00645088" w:rsidTr="009A6C37">
        <w:trPr>
          <w:cantSplit/>
          <w:trHeight w:val="537"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C37" w:rsidRPr="009A6C37" w:rsidRDefault="009A6C37" w:rsidP="009A6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6C3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методическим вопросам</w:t>
            </w:r>
          </w:p>
        </w:tc>
      </w:tr>
      <w:tr w:rsidR="009A6C37" w:rsidRPr="00645088" w:rsidTr="009A6C3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45088" w:rsidRDefault="009A6C37" w:rsidP="009A6C3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45088" w:rsidRDefault="009A6C37" w:rsidP="009A6C3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Горбачёва С.М.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45088" w:rsidRDefault="009A6C37" w:rsidP="009A6C3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д.м.н., профе</w:t>
            </w:r>
            <w:r w:rsidRPr="00645088">
              <w:rPr>
                <w:rFonts w:ascii="Arial" w:hAnsi="Arial" w:cs="Arial"/>
                <w:sz w:val="24"/>
                <w:szCs w:val="24"/>
              </w:rPr>
              <w:t>с</w:t>
            </w:r>
            <w:r w:rsidRPr="00645088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45088" w:rsidRDefault="009A6C37" w:rsidP="009A6C3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Д.м.н., профессор</w:t>
            </w:r>
          </w:p>
          <w:p w:rsidR="009A6C37" w:rsidRPr="00645088" w:rsidRDefault="009A6C37" w:rsidP="009A6C3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37" w:rsidRPr="00645088" w:rsidRDefault="009A6C37" w:rsidP="009A6C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  <w:tr w:rsidR="009A6C37" w:rsidRPr="00645088" w:rsidTr="009A6C37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45088" w:rsidRDefault="009A6C37" w:rsidP="009A6C3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45088" w:rsidRDefault="009A6C37" w:rsidP="009A6C3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Антипина Л.Г.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45088" w:rsidRDefault="009A6C37" w:rsidP="009A6C3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C37" w:rsidRPr="00645088" w:rsidRDefault="009A6C37" w:rsidP="009A6C3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hAnsi="Arial" w:cs="Arial"/>
                <w:sz w:val="24"/>
                <w:szCs w:val="24"/>
              </w:rPr>
              <w:t>Декан хирургич</w:t>
            </w:r>
            <w:r w:rsidRPr="00645088">
              <w:rPr>
                <w:rFonts w:ascii="Arial" w:hAnsi="Arial" w:cs="Arial"/>
                <w:sz w:val="24"/>
                <w:szCs w:val="24"/>
              </w:rPr>
              <w:t>е</w:t>
            </w:r>
            <w:r w:rsidRPr="00645088">
              <w:rPr>
                <w:rFonts w:ascii="Arial" w:hAnsi="Arial" w:cs="Arial"/>
                <w:sz w:val="24"/>
                <w:szCs w:val="24"/>
              </w:rPr>
              <w:t>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37" w:rsidRPr="00645088" w:rsidRDefault="009A6C37" w:rsidP="009A6C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ИГМАПО – филиал РМАНПО</w:t>
            </w:r>
          </w:p>
        </w:tc>
      </w:tr>
    </w:tbl>
    <w:p w:rsidR="009A6C37" w:rsidRPr="00645088" w:rsidRDefault="009A6C37" w:rsidP="009A6C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6C37" w:rsidRPr="00645088" w:rsidRDefault="009A6C37" w:rsidP="009A6C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5088">
        <w:rPr>
          <w:rFonts w:ascii="Arial" w:hAnsi="Arial" w:cs="Arial"/>
          <w:sz w:val="24"/>
          <w:szCs w:val="24"/>
        </w:rPr>
        <w:br w:type="page"/>
      </w:r>
    </w:p>
    <w:p w:rsidR="00FB5360" w:rsidRPr="00776E1B" w:rsidRDefault="0056585A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5</w:t>
      </w:r>
      <w:r w:rsidR="007042B6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FB5360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ПОЯСНИТЕЛЬНАЯ ЗАПИСКА</w:t>
      </w:r>
    </w:p>
    <w:p w:rsidR="00FB5360" w:rsidRPr="00776E1B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Цель и задачи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</w:t>
      </w:r>
      <w:r w:rsidR="009F7709" w:rsidRPr="00776E1B">
        <w:rPr>
          <w:rFonts w:ascii="Arial" w:eastAsia="Times New Roman" w:hAnsi="Arial" w:cs="Arial"/>
          <w:sz w:val="24"/>
          <w:szCs w:val="24"/>
          <w:lang w:eastAsia="ar-SA"/>
        </w:rPr>
        <w:t>квалификации – стажировки</w:t>
      </w:r>
      <w:r w:rsidR="007000B2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00B2" w:rsidRPr="0056585A">
        <w:rPr>
          <w:rFonts w:ascii="Arial" w:eastAsia="Times New Roman" w:hAnsi="Arial" w:cs="Arial"/>
          <w:b/>
          <w:sz w:val="24"/>
          <w:szCs w:val="24"/>
          <w:lang w:eastAsia="ru-RU"/>
        </w:rPr>
        <w:t>врачей-офтальмологов</w:t>
      </w:r>
      <w:r w:rsidR="00F50534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</w:t>
      </w:r>
      <w:r w:rsidR="009923E4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освоения </w:t>
      </w:r>
      <w:r w:rsidR="009F7709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="009923E4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</w:t>
      </w:r>
      <w:r w:rsidR="009923E4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9923E4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мических час</w:t>
      </w:r>
      <w:r w:rsidR="00C827E4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F57C1C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9923E4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4774" w:rsidRPr="00776E1B" w:rsidRDefault="00C10D5A" w:rsidP="00F50534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4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Цель 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D4FF9" w:rsidRPr="00776E1B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профессиональных знаний и компетенций специ</w:t>
      </w:r>
      <w:r w:rsidR="00CD4FF9" w:rsidRPr="00776E1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D4FF9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листов </w:t>
      </w:r>
      <w:r w:rsidR="00CD4FF9" w:rsidRPr="00307430">
        <w:rPr>
          <w:rFonts w:ascii="Arial" w:eastAsia="Times New Roman" w:hAnsi="Arial" w:cs="Arial"/>
          <w:b/>
          <w:sz w:val="24"/>
          <w:szCs w:val="24"/>
          <w:lang w:eastAsia="ru-RU"/>
        </w:rPr>
        <w:t>врачей-офтальмологов</w:t>
      </w:r>
      <w:r w:rsidR="00CD4FF9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организации офтальмологической пом</w:t>
      </w:r>
      <w:r w:rsidR="00CD4FF9" w:rsidRPr="00776E1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D4FF9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щи населению, диагностики и лечения воспалительных заболеваний </w:t>
      </w:r>
      <w:r w:rsidR="00776E1B" w:rsidRPr="00776E1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CD4FF9" w:rsidRPr="00776E1B">
        <w:rPr>
          <w:rFonts w:ascii="Arial" w:eastAsia="Times New Roman" w:hAnsi="Arial" w:cs="Arial"/>
          <w:sz w:val="24"/>
          <w:szCs w:val="24"/>
          <w:lang w:eastAsia="ru-RU"/>
        </w:rPr>
        <w:t>днего отрезка глазного яблока.</w:t>
      </w:r>
    </w:p>
    <w:p w:rsidR="00C10D5A" w:rsidRPr="00776E1B" w:rsidRDefault="00C10D5A" w:rsidP="00F50534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C10D5A" w:rsidRPr="00776E1B" w:rsidRDefault="00AC7BBC" w:rsidP="00F50534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Изучение </w:t>
      </w:r>
      <w:r w:rsidR="00B42157" w:rsidRPr="00776E1B">
        <w:rPr>
          <w:rFonts w:ascii="Arial" w:eastAsia="Times New Roman" w:hAnsi="Arial" w:cs="Arial"/>
          <w:sz w:val="24"/>
          <w:szCs w:val="24"/>
          <w:lang w:eastAsia="ru-RU"/>
        </w:rPr>
        <w:t>методов организации офтальмологической помощи населению.</w:t>
      </w:r>
    </w:p>
    <w:p w:rsidR="00C10D5A" w:rsidRPr="00776E1B" w:rsidRDefault="00C10D5A" w:rsidP="00F50534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sz w:val="24"/>
          <w:szCs w:val="24"/>
          <w:lang w:eastAsia="ru-RU"/>
        </w:rPr>
        <w:t>Освоение методов диагностики</w:t>
      </w:r>
      <w:r w:rsidR="00AC7BBC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61E9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и лечения воспалительных заболеваний </w:t>
      </w:r>
      <w:r w:rsidR="00776E1B" w:rsidRPr="00776E1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1761E9" w:rsidRPr="00776E1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1761E9" w:rsidRPr="00776E1B">
        <w:rPr>
          <w:rFonts w:ascii="Arial" w:eastAsia="Times New Roman" w:hAnsi="Arial" w:cs="Arial"/>
          <w:sz w:val="24"/>
          <w:szCs w:val="24"/>
          <w:lang w:eastAsia="ru-RU"/>
        </w:rPr>
        <w:t>него отрезка глазного яблока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0D5A" w:rsidRDefault="00C10D5A" w:rsidP="00F50534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sz w:val="24"/>
          <w:szCs w:val="24"/>
          <w:lang w:eastAsia="ru-RU"/>
        </w:rPr>
        <w:t>Определе</w:t>
      </w:r>
      <w:r w:rsidR="00AC7BBC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ние показаний к </w:t>
      </w:r>
      <w:r w:rsidR="001761E9" w:rsidRPr="00776E1B">
        <w:rPr>
          <w:rFonts w:ascii="Arial" w:eastAsia="Times New Roman" w:hAnsi="Arial" w:cs="Arial"/>
          <w:sz w:val="24"/>
          <w:szCs w:val="24"/>
          <w:lang w:eastAsia="ru-RU"/>
        </w:rPr>
        <w:t>медикаментозным и физическим методам лечения в офтальмологии</w:t>
      </w:r>
      <w:r w:rsidR="003074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7430" w:rsidRPr="00776E1B" w:rsidRDefault="00307430" w:rsidP="00307430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DAE" w:rsidRDefault="00FB5360" w:rsidP="00B070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Категории </w:t>
      </w:r>
      <w:proofErr w:type="gramStart"/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обучающихся</w:t>
      </w:r>
      <w:proofErr w:type="gramEnd"/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7000B2" w:rsidRPr="00776E1B">
        <w:rPr>
          <w:rFonts w:ascii="Arial" w:eastAsia="Times New Roman" w:hAnsi="Arial" w:cs="Arial"/>
          <w:sz w:val="24"/>
          <w:szCs w:val="24"/>
          <w:lang w:eastAsia="ru-RU"/>
        </w:rPr>
        <w:t>врачи-офтальмологи.</w:t>
      </w:r>
    </w:p>
    <w:p w:rsidR="00307430" w:rsidRPr="00776E1B" w:rsidRDefault="00307430" w:rsidP="00307430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776E1B" w:rsidRDefault="00FB5360" w:rsidP="00F505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17789F" w:rsidRPr="00776E1B" w:rsidRDefault="00556632" w:rsidP="0017789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eastAsia="Times New Roman" w:hAnsi="Arial" w:cs="Arial"/>
          <w:sz w:val="24"/>
          <w:szCs w:val="24"/>
          <w:lang w:eastAsia="ru-RU"/>
        </w:rPr>
        <w:t>Воспалительные заболевания органа зрения являются актуальной проблемой современной офтальмологии.</w:t>
      </w:r>
      <w:r w:rsidRPr="00776E1B">
        <w:rPr>
          <w:rFonts w:ascii="Arial" w:hAnsi="Arial" w:cs="Arial"/>
          <w:sz w:val="24"/>
          <w:szCs w:val="24"/>
        </w:rPr>
        <w:t xml:space="preserve"> Пациенты с данной патологией занимают более 40% амбулаторного приема </w:t>
      </w:r>
      <w:r w:rsidRPr="002A6821">
        <w:rPr>
          <w:rFonts w:ascii="Arial" w:hAnsi="Arial" w:cs="Arial"/>
          <w:b/>
          <w:sz w:val="24"/>
          <w:szCs w:val="24"/>
        </w:rPr>
        <w:t>врача-офтальмолога</w:t>
      </w:r>
      <w:r w:rsidRPr="00776E1B">
        <w:rPr>
          <w:rFonts w:ascii="Arial" w:hAnsi="Arial" w:cs="Arial"/>
          <w:sz w:val="24"/>
          <w:szCs w:val="24"/>
        </w:rPr>
        <w:t xml:space="preserve"> и до 50% стационарных </w:t>
      </w:r>
      <w:r w:rsidR="002A6821">
        <w:rPr>
          <w:rFonts w:ascii="Arial" w:hAnsi="Arial" w:cs="Arial"/>
          <w:sz w:val="24"/>
          <w:szCs w:val="24"/>
        </w:rPr>
        <w:t>пациентов</w:t>
      </w:r>
      <w:r w:rsidRPr="00776E1B">
        <w:rPr>
          <w:rFonts w:ascii="Arial" w:hAnsi="Arial" w:cs="Arial"/>
          <w:sz w:val="24"/>
          <w:szCs w:val="24"/>
        </w:rPr>
        <w:t>. С</w:t>
      </w:r>
      <w:r w:rsidR="002A176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2A1768">
        <w:rPr>
          <w:rFonts w:ascii="Arial" w:hAnsi="Arial" w:cs="Arial"/>
          <w:sz w:val="24"/>
          <w:szCs w:val="24"/>
        </w:rPr>
        <w:t>воспалительными</w:t>
      </w:r>
      <w:proofErr w:type="gramEnd"/>
      <w:r w:rsidR="002A1768">
        <w:rPr>
          <w:rFonts w:ascii="Arial" w:hAnsi="Arial" w:cs="Arial"/>
          <w:sz w:val="24"/>
          <w:szCs w:val="24"/>
        </w:rPr>
        <w:t xml:space="preserve"> </w:t>
      </w:r>
      <w:r w:rsidRPr="00776E1B">
        <w:rPr>
          <w:rFonts w:ascii="Arial" w:hAnsi="Arial" w:cs="Arial"/>
          <w:sz w:val="24"/>
          <w:szCs w:val="24"/>
        </w:rPr>
        <w:t xml:space="preserve">заболеваниям связано до 80% временной нетрудоспособности и от 10 до 30% </w:t>
      </w:r>
      <w:r w:rsidRPr="00EA0203">
        <w:rPr>
          <w:rFonts w:ascii="Arial" w:hAnsi="Arial" w:cs="Arial"/>
          <w:sz w:val="24"/>
          <w:szCs w:val="24"/>
        </w:rPr>
        <w:t>слепоты (</w:t>
      </w:r>
      <w:proofErr w:type="spellStart"/>
      <w:r w:rsidRPr="00EA0203">
        <w:rPr>
          <w:rFonts w:ascii="Arial" w:hAnsi="Arial" w:cs="Arial"/>
          <w:sz w:val="24"/>
          <w:szCs w:val="24"/>
        </w:rPr>
        <w:t>Майчук</w:t>
      </w:r>
      <w:proofErr w:type="spellEnd"/>
      <w:r w:rsidRPr="00EA0203">
        <w:rPr>
          <w:rFonts w:ascii="Arial" w:hAnsi="Arial" w:cs="Arial"/>
          <w:sz w:val="24"/>
          <w:szCs w:val="24"/>
        </w:rPr>
        <w:t xml:space="preserve"> Ю.Ф., 2000; Южаков А.М., 2003). </w:t>
      </w:r>
      <w:r w:rsidRPr="00EA020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>лучение врачами клиницистами лечебно-профилактических организаций новых знаний по теоретич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>ским и практическим вопросам офтальмологии необходимо для широкого использ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>вания современных возможностей диагностических и лечебных методов в лечении пациентов данного клинического профиля. Своевременная диагностик</w:t>
      </w:r>
      <w:bookmarkStart w:id="1" w:name="_GoBack"/>
      <w:bookmarkEnd w:id="1"/>
      <w:r w:rsidRPr="00776E1B">
        <w:rPr>
          <w:rFonts w:ascii="Arial" w:eastAsia="Times New Roman" w:hAnsi="Arial" w:cs="Arial"/>
          <w:sz w:val="24"/>
          <w:szCs w:val="24"/>
          <w:lang w:eastAsia="ru-RU"/>
        </w:rPr>
        <w:t>а и полнота оказываемой помощи определяет исход заболевания</w:t>
      </w:r>
      <w:r w:rsidR="00776E1B" w:rsidRPr="00776E1B">
        <w:rPr>
          <w:rFonts w:ascii="Arial" w:eastAsia="Times New Roman" w:hAnsi="Arial" w:cs="Arial"/>
          <w:sz w:val="24"/>
          <w:szCs w:val="24"/>
          <w:lang w:eastAsia="ru-RU"/>
        </w:rPr>
        <w:t>, даёт возможность сохранения высоких зрительных функций и качества жизни пациента.</w:t>
      </w:r>
    </w:p>
    <w:p w:rsidR="0017789F" w:rsidRPr="00776E1B" w:rsidRDefault="0017789F" w:rsidP="0017789F">
      <w:pPr>
        <w:pStyle w:val="affc"/>
        <w:ind w:firstLine="709"/>
        <w:jc w:val="both"/>
        <w:rPr>
          <w:rFonts w:ascii="Arial" w:hAnsi="Arial" w:cs="Arial"/>
          <w:b w:val="0"/>
        </w:rPr>
      </w:pPr>
      <w:r w:rsidRPr="00776E1B">
        <w:rPr>
          <w:rFonts w:ascii="Arial" w:hAnsi="Arial" w:cs="Arial"/>
          <w:b w:val="0"/>
        </w:rPr>
        <w:t xml:space="preserve">Согласно 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лечения. Развитие профессиональной компетенции и квалификации </w:t>
      </w:r>
      <w:r w:rsidRPr="008D53E0">
        <w:rPr>
          <w:rFonts w:ascii="Arial" w:hAnsi="Arial" w:cs="Arial"/>
        </w:rPr>
        <w:t>врача-офтальмолога</w:t>
      </w:r>
      <w:r w:rsidRPr="00776E1B">
        <w:rPr>
          <w:rFonts w:ascii="Arial" w:hAnsi="Arial" w:cs="Arial"/>
          <w:b w:val="0"/>
        </w:rPr>
        <w:t xml:space="preserve"> определяет необходимость специальной подготовк</w:t>
      </w:r>
      <w:r w:rsidR="0056585A">
        <w:rPr>
          <w:rFonts w:ascii="Arial" w:hAnsi="Arial" w:cs="Arial"/>
          <w:b w:val="0"/>
        </w:rPr>
        <w:t xml:space="preserve">и, обеспечивающей </w:t>
      </w:r>
      <w:r w:rsidRPr="00776E1B">
        <w:rPr>
          <w:rFonts w:ascii="Arial" w:hAnsi="Arial" w:cs="Arial"/>
          <w:b w:val="0"/>
        </w:rPr>
        <w:t>применение методов диагностики, лечения и профилактики офтальмологических заболеваний, с использованием современных достижений медико-биологических наук, данных доказательной медицины.</w:t>
      </w:r>
    </w:p>
    <w:p w:rsidR="0017789F" w:rsidRPr="00776E1B" w:rsidRDefault="0017789F" w:rsidP="00F50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4828" w:rsidRPr="00776E1B" w:rsidRDefault="0090495E" w:rsidP="00F505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Объё</w:t>
      </w:r>
      <w:r w:rsidR="009E4828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 программы: </w:t>
      </w:r>
      <w:r w:rsidR="009F7709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="005712B9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360" w:rsidRPr="00C827E4">
        <w:rPr>
          <w:rFonts w:ascii="Arial" w:eastAsia="Times New Roman" w:hAnsi="Arial" w:cs="Arial"/>
          <w:b/>
          <w:sz w:val="24"/>
          <w:szCs w:val="24"/>
          <w:lang w:eastAsia="ru-RU"/>
        </w:rPr>
        <w:t>аудиторных</w:t>
      </w:r>
      <w:r w:rsidR="001D5454" w:rsidRPr="00C827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C827E4">
        <w:rPr>
          <w:rFonts w:ascii="Arial" w:eastAsia="Times New Roman" w:hAnsi="Arial" w:cs="Arial"/>
          <w:b/>
          <w:sz w:val="24"/>
          <w:szCs w:val="24"/>
          <w:lang w:eastAsia="ru-RU"/>
        </w:rPr>
        <w:t>час</w:t>
      </w:r>
      <w:r w:rsidR="00C827E4" w:rsidRPr="00C827E4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7F2235" w:rsidRPr="00776E1B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C827E4">
        <w:rPr>
          <w:rFonts w:ascii="Arial" w:eastAsia="Times New Roman" w:hAnsi="Arial" w:cs="Arial"/>
          <w:sz w:val="24"/>
          <w:szCs w:val="24"/>
          <w:lang w:eastAsia="ru-RU"/>
        </w:rPr>
        <w:t xml:space="preserve">из них </w:t>
      </w:r>
      <w:r w:rsidR="007F2235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ДОТ 12</w:t>
      </w:r>
      <w:r w:rsidR="008A21D1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F2235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часов</w:t>
      </w:r>
      <w:r w:rsidR="00C827E4">
        <w:rPr>
          <w:rFonts w:ascii="Arial" w:eastAsia="Times New Roman" w:hAnsi="Arial" w:cs="Arial"/>
          <w:b/>
          <w:sz w:val="24"/>
          <w:szCs w:val="24"/>
          <w:lang w:eastAsia="ru-RU"/>
        </w:rPr>
        <w:t>/</w:t>
      </w:r>
      <w:r w:rsidR="00C827E4" w:rsidRPr="00C827E4">
        <w:rPr>
          <w:rFonts w:ascii="Arial" w:eastAsia="Times New Roman" w:hAnsi="Arial" w:cs="Arial"/>
          <w:sz w:val="24"/>
          <w:szCs w:val="24"/>
          <w:lang w:eastAsia="ru-RU"/>
        </w:rPr>
        <w:t>из них</w:t>
      </w:r>
      <w:r w:rsidR="00C827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</w:t>
      </w:r>
      <w:r w:rsidR="00C827E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C827E4">
        <w:rPr>
          <w:rFonts w:ascii="Arial" w:eastAsia="Times New Roman" w:hAnsi="Arial" w:cs="Arial"/>
          <w:b/>
          <w:sz w:val="24"/>
          <w:szCs w:val="24"/>
          <w:lang w:eastAsia="ru-RU"/>
        </w:rPr>
        <w:t>жировка 12 часов</w:t>
      </w:r>
      <w:r w:rsidR="009E4828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E4828" w:rsidRPr="00776E1B" w:rsidRDefault="009E4828" w:rsidP="00F5053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FB5360" w:rsidP="00F50534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1545"/>
        <w:gridCol w:w="1276"/>
        <w:gridCol w:w="3029"/>
      </w:tblGrid>
      <w:tr w:rsidR="00776E1B" w:rsidRPr="00776E1B" w:rsidTr="001347AB">
        <w:trPr>
          <w:jc w:val="center"/>
        </w:trPr>
        <w:tc>
          <w:tcPr>
            <w:tcW w:w="3897" w:type="dxa"/>
            <w:tcBorders>
              <w:tl2br w:val="single" w:sz="4" w:space="0" w:color="auto"/>
            </w:tcBorders>
            <w:shd w:val="clear" w:color="auto" w:fill="auto"/>
          </w:tcPr>
          <w:p w:rsidR="00FB5360" w:rsidRPr="0028234A" w:rsidRDefault="00FB5360" w:rsidP="00F50534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обучения</w:t>
            </w:r>
          </w:p>
          <w:p w:rsidR="00FB5360" w:rsidRPr="0028234A" w:rsidRDefault="00FB5360" w:rsidP="00F5053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B5360" w:rsidRPr="0028234A" w:rsidRDefault="00FB5360" w:rsidP="00F5053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545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28234A" w:rsidRDefault="00FB5360" w:rsidP="001347A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 часов в день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28234A" w:rsidRDefault="00FB5360" w:rsidP="001347A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 в н</w:t>
            </w:r>
            <w:r w:rsidRPr="00282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282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делю</w:t>
            </w:r>
          </w:p>
        </w:tc>
        <w:tc>
          <w:tcPr>
            <w:tcW w:w="3029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28234A" w:rsidRDefault="00FB5360" w:rsidP="00F5053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2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продолжител</w:t>
            </w:r>
            <w:r w:rsidRPr="00282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282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 программы, мес</w:t>
            </w:r>
            <w:r w:rsidRPr="00282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2823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цев (дней, недель)</w:t>
            </w:r>
          </w:p>
        </w:tc>
      </w:tr>
      <w:tr w:rsidR="007000B2" w:rsidRPr="00776E1B" w:rsidTr="001347AB">
        <w:trPr>
          <w:jc w:val="center"/>
        </w:trPr>
        <w:tc>
          <w:tcPr>
            <w:tcW w:w="3897" w:type="dxa"/>
            <w:shd w:val="clear" w:color="auto" w:fill="auto"/>
          </w:tcPr>
          <w:p w:rsidR="001D5454" w:rsidRDefault="000B12C6" w:rsidP="00F5053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Очн</w:t>
            </w:r>
            <w:r w:rsidR="001347AB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gramEnd"/>
            <w:r w:rsidR="007F2235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ДОТ</w:t>
            </w:r>
          </w:p>
          <w:p w:rsidR="0056585A" w:rsidRDefault="0056585A" w:rsidP="00F5053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585A" w:rsidRPr="00776E1B" w:rsidRDefault="0056585A" w:rsidP="00F5053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Стажировка</w:t>
            </w:r>
          </w:p>
        </w:tc>
        <w:tc>
          <w:tcPr>
            <w:tcW w:w="1545" w:type="dxa"/>
            <w:shd w:val="clear" w:color="auto" w:fill="auto"/>
          </w:tcPr>
          <w:p w:rsidR="001D5454" w:rsidRPr="00776E1B" w:rsidRDefault="00FB5360" w:rsidP="001347A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D5454" w:rsidRPr="00776E1B" w:rsidRDefault="005A499F" w:rsidP="001347A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9" w:type="dxa"/>
            <w:shd w:val="clear" w:color="auto" w:fill="auto"/>
          </w:tcPr>
          <w:p w:rsidR="00913E14" w:rsidRDefault="001347AB" w:rsidP="001347A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0,25 месяца, </w:t>
            </w:r>
            <w:r w:rsidR="009F7709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неделя</w:t>
            </w:r>
            <w:r w:rsidR="00B57A76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F7709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(6</w:t>
            </w:r>
            <w:r w:rsidR="00F10807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дней,</w:t>
            </w:r>
            <w:r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F7709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="00C827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часов</w:t>
            </w:r>
            <w:r w:rsidR="00F10807" w:rsidRPr="00776E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56585A" w:rsidRPr="00776E1B" w:rsidRDefault="00C827E4" w:rsidP="001347A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5658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076D0B" w:rsidRPr="00776E1B" w:rsidRDefault="00076D0B" w:rsidP="00F505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0B12C6" w:rsidP="00F5053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6. </w:t>
      </w:r>
      <w:r w:rsidR="00FB5360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Документ, выдаваемый после завершения 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>обучения</w:t>
      </w: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</w:t>
      </w:r>
      <w:r w:rsidRPr="00776E1B"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Удостоверение о пов</w:t>
      </w:r>
      <w:r w:rsidRPr="00776E1B">
        <w:rPr>
          <w:rFonts w:ascii="Arial" w:eastAsia="Times New Roman" w:hAnsi="Arial" w:cs="Arial"/>
          <w:b/>
          <w:i/>
          <w:sz w:val="24"/>
          <w:szCs w:val="24"/>
          <w:lang w:eastAsia="ru-RU"/>
        </w:rPr>
        <w:t>ы</w:t>
      </w:r>
      <w:r w:rsidR="00FB5360" w:rsidRPr="00776E1B">
        <w:rPr>
          <w:rFonts w:ascii="Arial" w:eastAsia="Times New Roman" w:hAnsi="Arial" w:cs="Arial"/>
          <w:b/>
          <w:i/>
          <w:sz w:val="24"/>
          <w:szCs w:val="24"/>
          <w:lang w:eastAsia="ru-RU"/>
        </w:rPr>
        <w:t>шении квалификации.</w:t>
      </w: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FB5360" w:rsidRPr="00776E1B" w:rsidRDefault="001A5799" w:rsidP="00F505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076D0B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B12C6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A127D0" w:rsidRDefault="00A127D0" w:rsidP="00F5053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9B29D5" w:rsidRPr="00776E1B" w:rsidRDefault="001A5799" w:rsidP="00F5053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76E1B">
        <w:rPr>
          <w:rFonts w:ascii="Arial" w:hAnsi="Arial" w:cs="Arial"/>
          <w:i/>
          <w:sz w:val="24"/>
          <w:szCs w:val="24"/>
          <w:shd w:val="clear" w:color="auto" w:fill="FFFFFF"/>
        </w:rPr>
        <w:t>7</w:t>
      </w:r>
      <w:r w:rsidR="009B29D5" w:rsidRPr="00776E1B">
        <w:rPr>
          <w:rFonts w:ascii="Arial" w:hAnsi="Arial" w:cs="Arial"/>
          <w:i/>
          <w:sz w:val="24"/>
          <w:szCs w:val="24"/>
          <w:shd w:val="clear" w:color="auto" w:fill="FFFFFF"/>
        </w:rPr>
        <w:t>.1.</w:t>
      </w:r>
      <w:r w:rsidR="009B29D5" w:rsidRPr="00776E1B">
        <w:rPr>
          <w:rFonts w:ascii="Arial" w:hAnsi="Arial" w:cs="Arial"/>
          <w:i/>
          <w:sz w:val="24"/>
          <w:szCs w:val="24"/>
        </w:rPr>
        <w:t xml:space="preserve"> Законодательные и нормативно-правовые документы в соответствии с профилем специальности:</w:t>
      </w:r>
      <w:r w:rsidR="009B29D5" w:rsidRPr="00776E1B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:rsidR="009B29D5" w:rsidRPr="00776E1B" w:rsidRDefault="001A5799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</w:t>
      </w:r>
      <w:r w:rsidR="009B29D5" w:rsidRPr="00776E1B">
        <w:rPr>
          <w:rFonts w:ascii="Arial" w:hAnsi="Arial" w:cs="Arial"/>
          <w:sz w:val="24"/>
          <w:szCs w:val="24"/>
        </w:rPr>
        <w:t xml:space="preserve">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776E1B">
          <w:rPr>
            <w:rFonts w:ascii="Arial" w:hAnsi="Arial" w:cs="Arial"/>
            <w:sz w:val="24"/>
            <w:szCs w:val="24"/>
          </w:rPr>
          <w:t>2012 г</w:t>
        </w:r>
      </w:smartTag>
      <w:r w:rsidR="009B29D5" w:rsidRPr="00776E1B">
        <w:rPr>
          <w:rFonts w:ascii="Arial" w:hAnsi="Arial" w:cs="Arial"/>
          <w:sz w:val="24"/>
          <w:szCs w:val="24"/>
        </w:rPr>
        <w:t>. N 273-ФЗ «Об образовании в Ро</w:t>
      </w:r>
      <w:r w:rsidR="009B29D5" w:rsidRPr="00776E1B">
        <w:rPr>
          <w:rFonts w:ascii="Arial" w:hAnsi="Arial" w:cs="Arial"/>
          <w:sz w:val="24"/>
          <w:szCs w:val="24"/>
        </w:rPr>
        <w:t>с</w:t>
      </w:r>
      <w:r w:rsidR="009B29D5" w:rsidRPr="00776E1B">
        <w:rPr>
          <w:rFonts w:ascii="Arial" w:hAnsi="Arial" w:cs="Arial"/>
          <w:sz w:val="24"/>
          <w:szCs w:val="24"/>
        </w:rPr>
        <w:t xml:space="preserve">сийской Федерации». </w:t>
      </w:r>
    </w:p>
    <w:p w:rsidR="009B29D5" w:rsidRPr="00776E1B" w:rsidRDefault="001A5799" w:rsidP="00F50534">
      <w:pPr>
        <w:tabs>
          <w:tab w:val="left" w:pos="709"/>
        </w:tabs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776E1B">
        <w:rPr>
          <w:rFonts w:ascii="Arial" w:hAnsi="Arial" w:cs="Arial"/>
          <w:bCs/>
          <w:sz w:val="24"/>
          <w:szCs w:val="24"/>
        </w:rPr>
        <w:t>7</w:t>
      </w:r>
      <w:r w:rsidR="00865899" w:rsidRPr="00776E1B">
        <w:rPr>
          <w:rFonts w:ascii="Arial" w:hAnsi="Arial" w:cs="Arial"/>
          <w:bCs/>
          <w:sz w:val="24"/>
          <w:szCs w:val="24"/>
        </w:rPr>
        <w:t>.1.2</w:t>
      </w:r>
      <w:r w:rsidR="009B29D5" w:rsidRPr="00776E1B">
        <w:rPr>
          <w:rFonts w:ascii="Arial" w:hAnsi="Arial" w:cs="Arial"/>
          <w:bCs/>
          <w:sz w:val="24"/>
          <w:szCs w:val="24"/>
        </w:rPr>
        <w:t>. Приказ Минздрава России от 08.10.2015 N 707н «Об утверждении Квалиф</w:t>
      </w:r>
      <w:r w:rsidR="009B29D5" w:rsidRPr="00776E1B">
        <w:rPr>
          <w:rFonts w:ascii="Arial" w:hAnsi="Arial" w:cs="Arial"/>
          <w:bCs/>
          <w:sz w:val="24"/>
          <w:szCs w:val="24"/>
        </w:rPr>
        <w:t>и</w:t>
      </w:r>
      <w:r w:rsidR="009B29D5" w:rsidRPr="00776E1B">
        <w:rPr>
          <w:rFonts w:ascii="Arial" w:hAnsi="Arial" w:cs="Arial"/>
          <w:bCs/>
          <w:sz w:val="24"/>
          <w:szCs w:val="24"/>
        </w:rPr>
        <w:t>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Pr="00776E1B" w:rsidRDefault="001A5799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</w:t>
      </w:r>
      <w:r w:rsidR="00865899" w:rsidRPr="00776E1B">
        <w:rPr>
          <w:rFonts w:ascii="Arial" w:hAnsi="Arial" w:cs="Arial"/>
          <w:sz w:val="24"/>
          <w:szCs w:val="24"/>
        </w:rPr>
        <w:t>.1.3</w:t>
      </w:r>
      <w:r w:rsidR="009B29D5" w:rsidRPr="00776E1B">
        <w:rPr>
          <w:rFonts w:ascii="Arial" w:hAnsi="Arial" w:cs="Arial"/>
          <w:sz w:val="24"/>
          <w:szCs w:val="24"/>
        </w:rPr>
        <w:t>. Приказ Минздрава России от 03.08.2012 N 66н «Об утверждении порядка и сроков совершенствования медицинскими работниками и фармацевтическими р</w:t>
      </w:r>
      <w:r w:rsidR="009B29D5" w:rsidRPr="00776E1B">
        <w:rPr>
          <w:rFonts w:ascii="Arial" w:hAnsi="Arial" w:cs="Arial"/>
          <w:sz w:val="24"/>
          <w:szCs w:val="24"/>
        </w:rPr>
        <w:t>а</w:t>
      </w:r>
      <w:r w:rsidR="009B29D5" w:rsidRPr="00776E1B">
        <w:rPr>
          <w:rFonts w:ascii="Arial" w:hAnsi="Arial" w:cs="Arial"/>
          <w:sz w:val="24"/>
          <w:szCs w:val="24"/>
        </w:rPr>
        <w:t xml:space="preserve">ботниками профессиональных знаний и навыков путем </w:t>
      </w:r>
      <w:proofErr w:type="gramStart"/>
      <w:r w:rsidR="009B29D5" w:rsidRPr="00776E1B">
        <w:rPr>
          <w:rFonts w:ascii="Arial" w:hAnsi="Arial" w:cs="Arial"/>
          <w:sz w:val="24"/>
          <w:szCs w:val="24"/>
        </w:rPr>
        <w:t>обучения</w:t>
      </w:r>
      <w:proofErr w:type="gramEnd"/>
      <w:r w:rsidR="009B29D5" w:rsidRPr="00776E1B">
        <w:rPr>
          <w:rFonts w:ascii="Arial" w:hAnsi="Arial" w:cs="Arial"/>
          <w:sz w:val="24"/>
          <w:szCs w:val="24"/>
        </w:rPr>
        <w:t xml:space="preserve"> по дополнител</w:t>
      </w:r>
      <w:r w:rsidR="009B29D5" w:rsidRPr="00776E1B">
        <w:rPr>
          <w:rFonts w:ascii="Arial" w:hAnsi="Arial" w:cs="Arial"/>
          <w:sz w:val="24"/>
          <w:szCs w:val="24"/>
        </w:rPr>
        <w:t>ь</w:t>
      </w:r>
      <w:r w:rsidR="009B29D5" w:rsidRPr="00776E1B">
        <w:rPr>
          <w:rFonts w:ascii="Arial" w:hAnsi="Arial" w:cs="Arial"/>
          <w:sz w:val="24"/>
          <w:szCs w:val="24"/>
        </w:rPr>
        <w:t>ным профессиональным образовательным программам в образоват</w:t>
      </w:r>
      <w:r w:rsidR="004117E9" w:rsidRPr="00776E1B">
        <w:rPr>
          <w:rFonts w:ascii="Arial" w:hAnsi="Arial" w:cs="Arial"/>
          <w:sz w:val="24"/>
          <w:szCs w:val="24"/>
        </w:rPr>
        <w:t>ельных и нау</w:t>
      </w:r>
      <w:r w:rsidR="004117E9" w:rsidRPr="00776E1B">
        <w:rPr>
          <w:rFonts w:ascii="Arial" w:hAnsi="Arial" w:cs="Arial"/>
          <w:sz w:val="24"/>
          <w:szCs w:val="24"/>
        </w:rPr>
        <w:t>ч</w:t>
      </w:r>
      <w:r w:rsidR="004117E9" w:rsidRPr="00776E1B">
        <w:rPr>
          <w:rFonts w:ascii="Arial" w:hAnsi="Arial" w:cs="Arial"/>
          <w:sz w:val="24"/>
          <w:szCs w:val="24"/>
        </w:rPr>
        <w:t>ных организациях».</w:t>
      </w:r>
    </w:p>
    <w:p w:rsidR="009B29D5" w:rsidRPr="00776E1B" w:rsidRDefault="00865899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bCs/>
          <w:sz w:val="24"/>
          <w:szCs w:val="24"/>
        </w:rPr>
        <w:t xml:space="preserve">7.1.4. </w:t>
      </w:r>
      <w:r w:rsidR="0035665B" w:rsidRPr="00776E1B">
        <w:rPr>
          <w:rFonts w:ascii="Arial" w:hAnsi="Arial" w:cs="Arial"/>
          <w:sz w:val="24"/>
          <w:szCs w:val="24"/>
        </w:rPr>
        <w:t>Приказ М3 РФ от 20.06.2013 г. N 388н «Об утверждении порядка оказания скорой, в том числе скорой специализированной, медицинской помощи».</w:t>
      </w:r>
    </w:p>
    <w:p w:rsidR="0092327E" w:rsidRPr="00776E1B" w:rsidRDefault="0092327E" w:rsidP="0092327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7.1.5. Приказ Министерства образования и науки Российской Федерации от 26.08.2014 № 1102 «Об утверждении федерального государственного образов</w:t>
      </w:r>
      <w:r w:rsidRPr="00776E1B">
        <w:rPr>
          <w:rFonts w:ascii="Arial" w:hAnsi="Arial" w:cs="Arial"/>
          <w:sz w:val="24"/>
          <w:szCs w:val="24"/>
        </w:rPr>
        <w:t>а</w:t>
      </w:r>
      <w:r w:rsidRPr="00776E1B">
        <w:rPr>
          <w:rFonts w:ascii="Arial" w:hAnsi="Arial" w:cs="Arial"/>
          <w:sz w:val="24"/>
          <w:szCs w:val="24"/>
        </w:rPr>
        <w:t>тельного стандарта по специальности 31.08.59 Офтальмология (уровень подготовки кадров высшей квалификации)» (Зарегистрировано в Минюсте России 27.10.2014 №34470).</w:t>
      </w:r>
    </w:p>
    <w:p w:rsidR="0092327E" w:rsidRPr="00776E1B" w:rsidRDefault="0092327E" w:rsidP="0092327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7.1.6.Приказ Министерства труда и социальной защиты Российской Федерации от 05.06.2017 № 470н «Об утверждении профессионального стандарта «Врач-офтальмолог» (</w:t>
      </w:r>
      <w:proofErr w:type="spellStart"/>
      <w:r w:rsidRPr="00776E1B">
        <w:rPr>
          <w:rFonts w:ascii="Arial" w:hAnsi="Arial" w:cs="Arial"/>
          <w:sz w:val="24"/>
          <w:szCs w:val="24"/>
        </w:rPr>
        <w:t>зарегис</w:t>
      </w:r>
      <w:r w:rsidR="0056585A">
        <w:rPr>
          <w:rFonts w:ascii="Arial" w:hAnsi="Arial" w:cs="Arial"/>
          <w:sz w:val="24"/>
          <w:szCs w:val="24"/>
        </w:rPr>
        <w:t>трирова</w:t>
      </w:r>
      <w:proofErr w:type="spellEnd"/>
      <w:r w:rsidRPr="00776E1B">
        <w:rPr>
          <w:rFonts w:ascii="Arial" w:hAnsi="Arial" w:cs="Arial"/>
          <w:sz w:val="24"/>
          <w:szCs w:val="24"/>
        </w:rPr>
        <w:t xml:space="preserve"> Министерством юстиции Российской Федерации 26.06.2017, регистрацион</w:t>
      </w:r>
      <w:r w:rsidR="0056585A">
        <w:rPr>
          <w:rFonts w:ascii="Arial" w:hAnsi="Arial" w:cs="Arial"/>
          <w:sz w:val="24"/>
          <w:szCs w:val="24"/>
        </w:rPr>
        <w:t xml:space="preserve">ный № </w:t>
      </w:r>
      <w:r w:rsidR="00076E2C" w:rsidRPr="00776E1B">
        <w:rPr>
          <w:rFonts w:ascii="Arial" w:hAnsi="Arial" w:cs="Arial"/>
          <w:sz w:val="24"/>
          <w:szCs w:val="24"/>
        </w:rPr>
        <w:t>47191).</w:t>
      </w:r>
    </w:p>
    <w:p w:rsidR="00300E5A" w:rsidRPr="00776E1B" w:rsidRDefault="00300E5A" w:rsidP="00300E5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7.1.7. Приказ Минздрава России 12.11.2012 № 902н «Об утверждении порядка оказания медицинской помощи взрослому населению при заболеваниях глаза, его придаточного аппарата и орбиты» (Зарегистрировано в Минюсте России 13.12.2012 № 26116).</w:t>
      </w:r>
    </w:p>
    <w:p w:rsidR="00300E5A" w:rsidRDefault="00300E5A" w:rsidP="00300E5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7.1.8. Приказ Минздрава России от 25.10.2012 № 442н «Об утверждении порядка оказания помощи детям при заболеваниях глаза, его придаточного аппарата и орб</w:t>
      </w:r>
      <w:r w:rsidRPr="00776E1B">
        <w:rPr>
          <w:rFonts w:ascii="Arial" w:hAnsi="Arial" w:cs="Arial"/>
          <w:sz w:val="24"/>
          <w:szCs w:val="24"/>
        </w:rPr>
        <w:t>и</w:t>
      </w:r>
      <w:r w:rsidRPr="00776E1B">
        <w:rPr>
          <w:rFonts w:ascii="Arial" w:hAnsi="Arial" w:cs="Arial"/>
          <w:sz w:val="24"/>
          <w:szCs w:val="24"/>
        </w:rPr>
        <w:t>ты» (Зарегистрировано в Минюсте России 20.12.2012 № 26208).</w:t>
      </w:r>
    </w:p>
    <w:p w:rsidR="003C51CB" w:rsidRDefault="003C51CB" w:rsidP="003C51C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00A9">
        <w:rPr>
          <w:rFonts w:ascii="Arial" w:hAnsi="Arial" w:cs="Arial"/>
          <w:sz w:val="24"/>
          <w:szCs w:val="24"/>
        </w:rPr>
        <w:t>7.1.9.</w:t>
      </w:r>
      <w:r w:rsidRPr="007700A9">
        <w:rPr>
          <w:rFonts w:ascii="Arial" w:hAnsi="Arial" w:cs="Arial"/>
          <w:sz w:val="24"/>
          <w:szCs w:val="24"/>
          <w:shd w:val="clear" w:color="auto" w:fill="FFFFFF"/>
        </w:rPr>
        <w:t>Приказ</w:t>
      </w:r>
      <w:r w:rsidR="002720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0A9">
        <w:rPr>
          <w:rFonts w:ascii="Arial" w:hAnsi="Arial" w:cs="Arial"/>
          <w:sz w:val="24"/>
          <w:szCs w:val="24"/>
          <w:shd w:val="clear" w:color="auto" w:fill="FFFFFF"/>
        </w:rPr>
        <w:t>Минобрнауки</w:t>
      </w:r>
      <w:proofErr w:type="spellEnd"/>
      <w:r w:rsidRPr="007700A9">
        <w:rPr>
          <w:rFonts w:ascii="Arial" w:hAnsi="Arial" w:cs="Arial"/>
          <w:sz w:val="24"/>
          <w:szCs w:val="24"/>
          <w:shd w:val="clear" w:color="auto" w:fill="FFFFFF"/>
        </w:rPr>
        <w:t xml:space="preserve"> России от 23.08.2017 N 816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об </w:t>
      </w:r>
      <w:r w:rsidRPr="007700A9">
        <w:rPr>
          <w:rFonts w:ascii="Arial" w:hAnsi="Arial" w:cs="Arial"/>
          <w:sz w:val="24"/>
          <w:szCs w:val="24"/>
          <w:shd w:val="clear" w:color="auto" w:fill="FFFFFF"/>
        </w:rPr>
        <w:t>утвержден</w:t>
      </w:r>
      <w:r>
        <w:rPr>
          <w:rFonts w:ascii="Arial" w:hAnsi="Arial" w:cs="Arial"/>
          <w:sz w:val="24"/>
          <w:szCs w:val="24"/>
          <w:shd w:val="clear" w:color="auto" w:fill="FFFFFF"/>
        </w:rPr>
        <w:t>ии</w:t>
      </w:r>
      <w:r w:rsidRPr="007700A9">
        <w:rPr>
          <w:rFonts w:ascii="Arial" w:hAnsi="Arial" w:cs="Arial"/>
          <w:sz w:val="24"/>
          <w:szCs w:val="24"/>
          <w:shd w:val="clear" w:color="auto" w:fill="FFFFFF"/>
        </w:rPr>
        <w:t xml:space="preserve"> поряд</w:t>
      </w:r>
      <w:r>
        <w:rPr>
          <w:rFonts w:ascii="Arial" w:hAnsi="Arial" w:cs="Arial"/>
          <w:sz w:val="24"/>
          <w:szCs w:val="24"/>
          <w:shd w:val="clear" w:color="auto" w:fill="FFFFFF"/>
        </w:rPr>
        <w:t>ка</w:t>
      </w:r>
      <w:r w:rsidRPr="007700A9">
        <w:rPr>
          <w:rFonts w:ascii="Arial" w:hAnsi="Arial" w:cs="Arial"/>
          <w:sz w:val="24"/>
          <w:szCs w:val="24"/>
          <w:shd w:val="clear" w:color="auto" w:fill="FFFFFF"/>
        </w:rPr>
        <w:t xml:space="preserve"> примене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ния организациями, </w:t>
      </w:r>
      <w:r w:rsidRPr="007700A9">
        <w:rPr>
          <w:rFonts w:ascii="Arial" w:hAnsi="Arial" w:cs="Arial"/>
          <w:sz w:val="24"/>
          <w:szCs w:val="24"/>
          <w:shd w:val="clear" w:color="auto" w:fill="FFFFFF"/>
        </w:rPr>
        <w:t>осуществляющими образовательную деятельность, электронного обучения, дистанционных образовательных технологий при реализ</w:t>
      </w:r>
      <w:r w:rsidRPr="007700A9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7700A9">
        <w:rPr>
          <w:rFonts w:ascii="Arial" w:hAnsi="Arial" w:cs="Arial"/>
          <w:sz w:val="24"/>
          <w:szCs w:val="24"/>
          <w:shd w:val="clear" w:color="auto" w:fill="FFFFFF"/>
        </w:rPr>
        <w:t>ции образовательных программ.</w:t>
      </w:r>
    </w:p>
    <w:p w:rsidR="003C51CB" w:rsidRPr="00776E1B" w:rsidRDefault="003C51CB" w:rsidP="00A127D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27C63">
        <w:rPr>
          <w:rFonts w:ascii="Arial" w:hAnsi="Arial" w:cs="Arial"/>
          <w:sz w:val="24"/>
          <w:szCs w:val="24"/>
          <w:shd w:val="clear" w:color="auto" w:fill="FFFFFF"/>
        </w:rPr>
        <w:t>7.1.10. Ф</w:t>
      </w:r>
      <w:r w:rsidRPr="00527C63">
        <w:rPr>
          <w:rFonts w:ascii="Arial" w:hAnsi="Arial" w:cs="Arial"/>
          <w:sz w:val="24"/>
          <w:szCs w:val="24"/>
        </w:rPr>
        <w:t xml:space="preserve">едеральный закон от 30 марта 1999 г. № 52-ФЗ </w:t>
      </w:r>
      <w:r>
        <w:rPr>
          <w:rFonts w:ascii="Arial" w:hAnsi="Arial" w:cs="Arial"/>
          <w:sz w:val="24"/>
          <w:szCs w:val="24"/>
        </w:rPr>
        <w:t>«</w:t>
      </w:r>
      <w:r w:rsidRPr="00527C63">
        <w:rPr>
          <w:rFonts w:ascii="Arial" w:hAnsi="Arial" w:cs="Arial"/>
          <w:sz w:val="24"/>
          <w:szCs w:val="24"/>
        </w:rPr>
        <w:t>О санитарно-эпидемиологическом благо</w:t>
      </w:r>
      <w:r>
        <w:rPr>
          <w:rFonts w:ascii="Arial" w:hAnsi="Arial" w:cs="Arial"/>
          <w:sz w:val="24"/>
          <w:szCs w:val="24"/>
        </w:rPr>
        <w:t>получии населения».</w:t>
      </w:r>
    </w:p>
    <w:p w:rsidR="00300E5A" w:rsidRPr="00776E1B" w:rsidRDefault="00300E5A" w:rsidP="0092327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B29D5" w:rsidRPr="00776E1B" w:rsidRDefault="001A5799" w:rsidP="00F5053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776E1B">
        <w:rPr>
          <w:rFonts w:ascii="Arial" w:hAnsi="Arial" w:cs="Arial"/>
          <w:i/>
          <w:sz w:val="24"/>
          <w:szCs w:val="24"/>
          <w:shd w:val="clear" w:color="auto" w:fill="FFFFFF"/>
        </w:rPr>
        <w:t>7</w:t>
      </w:r>
      <w:r w:rsidR="009B29D5" w:rsidRPr="00776E1B">
        <w:rPr>
          <w:rFonts w:ascii="Arial" w:hAnsi="Arial" w:cs="Arial"/>
          <w:i/>
          <w:sz w:val="24"/>
          <w:szCs w:val="24"/>
          <w:shd w:val="clear" w:color="auto" w:fill="FFFFFF"/>
        </w:rPr>
        <w:t>.2. Учебно-методическая документация и материалы по всем рабочим програ</w:t>
      </w:r>
      <w:r w:rsidR="009B29D5" w:rsidRPr="00776E1B">
        <w:rPr>
          <w:rFonts w:ascii="Arial" w:hAnsi="Arial" w:cs="Arial"/>
          <w:i/>
          <w:sz w:val="24"/>
          <w:szCs w:val="24"/>
          <w:shd w:val="clear" w:color="auto" w:fill="FFFFFF"/>
        </w:rPr>
        <w:t>м</w:t>
      </w:r>
      <w:r w:rsidR="009B29D5" w:rsidRPr="00776E1B">
        <w:rPr>
          <w:rFonts w:ascii="Arial" w:hAnsi="Arial" w:cs="Arial"/>
          <w:i/>
          <w:sz w:val="24"/>
          <w:szCs w:val="24"/>
          <w:shd w:val="clear" w:color="auto" w:fill="FFFFFF"/>
        </w:rPr>
        <w:t>мам учебных модулей:</w:t>
      </w:r>
    </w:p>
    <w:p w:rsidR="00C066D4" w:rsidRPr="00C066D4" w:rsidRDefault="006B2B89" w:rsidP="003464B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7.2.1</w:t>
      </w:r>
      <w:r w:rsidR="003464B2" w:rsidRPr="00776E1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066D4" w:rsidRPr="00C066D4">
        <w:rPr>
          <w:rFonts w:ascii="Arial" w:hAnsi="Arial" w:cs="Arial"/>
          <w:sz w:val="24"/>
          <w:szCs w:val="24"/>
        </w:rPr>
        <w:t>Щуко</w:t>
      </w:r>
      <w:proofErr w:type="spellEnd"/>
      <w:r w:rsidR="00C066D4" w:rsidRPr="00C066D4">
        <w:rPr>
          <w:rFonts w:ascii="Arial" w:hAnsi="Arial" w:cs="Arial"/>
          <w:sz w:val="24"/>
          <w:szCs w:val="24"/>
        </w:rPr>
        <w:t xml:space="preserve"> А.Г., Жукова С.И., Юрьева Т.Н. Ультразвуковая диагностика в офтал</w:t>
      </w:r>
      <w:r w:rsidR="00C066D4" w:rsidRPr="00C066D4">
        <w:rPr>
          <w:rFonts w:ascii="Arial" w:hAnsi="Arial" w:cs="Arial"/>
          <w:sz w:val="24"/>
          <w:szCs w:val="24"/>
        </w:rPr>
        <w:t>ь</w:t>
      </w:r>
      <w:r w:rsidR="00C066D4" w:rsidRPr="00C066D4">
        <w:rPr>
          <w:rFonts w:ascii="Arial" w:hAnsi="Arial" w:cs="Arial"/>
          <w:sz w:val="24"/>
          <w:szCs w:val="24"/>
        </w:rPr>
        <w:t>мологии.– М.: Изд</w:t>
      </w:r>
      <w:r w:rsidR="00107210">
        <w:rPr>
          <w:rFonts w:ascii="Arial" w:hAnsi="Arial" w:cs="Arial"/>
          <w:sz w:val="24"/>
          <w:szCs w:val="24"/>
        </w:rPr>
        <w:t>-</w:t>
      </w:r>
      <w:r w:rsidR="00C066D4" w:rsidRPr="00C066D4">
        <w:rPr>
          <w:rFonts w:ascii="Arial" w:hAnsi="Arial" w:cs="Arial"/>
          <w:sz w:val="24"/>
          <w:szCs w:val="24"/>
        </w:rPr>
        <w:t>во «Офтальмология».– 2013.– 128 с., ил.</w:t>
      </w:r>
    </w:p>
    <w:p w:rsidR="003464B2" w:rsidRPr="00776E1B" w:rsidRDefault="003464B2" w:rsidP="003464B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7.2.2.</w:t>
      </w:r>
      <w:r w:rsidR="00C066D4">
        <w:rPr>
          <w:rFonts w:ascii="Arial" w:hAnsi="Arial" w:cs="Arial"/>
          <w:sz w:val="24"/>
          <w:szCs w:val="24"/>
        </w:rPr>
        <w:t xml:space="preserve"> </w:t>
      </w:r>
      <w:r w:rsidRPr="00776E1B">
        <w:rPr>
          <w:rFonts w:ascii="Arial" w:hAnsi="Arial" w:cs="Arial"/>
          <w:sz w:val="24"/>
          <w:szCs w:val="24"/>
        </w:rPr>
        <w:t xml:space="preserve">Никифоров А.С. </w:t>
      </w:r>
      <w:proofErr w:type="spellStart"/>
      <w:r w:rsidRPr="00776E1B">
        <w:rPr>
          <w:rFonts w:ascii="Arial" w:hAnsi="Arial" w:cs="Arial"/>
          <w:sz w:val="24"/>
          <w:szCs w:val="24"/>
        </w:rPr>
        <w:t>Офтальмоневрология</w:t>
      </w:r>
      <w:proofErr w:type="spellEnd"/>
      <w:r w:rsidRPr="00776E1B">
        <w:rPr>
          <w:rFonts w:ascii="Arial" w:hAnsi="Arial" w:cs="Arial"/>
          <w:sz w:val="24"/>
          <w:szCs w:val="24"/>
        </w:rPr>
        <w:t xml:space="preserve">/ А.С. Никифоров, М.Р. Гусева. - М.: </w:t>
      </w:r>
      <w:proofErr w:type="spellStart"/>
      <w:r w:rsidRPr="00776E1B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776E1B">
        <w:rPr>
          <w:rFonts w:ascii="Arial" w:hAnsi="Arial" w:cs="Arial"/>
          <w:sz w:val="24"/>
          <w:szCs w:val="24"/>
        </w:rPr>
        <w:t xml:space="preserve">, 2014. - 656 </w:t>
      </w:r>
      <w:proofErr w:type="gramStart"/>
      <w:r w:rsidRPr="00776E1B">
        <w:rPr>
          <w:rFonts w:ascii="Arial" w:hAnsi="Arial" w:cs="Arial"/>
          <w:sz w:val="24"/>
          <w:szCs w:val="24"/>
        </w:rPr>
        <w:t>с</w:t>
      </w:r>
      <w:proofErr w:type="gramEnd"/>
      <w:r w:rsidRPr="00776E1B">
        <w:rPr>
          <w:rFonts w:ascii="Arial" w:hAnsi="Arial" w:cs="Arial"/>
          <w:sz w:val="24"/>
          <w:szCs w:val="24"/>
        </w:rPr>
        <w:t>. - (</w:t>
      </w:r>
      <w:proofErr w:type="gramStart"/>
      <w:r w:rsidRPr="00776E1B">
        <w:rPr>
          <w:rFonts w:ascii="Arial" w:hAnsi="Arial" w:cs="Arial"/>
          <w:sz w:val="24"/>
          <w:szCs w:val="24"/>
        </w:rPr>
        <w:t>Б-ка</w:t>
      </w:r>
      <w:proofErr w:type="gramEnd"/>
      <w:r w:rsidRPr="00776E1B">
        <w:rPr>
          <w:rFonts w:ascii="Arial" w:hAnsi="Arial" w:cs="Arial"/>
          <w:sz w:val="24"/>
          <w:szCs w:val="24"/>
        </w:rPr>
        <w:t xml:space="preserve"> врача-специалиста)</w:t>
      </w:r>
      <w:r w:rsidR="006E1A11" w:rsidRPr="00776E1B">
        <w:rPr>
          <w:rFonts w:ascii="Arial" w:hAnsi="Arial" w:cs="Arial"/>
          <w:sz w:val="24"/>
          <w:szCs w:val="24"/>
        </w:rPr>
        <w:t>.</w:t>
      </w:r>
    </w:p>
    <w:p w:rsidR="00526B40" w:rsidRDefault="006E1A11" w:rsidP="006E1A1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7.2.3. </w:t>
      </w:r>
      <w:r w:rsidR="003464B2" w:rsidRPr="00776E1B">
        <w:rPr>
          <w:rFonts w:ascii="Arial" w:hAnsi="Arial" w:cs="Arial"/>
          <w:sz w:val="24"/>
          <w:szCs w:val="24"/>
        </w:rPr>
        <w:t>Офтальмология. Национальное руководство. Краткое издание под ред. Ав</w:t>
      </w:r>
      <w:r w:rsidR="003464B2" w:rsidRPr="00776E1B">
        <w:rPr>
          <w:rFonts w:ascii="Arial" w:hAnsi="Arial" w:cs="Arial"/>
          <w:sz w:val="24"/>
          <w:szCs w:val="24"/>
        </w:rPr>
        <w:t>е</w:t>
      </w:r>
      <w:r w:rsidR="003464B2" w:rsidRPr="00776E1B">
        <w:rPr>
          <w:rFonts w:ascii="Arial" w:hAnsi="Arial" w:cs="Arial"/>
          <w:sz w:val="24"/>
          <w:szCs w:val="24"/>
        </w:rPr>
        <w:t xml:space="preserve">тисова С.Э., Егорова Е.А.,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Мошетовой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 Л.К.,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Нероева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 В.В.,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Тахчиди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 Х.П./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М.:ГЭОТАР-Медиа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, 2016 –С.119-123; С.604-613. </w:t>
      </w:r>
    </w:p>
    <w:p w:rsidR="003464B2" w:rsidRPr="00776E1B" w:rsidRDefault="006E1A11" w:rsidP="006E1A1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lastRenderedPageBreak/>
        <w:t xml:space="preserve">7.2.4. </w:t>
      </w:r>
      <w:r w:rsidR="003464B2" w:rsidRPr="00776E1B">
        <w:rPr>
          <w:rFonts w:ascii="Arial" w:hAnsi="Arial" w:cs="Arial"/>
          <w:sz w:val="24"/>
          <w:szCs w:val="24"/>
        </w:rPr>
        <w:t xml:space="preserve">Сенченко Н.Я.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Увеиты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/ Н.Я. Сенченко, А.Г.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Щуко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, В.В. Малышев. - 2-е изд.,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перераб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. и доп. - М.: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ГЭОТАР-Медиа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>, 2014. - 160 с.: ил. - (Б-ка врача-специалиста)</w:t>
      </w:r>
      <w:r w:rsidRPr="00776E1B">
        <w:rPr>
          <w:rFonts w:ascii="Arial" w:hAnsi="Arial" w:cs="Arial"/>
          <w:sz w:val="24"/>
          <w:szCs w:val="24"/>
        </w:rPr>
        <w:t>.</w:t>
      </w:r>
    </w:p>
    <w:p w:rsidR="003464B2" w:rsidRPr="00776E1B" w:rsidRDefault="006E1A11" w:rsidP="006E1A1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7.2.5. </w:t>
      </w:r>
      <w:r w:rsidR="003464B2" w:rsidRPr="00776E1B">
        <w:rPr>
          <w:rFonts w:ascii="Arial" w:hAnsi="Arial" w:cs="Arial"/>
          <w:sz w:val="24"/>
          <w:szCs w:val="24"/>
        </w:rPr>
        <w:t xml:space="preserve">Якимов А.П. Окклюзии вен сетчатки: практическое пособие/ Якимов А.П.,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Щуко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 А.Г., Юрьева Т.Н., Волкова Н.В.,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Грищук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 А.С. Иркутск: «Мини-типография на «</w:t>
      </w:r>
      <w:proofErr w:type="gramStart"/>
      <w:r w:rsidR="003464B2" w:rsidRPr="00776E1B">
        <w:rPr>
          <w:rFonts w:ascii="Arial" w:hAnsi="Arial" w:cs="Arial"/>
          <w:sz w:val="24"/>
          <w:szCs w:val="24"/>
        </w:rPr>
        <w:t>Южном</w:t>
      </w:r>
      <w:proofErr w:type="gramEnd"/>
      <w:r w:rsidR="003464B2" w:rsidRPr="00776E1B">
        <w:rPr>
          <w:rFonts w:ascii="Arial" w:hAnsi="Arial" w:cs="Arial"/>
          <w:sz w:val="24"/>
          <w:szCs w:val="24"/>
        </w:rPr>
        <w:t>»,  2016. – 36 с.</w:t>
      </w:r>
    </w:p>
    <w:p w:rsidR="003464B2" w:rsidRPr="00776E1B" w:rsidRDefault="006E1A11" w:rsidP="006E1A1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7.2.6.</w:t>
      </w:r>
      <w:r w:rsidR="003464B2" w:rsidRPr="00776E1B">
        <w:rPr>
          <w:rFonts w:ascii="Arial" w:hAnsi="Arial" w:cs="Arial"/>
          <w:sz w:val="24"/>
          <w:szCs w:val="24"/>
        </w:rPr>
        <w:t xml:space="preserve"> Кун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Ференц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. Травматология глазного яблока: пер. с англ./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Ференц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 Кун; Ред. пер. В.В. Волков. - М.: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Логосфера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>, 2011. - 576 с.</w:t>
      </w:r>
    </w:p>
    <w:p w:rsidR="003464B2" w:rsidRPr="00776E1B" w:rsidRDefault="006E1A11" w:rsidP="006E1A1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7.2.7. </w:t>
      </w:r>
      <w:r w:rsidR="003464B2" w:rsidRPr="00776E1B">
        <w:rPr>
          <w:rFonts w:ascii="Arial" w:hAnsi="Arial" w:cs="Arial"/>
          <w:sz w:val="24"/>
          <w:szCs w:val="24"/>
        </w:rPr>
        <w:t>Травмы глаза</w:t>
      </w:r>
      <w:proofErr w:type="gramStart"/>
      <w:r w:rsidR="003464B2" w:rsidRPr="00776E1B">
        <w:rPr>
          <w:rFonts w:ascii="Arial" w:hAnsi="Arial" w:cs="Arial"/>
          <w:sz w:val="24"/>
          <w:szCs w:val="24"/>
        </w:rPr>
        <w:t>/ Р</w:t>
      </w:r>
      <w:proofErr w:type="gramEnd"/>
      <w:r w:rsidR="003464B2" w:rsidRPr="00776E1B">
        <w:rPr>
          <w:rFonts w:ascii="Arial" w:hAnsi="Arial" w:cs="Arial"/>
          <w:sz w:val="24"/>
          <w:szCs w:val="24"/>
        </w:rPr>
        <w:t xml:space="preserve">ед. Р.А.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Гундорова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, Ред. В.В.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Нероев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, Ред. В.В.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Кашников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. - 2-е изд.,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перераб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. и доп. - М.: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ГЭОТАР-Медиа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>, 2014. - 560 с. - (Б-ка врача-специалиста)</w:t>
      </w:r>
      <w:r w:rsidRPr="00776E1B">
        <w:rPr>
          <w:rFonts w:ascii="Arial" w:hAnsi="Arial" w:cs="Arial"/>
          <w:sz w:val="24"/>
          <w:szCs w:val="24"/>
        </w:rPr>
        <w:t>.</w:t>
      </w:r>
    </w:p>
    <w:p w:rsidR="003464B2" w:rsidRPr="00776E1B" w:rsidRDefault="006E1A11" w:rsidP="006E1A1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7.2.8.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Валуева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, Ирина Викторовна. Рефлексотерапия в офтальмологии: пособие для врачей/ И.В.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Валуева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, О.Ю.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Киргизова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; Иркутская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гос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>. мед</w:t>
      </w:r>
      <w:proofErr w:type="gramStart"/>
      <w:r w:rsidR="003464B2" w:rsidRPr="00776E1B">
        <w:rPr>
          <w:rFonts w:ascii="Arial" w:hAnsi="Arial" w:cs="Arial"/>
          <w:sz w:val="24"/>
          <w:szCs w:val="24"/>
        </w:rPr>
        <w:t>.</w:t>
      </w:r>
      <w:proofErr w:type="gramEnd"/>
      <w:r w:rsidR="003464B2" w:rsidRPr="00776E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64B2" w:rsidRPr="00776E1B">
        <w:rPr>
          <w:rFonts w:ascii="Arial" w:hAnsi="Arial" w:cs="Arial"/>
          <w:sz w:val="24"/>
          <w:szCs w:val="24"/>
        </w:rPr>
        <w:t>а</w:t>
      </w:r>
      <w:proofErr w:type="gramEnd"/>
      <w:r w:rsidR="003464B2" w:rsidRPr="00776E1B">
        <w:rPr>
          <w:rFonts w:ascii="Arial" w:hAnsi="Arial" w:cs="Arial"/>
          <w:sz w:val="24"/>
          <w:szCs w:val="24"/>
        </w:rPr>
        <w:t xml:space="preserve">кад.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последипл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о</w:t>
      </w:r>
      <w:r w:rsidR="003464B2" w:rsidRPr="00776E1B">
        <w:rPr>
          <w:rFonts w:ascii="Arial" w:hAnsi="Arial" w:cs="Arial"/>
          <w:sz w:val="24"/>
          <w:szCs w:val="24"/>
        </w:rPr>
        <w:t>б</w:t>
      </w:r>
      <w:r w:rsidR="003464B2" w:rsidRPr="00776E1B">
        <w:rPr>
          <w:rFonts w:ascii="Arial" w:hAnsi="Arial" w:cs="Arial"/>
          <w:sz w:val="24"/>
          <w:szCs w:val="24"/>
        </w:rPr>
        <w:t>разованя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. - Иркутск, 2012. - 40 </w:t>
      </w:r>
      <w:proofErr w:type="gramStart"/>
      <w:r w:rsidR="003464B2" w:rsidRPr="00776E1B">
        <w:rPr>
          <w:rFonts w:ascii="Arial" w:hAnsi="Arial" w:cs="Arial"/>
          <w:sz w:val="24"/>
          <w:szCs w:val="24"/>
        </w:rPr>
        <w:t>с</w:t>
      </w:r>
      <w:proofErr w:type="gramEnd"/>
      <w:r w:rsidR="003464B2" w:rsidRPr="00776E1B">
        <w:rPr>
          <w:rFonts w:ascii="Arial" w:hAnsi="Arial" w:cs="Arial"/>
          <w:sz w:val="24"/>
          <w:szCs w:val="24"/>
        </w:rPr>
        <w:t>.</w:t>
      </w:r>
    </w:p>
    <w:p w:rsidR="003464B2" w:rsidRPr="00776E1B" w:rsidRDefault="006E1A11" w:rsidP="006E1A1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7.2.</w:t>
      </w:r>
      <w:r w:rsidR="00641A7D" w:rsidRPr="00776E1B">
        <w:rPr>
          <w:rFonts w:ascii="Arial" w:hAnsi="Arial" w:cs="Arial"/>
          <w:sz w:val="24"/>
          <w:szCs w:val="24"/>
        </w:rPr>
        <w:t>9</w:t>
      </w:r>
      <w:r w:rsidRPr="00776E1B">
        <w:rPr>
          <w:rFonts w:ascii="Arial" w:hAnsi="Arial" w:cs="Arial"/>
          <w:sz w:val="24"/>
          <w:szCs w:val="24"/>
        </w:rPr>
        <w:t>.</w:t>
      </w:r>
      <w:r w:rsidR="003464B2" w:rsidRPr="00776E1B">
        <w:rPr>
          <w:rFonts w:ascii="Arial" w:hAnsi="Arial" w:cs="Arial"/>
          <w:sz w:val="24"/>
          <w:szCs w:val="24"/>
        </w:rPr>
        <w:t xml:space="preserve"> Атлас по офтальмологии: пер. с англ./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Торстен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Шлоте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Йерг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Мильке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Матт</w:t>
      </w:r>
      <w:r w:rsidR="003464B2" w:rsidRPr="00776E1B">
        <w:rPr>
          <w:rFonts w:ascii="Arial" w:hAnsi="Arial" w:cs="Arial"/>
          <w:sz w:val="24"/>
          <w:szCs w:val="24"/>
        </w:rPr>
        <w:t>и</w:t>
      </w:r>
      <w:r w:rsidR="003464B2" w:rsidRPr="00776E1B">
        <w:rPr>
          <w:rFonts w:ascii="Arial" w:hAnsi="Arial" w:cs="Arial"/>
          <w:sz w:val="24"/>
          <w:szCs w:val="24"/>
        </w:rPr>
        <w:t>ас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Грбю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Йенс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 Мартин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Рорбах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; Ред. пер. А.Н.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Амиров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. - М.: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МЕДпресс-информ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, 2010. - 264 с.: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илл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>.</w:t>
      </w:r>
    </w:p>
    <w:p w:rsidR="003464B2" w:rsidRPr="00776E1B" w:rsidRDefault="00641A7D" w:rsidP="00641A7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7.2.10.</w:t>
      </w:r>
      <w:r w:rsidR="003464B2" w:rsidRPr="00776E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Дитмар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Флюоресцентная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 ангиография в офтальмологии: атлас: пер. с англ./ С.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Дитмар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, Ф.Г.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Хольц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; Ред. М.М. Шишкин, Ред. А.А.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Казарян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. - М.: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ГЭО</w:t>
      </w:r>
      <w:r w:rsidRPr="00776E1B">
        <w:rPr>
          <w:rFonts w:ascii="Arial" w:hAnsi="Arial" w:cs="Arial"/>
          <w:sz w:val="24"/>
          <w:szCs w:val="24"/>
        </w:rPr>
        <w:t>ТАР-Медиа</w:t>
      </w:r>
      <w:proofErr w:type="spellEnd"/>
      <w:r w:rsidRPr="00776E1B">
        <w:rPr>
          <w:rFonts w:ascii="Arial" w:hAnsi="Arial" w:cs="Arial"/>
          <w:sz w:val="24"/>
          <w:szCs w:val="24"/>
        </w:rPr>
        <w:t xml:space="preserve">, 2011. - 224 с.: </w:t>
      </w:r>
      <w:proofErr w:type="spellStart"/>
      <w:r w:rsidRPr="00776E1B">
        <w:rPr>
          <w:rFonts w:ascii="Arial" w:hAnsi="Arial" w:cs="Arial"/>
          <w:sz w:val="24"/>
          <w:szCs w:val="24"/>
        </w:rPr>
        <w:t>илл</w:t>
      </w:r>
      <w:proofErr w:type="spellEnd"/>
      <w:r w:rsidRPr="00776E1B">
        <w:rPr>
          <w:rFonts w:ascii="Arial" w:hAnsi="Arial" w:cs="Arial"/>
          <w:sz w:val="24"/>
          <w:szCs w:val="24"/>
        </w:rPr>
        <w:t>.</w:t>
      </w:r>
    </w:p>
    <w:p w:rsidR="003464B2" w:rsidRPr="00776E1B" w:rsidRDefault="00641A7D" w:rsidP="00641A7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7.2.11.</w:t>
      </w:r>
      <w:r w:rsidR="003464B2" w:rsidRPr="00776E1B">
        <w:rPr>
          <w:rFonts w:ascii="Arial" w:hAnsi="Arial" w:cs="Arial"/>
          <w:sz w:val="24"/>
          <w:szCs w:val="24"/>
        </w:rPr>
        <w:t xml:space="preserve"> Юрьева, Татьяна Николаевна. Осевая ультразвуковая биометрия в о</w:t>
      </w:r>
      <w:r w:rsidR="003464B2" w:rsidRPr="00776E1B">
        <w:rPr>
          <w:rFonts w:ascii="Arial" w:hAnsi="Arial" w:cs="Arial"/>
          <w:sz w:val="24"/>
          <w:szCs w:val="24"/>
        </w:rPr>
        <w:t>ф</w:t>
      </w:r>
      <w:r w:rsidR="003464B2" w:rsidRPr="00776E1B">
        <w:rPr>
          <w:rFonts w:ascii="Arial" w:hAnsi="Arial" w:cs="Arial"/>
          <w:sz w:val="24"/>
          <w:szCs w:val="24"/>
        </w:rPr>
        <w:t>тальмологии: метод</w:t>
      </w:r>
      <w:proofErr w:type="gramStart"/>
      <w:r w:rsidR="003464B2" w:rsidRPr="00776E1B">
        <w:rPr>
          <w:rFonts w:ascii="Arial" w:hAnsi="Arial" w:cs="Arial"/>
          <w:sz w:val="24"/>
          <w:szCs w:val="24"/>
        </w:rPr>
        <w:t>.</w:t>
      </w:r>
      <w:proofErr w:type="gramEnd"/>
      <w:r w:rsidR="003464B2" w:rsidRPr="00776E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64B2" w:rsidRPr="00776E1B">
        <w:rPr>
          <w:rFonts w:ascii="Arial" w:hAnsi="Arial" w:cs="Arial"/>
          <w:sz w:val="24"/>
          <w:szCs w:val="24"/>
        </w:rPr>
        <w:t>р</w:t>
      </w:r>
      <w:proofErr w:type="gramEnd"/>
      <w:r w:rsidR="003464B2" w:rsidRPr="00776E1B">
        <w:rPr>
          <w:rFonts w:ascii="Arial" w:hAnsi="Arial" w:cs="Arial"/>
          <w:sz w:val="24"/>
          <w:szCs w:val="24"/>
        </w:rPr>
        <w:t xml:space="preserve">ек./ Т.Н. Юрьева, С.И. Жукова, А.Л.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Тырышкина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>; Иркут</w:t>
      </w:r>
      <w:proofErr w:type="gramStart"/>
      <w:r w:rsidR="003464B2" w:rsidRPr="00776E1B">
        <w:rPr>
          <w:rFonts w:ascii="Arial" w:hAnsi="Arial" w:cs="Arial"/>
          <w:sz w:val="24"/>
          <w:szCs w:val="24"/>
        </w:rPr>
        <w:t>.</w:t>
      </w:r>
      <w:proofErr w:type="gramEnd"/>
      <w:r w:rsidR="003464B2" w:rsidRPr="00776E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464B2" w:rsidRPr="00776E1B">
        <w:rPr>
          <w:rFonts w:ascii="Arial" w:hAnsi="Arial" w:cs="Arial"/>
          <w:sz w:val="24"/>
          <w:szCs w:val="24"/>
        </w:rPr>
        <w:t>г</w:t>
      </w:r>
      <w:proofErr w:type="gramEnd"/>
      <w:r w:rsidR="003464B2" w:rsidRPr="00776E1B">
        <w:rPr>
          <w:rFonts w:ascii="Arial" w:hAnsi="Arial" w:cs="Arial"/>
          <w:sz w:val="24"/>
          <w:szCs w:val="24"/>
        </w:rPr>
        <w:t>ос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. мед. акад.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последипл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. образования. - Иркутск, 2013. - 20 </w:t>
      </w:r>
      <w:proofErr w:type="gramStart"/>
      <w:r w:rsidR="003464B2" w:rsidRPr="00776E1B">
        <w:rPr>
          <w:rFonts w:ascii="Arial" w:hAnsi="Arial" w:cs="Arial"/>
          <w:sz w:val="24"/>
          <w:szCs w:val="24"/>
        </w:rPr>
        <w:t>с</w:t>
      </w:r>
      <w:proofErr w:type="gramEnd"/>
      <w:r w:rsidR="003464B2" w:rsidRPr="00776E1B">
        <w:rPr>
          <w:rFonts w:ascii="Arial" w:hAnsi="Arial" w:cs="Arial"/>
          <w:sz w:val="24"/>
          <w:szCs w:val="24"/>
        </w:rPr>
        <w:t>.</w:t>
      </w:r>
    </w:p>
    <w:p w:rsidR="003464B2" w:rsidRPr="00776E1B" w:rsidRDefault="004C2582" w:rsidP="004C258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7.2.12.</w:t>
      </w:r>
      <w:r w:rsidR="003464B2" w:rsidRPr="00776E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Кански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 Д.Д. Офтальмология. Атлас-справочник: пер.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сангл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./ Д.Д.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Кански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>, Б. Боулинг. - М.: Мед. лит</w:t>
      </w:r>
      <w:proofErr w:type="gramStart"/>
      <w:r w:rsidR="003464B2" w:rsidRPr="00776E1B">
        <w:rPr>
          <w:rFonts w:ascii="Arial" w:hAnsi="Arial" w:cs="Arial"/>
          <w:sz w:val="24"/>
          <w:szCs w:val="24"/>
        </w:rPr>
        <w:t xml:space="preserve">., </w:t>
      </w:r>
      <w:proofErr w:type="gramEnd"/>
      <w:r w:rsidR="003464B2" w:rsidRPr="00776E1B">
        <w:rPr>
          <w:rFonts w:ascii="Arial" w:hAnsi="Arial" w:cs="Arial"/>
          <w:sz w:val="24"/>
          <w:szCs w:val="24"/>
        </w:rPr>
        <w:t xml:space="preserve">2009. - 184 с.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илл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>.</w:t>
      </w:r>
    </w:p>
    <w:p w:rsidR="003464B2" w:rsidRPr="00776E1B" w:rsidRDefault="004C2582" w:rsidP="004C258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7.2.13. </w:t>
      </w:r>
      <w:r w:rsidR="003464B2" w:rsidRPr="00776E1B">
        <w:rPr>
          <w:rFonts w:ascii="Arial" w:hAnsi="Arial" w:cs="Arial"/>
          <w:sz w:val="24"/>
          <w:szCs w:val="24"/>
        </w:rPr>
        <w:t>Национальное руководство. Глаукома</w:t>
      </w:r>
      <w:proofErr w:type="gramStart"/>
      <w:r w:rsidR="003464B2" w:rsidRPr="00776E1B">
        <w:rPr>
          <w:rFonts w:ascii="Arial" w:hAnsi="Arial" w:cs="Arial"/>
          <w:sz w:val="24"/>
          <w:szCs w:val="24"/>
        </w:rPr>
        <w:t>/ Р</w:t>
      </w:r>
      <w:proofErr w:type="gramEnd"/>
      <w:r w:rsidR="003464B2" w:rsidRPr="00776E1B">
        <w:rPr>
          <w:rFonts w:ascii="Arial" w:hAnsi="Arial" w:cs="Arial"/>
          <w:sz w:val="24"/>
          <w:szCs w:val="24"/>
        </w:rPr>
        <w:t xml:space="preserve">ед. Е.А. Егоров. - М.: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ГЭОТАР-Медиа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>, 2013. - 824 с.</w:t>
      </w:r>
    </w:p>
    <w:p w:rsidR="003464B2" w:rsidRPr="00776E1B" w:rsidRDefault="00CD410F" w:rsidP="00CD410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7.2.14. </w:t>
      </w:r>
      <w:r w:rsidR="003464B2" w:rsidRPr="00776E1B">
        <w:rPr>
          <w:rFonts w:ascii="Arial" w:hAnsi="Arial" w:cs="Arial"/>
          <w:sz w:val="24"/>
          <w:szCs w:val="24"/>
        </w:rPr>
        <w:t>Функциональная и клиническая анатомия органа зрения [Электронный р</w:t>
      </w:r>
      <w:r w:rsidR="003464B2" w:rsidRPr="00776E1B">
        <w:rPr>
          <w:rFonts w:ascii="Arial" w:hAnsi="Arial" w:cs="Arial"/>
          <w:sz w:val="24"/>
          <w:szCs w:val="24"/>
        </w:rPr>
        <w:t>е</w:t>
      </w:r>
      <w:r w:rsidR="003464B2" w:rsidRPr="00776E1B">
        <w:rPr>
          <w:rFonts w:ascii="Arial" w:hAnsi="Arial" w:cs="Arial"/>
          <w:sz w:val="24"/>
          <w:szCs w:val="24"/>
        </w:rPr>
        <w:t xml:space="preserve">сурс] / И.И. Каган, В.Н. Канюков - М.: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ГЭОТАР-Медиа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>, 2017.</w:t>
      </w:r>
    </w:p>
    <w:p w:rsidR="003464B2" w:rsidRPr="00776E1B" w:rsidRDefault="00CD410F" w:rsidP="00CD410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7.2.15.</w:t>
      </w:r>
      <w:r w:rsidR="003464B2" w:rsidRPr="00776E1B">
        <w:rPr>
          <w:rFonts w:ascii="Arial" w:hAnsi="Arial" w:cs="Arial"/>
          <w:sz w:val="24"/>
          <w:szCs w:val="24"/>
        </w:rPr>
        <w:t xml:space="preserve"> Пулевые ранения глаза и орбиты в мирное время [Электронный ресурс] / В.В.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Нероев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 - М.: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ГЭОТАР-Медиа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>, 2017.</w:t>
      </w:r>
    </w:p>
    <w:p w:rsidR="003464B2" w:rsidRPr="00776E1B" w:rsidRDefault="00CD410F" w:rsidP="00CD410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7.2.16.</w:t>
      </w:r>
      <w:r w:rsidR="003464B2" w:rsidRPr="00776E1B">
        <w:rPr>
          <w:rFonts w:ascii="Arial" w:hAnsi="Arial" w:cs="Arial"/>
          <w:sz w:val="24"/>
          <w:szCs w:val="24"/>
        </w:rPr>
        <w:t xml:space="preserve"> Ожоги глаз. Состояние проблемы и новые подходы [Электронный ресурс] / В. Ф. Черныш, Э. В. Бойко - М.: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ГЭОТАР-Медиа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>, 2017.</w:t>
      </w:r>
    </w:p>
    <w:p w:rsidR="003464B2" w:rsidRPr="00776E1B" w:rsidRDefault="00CD410F" w:rsidP="00CD410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7.2.17.</w:t>
      </w:r>
      <w:r w:rsidR="003464B2" w:rsidRPr="00776E1B">
        <w:rPr>
          <w:rFonts w:ascii="Arial" w:hAnsi="Arial" w:cs="Arial"/>
          <w:sz w:val="24"/>
          <w:szCs w:val="24"/>
        </w:rPr>
        <w:t xml:space="preserve"> Офтальмология [Электронный ресурс] / Аветисова С.Э., Егорова Е.А.,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М</w:t>
      </w:r>
      <w:r w:rsidR="003464B2" w:rsidRPr="00776E1B">
        <w:rPr>
          <w:rFonts w:ascii="Arial" w:hAnsi="Arial" w:cs="Arial"/>
          <w:sz w:val="24"/>
          <w:szCs w:val="24"/>
        </w:rPr>
        <w:t>о</w:t>
      </w:r>
      <w:r w:rsidR="003464B2" w:rsidRPr="00776E1B">
        <w:rPr>
          <w:rFonts w:ascii="Arial" w:hAnsi="Arial" w:cs="Arial"/>
          <w:sz w:val="24"/>
          <w:szCs w:val="24"/>
        </w:rPr>
        <w:t>шетовой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 Л.К.,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Нероева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 В.В.,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Тахчиди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 xml:space="preserve"> Х.П. - М.: </w:t>
      </w:r>
      <w:proofErr w:type="spellStart"/>
      <w:r w:rsidR="003464B2" w:rsidRPr="00776E1B">
        <w:rPr>
          <w:rFonts w:ascii="Arial" w:hAnsi="Arial" w:cs="Arial"/>
          <w:sz w:val="24"/>
          <w:szCs w:val="24"/>
        </w:rPr>
        <w:t>ГЭОТАР-Медиа</w:t>
      </w:r>
      <w:proofErr w:type="spellEnd"/>
      <w:r w:rsidR="003464B2" w:rsidRPr="00776E1B">
        <w:rPr>
          <w:rFonts w:ascii="Arial" w:hAnsi="Arial" w:cs="Arial"/>
          <w:sz w:val="24"/>
          <w:szCs w:val="24"/>
        </w:rPr>
        <w:t>, 2018.</w:t>
      </w:r>
    </w:p>
    <w:p w:rsidR="00A127D0" w:rsidRDefault="00A127D0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9B29D5" w:rsidRPr="00776E1B" w:rsidRDefault="001A5799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776E1B">
        <w:rPr>
          <w:rFonts w:ascii="Arial" w:hAnsi="Arial" w:cs="Arial"/>
          <w:i/>
          <w:sz w:val="24"/>
          <w:szCs w:val="24"/>
          <w:shd w:val="clear" w:color="auto" w:fill="FFFFFF"/>
        </w:rPr>
        <w:t>7</w:t>
      </w:r>
      <w:r w:rsidR="009B29D5" w:rsidRPr="00776E1B">
        <w:rPr>
          <w:rFonts w:ascii="Arial" w:hAnsi="Arial" w:cs="Arial"/>
          <w:i/>
          <w:sz w:val="24"/>
          <w:szCs w:val="24"/>
          <w:shd w:val="clear" w:color="auto" w:fill="FFFFFF"/>
        </w:rPr>
        <w:t>.3. Интернет-ресурсы:</w:t>
      </w:r>
    </w:p>
    <w:p w:rsidR="00B57A76" w:rsidRPr="00776E1B" w:rsidRDefault="00B57A76" w:rsidP="00F50534">
      <w:pPr>
        <w:tabs>
          <w:tab w:val="left" w:pos="708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7.3.1. Сайт ГБОУ ДПО ИГМАПО МЗ РФ http://www.igmapo.ru/</w:t>
      </w:r>
    </w:p>
    <w:p w:rsidR="00B57A76" w:rsidRPr="00776E1B" w:rsidRDefault="00B57A76" w:rsidP="00F50534">
      <w:pPr>
        <w:tabs>
          <w:tab w:val="left" w:pos="708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7.3.2. http://www.student.igmapo.ru – сайт дистанционного обучения ГБОУ ДПО ИГМАПО МЗ РФ</w:t>
      </w:r>
    </w:p>
    <w:p w:rsidR="00B57A76" w:rsidRPr="00776E1B" w:rsidRDefault="00B57A76" w:rsidP="00F50534">
      <w:pPr>
        <w:tabs>
          <w:tab w:val="left" w:pos="708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7.3.3. http://www.ncbi.nlm.nih.gov/PubMed/ – </w:t>
      </w:r>
      <w:proofErr w:type="spellStart"/>
      <w:r w:rsidRPr="00776E1B">
        <w:rPr>
          <w:rFonts w:ascii="Arial" w:hAnsi="Arial" w:cs="Arial"/>
          <w:sz w:val="24"/>
          <w:szCs w:val="24"/>
        </w:rPr>
        <w:t>Медлайн</w:t>
      </w:r>
      <w:proofErr w:type="spellEnd"/>
      <w:r w:rsidRPr="00776E1B">
        <w:rPr>
          <w:rFonts w:ascii="Arial" w:hAnsi="Arial" w:cs="Arial"/>
          <w:sz w:val="24"/>
          <w:szCs w:val="24"/>
        </w:rPr>
        <w:t xml:space="preserve"> </w:t>
      </w:r>
    </w:p>
    <w:p w:rsidR="00B57A76" w:rsidRPr="00776E1B" w:rsidRDefault="00B57A76" w:rsidP="00F50534">
      <w:pPr>
        <w:tabs>
          <w:tab w:val="left" w:pos="708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7.3.4. http://www.1med.tv – 1-й медицинский обучающий сайт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7.3.5. </w:t>
      </w:r>
      <w:hyperlink r:id="rId8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http://grls.rosminzdrav.ru/grls.aspx</w:t>
        </w:r>
      </w:hyperlink>
      <w:r w:rsidRPr="00776E1B">
        <w:rPr>
          <w:rFonts w:ascii="Arial" w:hAnsi="Arial" w:cs="Arial"/>
          <w:sz w:val="24"/>
          <w:szCs w:val="24"/>
        </w:rPr>
        <w:t xml:space="preserve"> – Государственный реестр лекарственных средств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7.3.6. </w:t>
      </w:r>
      <w:hyperlink r:id="rId9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http://www.antibiotic.ru</w:t>
        </w:r>
      </w:hyperlink>
      <w:r w:rsidRPr="00776E1B">
        <w:rPr>
          <w:rFonts w:ascii="Arial" w:hAnsi="Arial" w:cs="Arial"/>
          <w:sz w:val="24"/>
          <w:szCs w:val="24"/>
        </w:rPr>
        <w:t xml:space="preserve"> – сайт Межрегиональной ассоциации по клинической микробиологии и </w:t>
      </w:r>
      <w:proofErr w:type="spellStart"/>
      <w:r w:rsidRPr="00776E1B">
        <w:rPr>
          <w:rFonts w:ascii="Arial" w:hAnsi="Arial" w:cs="Arial"/>
          <w:sz w:val="24"/>
          <w:szCs w:val="24"/>
        </w:rPr>
        <w:t>антимикробной</w:t>
      </w:r>
      <w:proofErr w:type="spellEnd"/>
      <w:r w:rsidRPr="00776E1B">
        <w:rPr>
          <w:rFonts w:ascii="Arial" w:hAnsi="Arial" w:cs="Arial"/>
          <w:sz w:val="24"/>
          <w:szCs w:val="24"/>
        </w:rPr>
        <w:t xml:space="preserve"> химиотерапии (МАКМАХ)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7.3.7. </w:t>
      </w:r>
      <w:hyperlink r:id="rId10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http://www.femb.ru/feml</w:t>
        </w:r>
      </w:hyperlink>
      <w:r w:rsidRPr="00776E1B">
        <w:rPr>
          <w:rFonts w:ascii="Arial" w:hAnsi="Arial" w:cs="Arial"/>
          <w:sz w:val="24"/>
          <w:szCs w:val="24"/>
        </w:rPr>
        <w:t xml:space="preserve"> - федеральная электронная медицинская библиотека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7.3.8. </w:t>
      </w:r>
      <w:hyperlink r:id="rId11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http://www.lvrach.ru/</w:t>
        </w:r>
      </w:hyperlink>
      <w:r w:rsidRPr="00776E1B">
        <w:rPr>
          <w:rFonts w:ascii="Arial" w:hAnsi="Arial" w:cs="Arial"/>
          <w:sz w:val="24"/>
          <w:szCs w:val="24"/>
        </w:rPr>
        <w:t xml:space="preserve"> - сайт журнала «Лечащий врач»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7.3.9. </w:t>
      </w:r>
      <w:hyperlink r:id="rId12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http://medka.ru/</w:t>
        </w:r>
      </w:hyperlink>
      <w:r w:rsidRPr="00776E1B">
        <w:rPr>
          <w:rFonts w:ascii="Arial" w:hAnsi="Arial" w:cs="Arial"/>
          <w:sz w:val="24"/>
          <w:szCs w:val="24"/>
        </w:rPr>
        <w:t xml:space="preserve"> - сайт журнала «Медицинская картотека»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7.3.10. </w:t>
      </w:r>
      <w:hyperlink r:id="rId13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http://journals.medi.ru/77.htm</w:t>
        </w:r>
      </w:hyperlink>
      <w:r w:rsidRPr="00776E1B">
        <w:rPr>
          <w:rFonts w:ascii="Arial" w:hAnsi="Arial" w:cs="Arial"/>
          <w:sz w:val="24"/>
          <w:szCs w:val="24"/>
        </w:rPr>
        <w:t xml:space="preserve"> - сайт журнала «Международный медицинский журнал»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7.3.11. </w:t>
      </w:r>
      <w:hyperlink r:id="rId14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http://www.medvestnik.ru/</w:t>
        </w:r>
      </w:hyperlink>
      <w:r w:rsidRPr="00776E1B">
        <w:rPr>
          <w:rFonts w:ascii="Arial" w:hAnsi="Arial" w:cs="Arial"/>
          <w:sz w:val="24"/>
          <w:szCs w:val="24"/>
        </w:rPr>
        <w:t xml:space="preserve"> - портал российского врача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7.3.12. </w:t>
      </w:r>
      <w:hyperlink r:id="rId15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http://www.rmj.ru/</w:t>
        </w:r>
      </w:hyperlink>
      <w:r w:rsidRPr="00776E1B">
        <w:rPr>
          <w:rFonts w:ascii="Arial" w:hAnsi="Arial" w:cs="Arial"/>
          <w:sz w:val="24"/>
          <w:szCs w:val="24"/>
        </w:rPr>
        <w:t xml:space="preserve"> - сайт журнала «Российский медицинский журнал»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7.3.13. </w:t>
      </w:r>
      <w:hyperlink r:id="rId16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http://remedium.ru/</w:t>
        </w:r>
      </w:hyperlink>
      <w:r w:rsidRPr="00776E1B">
        <w:rPr>
          <w:rFonts w:ascii="Arial" w:hAnsi="Arial" w:cs="Arial"/>
          <w:sz w:val="24"/>
          <w:szCs w:val="24"/>
        </w:rPr>
        <w:t xml:space="preserve"> - портал медицинских новостей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lastRenderedPageBreak/>
        <w:t xml:space="preserve">7.3.14. </w:t>
      </w:r>
      <w:hyperlink r:id="rId17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http://www.medalfavit.ru/</w:t>
        </w:r>
      </w:hyperlink>
      <w:r w:rsidRPr="00776E1B">
        <w:rPr>
          <w:rFonts w:ascii="Arial" w:hAnsi="Arial" w:cs="Arial"/>
          <w:sz w:val="24"/>
          <w:szCs w:val="24"/>
        </w:rPr>
        <w:t xml:space="preserve"> - портал «Медицинский алфавит»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7.3.15. </w:t>
      </w:r>
      <w:hyperlink r:id="rId18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http://mkb-10.com/</w:t>
        </w:r>
      </w:hyperlink>
      <w:r w:rsidRPr="00776E1B">
        <w:rPr>
          <w:rFonts w:ascii="Arial" w:hAnsi="Arial" w:cs="Arial"/>
          <w:sz w:val="24"/>
          <w:szCs w:val="24"/>
        </w:rPr>
        <w:t xml:space="preserve"> - Международная классификация болезней 10-го пер</w:t>
      </w:r>
      <w:r w:rsidRPr="00776E1B">
        <w:rPr>
          <w:rFonts w:ascii="Arial" w:hAnsi="Arial" w:cs="Arial"/>
          <w:sz w:val="24"/>
          <w:szCs w:val="24"/>
        </w:rPr>
        <w:t>е</w:t>
      </w:r>
      <w:r w:rsidRPr="00776E1B">
        <w:rPr>
          <w:rFonts w:ascii="Arial" w:hAnsi="Arial" w:cs="Arial"/>
          <w:sz w:val="24"/>
          <w:szCs w:val="24"/>
        </w:rPr>
        <w:t>смотра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7.3.16. </w:t>
      </w:r>
      <w:hyperlink r:id="rId19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http://www.medsecret.net/</w:t>
        </w:r>
      </w:hyperlink>
      <w:r w:rsidRPr="00776E1B">
        <w:rPr>
          <w:rFonts w:ascii="Arial" w:hAnsi="Arial" w:cs="Arial"/>
          <w:sz w:val="24"/>
          <w:szCs w:val="24"/>
        </w:rPr>
        <w:t xml:space="preserve"> - все секреты медицины по всем врачебным пр</w:t>
      </w:r>
      <w:r w:rsidRPr="00776E1B">
        <w:rPr>
          <w:rFonts w:ascii="Arial" w:hAnsi="Arial" w:cs="Arial"/>
          <w:sz w:val="24"/>
          <w:szCs w:val="24"/>
        </w:rPr>
        <w:t>о</w:t>
      </w:r>
      <w:r w:rsidRPr="00776E1B">
        <w:rPr>
          <w:rFonts w:ascii="Arial" w:hAnsi="Arial" w:cs="Arial"/>
          <w:sz w:val="24"/>
          <w:szCs w:val="24"/>
        </w:rPr>
        <w:t>филям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7.3.17. </w:t>
      </w:r>
      <w:hyperlink r:id="rId20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http://www.medicusamicus.com/</w:t>
        </w:r>
      </w:hyperlink>
      <w:r w:rsidRPr="00776E1B">
        <w:rPr>
          <w:rFonts w:ascii="Arial" w:hAnsi="Arial" w:cs="Arial"/>
          <w:sz w:val="24"/>
          <w:szCs w:val="24"/>
        </w:rPr>
        <w:t xml:space="preserve"> - сайт для врачей и фармацевтов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7.3.18. </w:t>
      </w:r>
      <w:hyperlink r:id="rId21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http://scsml.rssi.ru/</w:t>
        </w:r>
      </w:hyperlink>
      <w:r w:rsidRPr="00776E1B">
        <w:rPr>
          <w:rFonts w:ascii="Arial" w:hAnsi="Arial" w:cs="Arial"/>
          <w:sz w:val="24"/>
          <w:szCs w:val="24"/>
        </w:rPr>
        <w:t xml:space="preserve"> - Центральная Научная Медицинская Библиотека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7.3.19. </w:t>
      </w:r>
      <w:hyperlink r:id="rId22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http://www.rosminzdrav.ru/</w:t>
        </w:r>
      </w:hyperlink>
      <w:r w:rsidRPr="00776E1B">
        <w:rPr>
          <w:rFonts w:ascii="Arial" w:hAnsi="Arial" w:cs="Arial"/>
          <w:sz w:val="24"/>
          <w:szCs w:val="24"/>
        </w:rPr>
        <w:t xml:space="preserve"> - сайт Министерства здравоохранения РФ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7.3.20. </w:t>
      </w:r>
      <w:hyperlink r:id="rId23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http://minzdrav-irkutsk.ru</w:t>
        </w:r>
      </w:hyperlink>
      <w:r w:rsidRPr="00776E1B">
        <w:rPr>
          <w:rFonts w:ascii="Arial" w:hAnsi="Arial" w:cs="Arial"/>
          <w:sz w:val="24"/>
          <w:szCs w:val="24"/>
        </w:rPr>
        <w:t xml:space="preserve"> – сайт Министерства здравоохранения Иркутской области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7.3.21. </w:t>
      </w:r>
      <w:hyperlink r:id="rId24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http://rosmedlib.ru</w:t>
        </w:r>
      </w:hyperlink>
      <w:r w:rsidRPr="00776E1B">
        <w:rPr>
          <w:rFonts w:ascii="Arial" w:hAnsi="Arial" w:cs="Arial"/>
          <w:sz w:val="24"/>
          <w:szCs w:val="24"/>
        </w:rPr>
        <w:t xml:space="preserve"> - Электронная медицинская библиотека «Консультант врача»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7.3.22. </w:t>
      </w:r>
      <w:hyperlink r:id="rId25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http://www.euro.who.int/reproductivehealth</w:t>
        </w:r>
      </w:hyperlink>
      <w:r w:rsidRPr="00776E1B">
        <w:rPr>
          <w:rFonts w:ascii="Arial" w:hAnsi="Arial" w:cs="Arial"/>
          <w:sz w:val="24"/>
          <w:szCs w:val="24"/>
        </w:rPr>
        <w:t xml:space="preserve"> - сайт Европейского регионального бюро ВОЗ </w:t>
      </w:r>
    </w:p>
    <w:p w:rsidR="00B57A76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en-US"/>
        </w:rPr>
      </w:pPr>
      <w:bookmarkStart w:id="2" w:name="_Hlk469699074"/>
      <w:r w:rsidRPr="00776E1B">
        <w:rPr>
          <w:rFonts w:ascii="Arial" w:hAnsi="Arial" w:cs="Arial"/>
          <w:sz w:val="24"/>
          <w:szCs w:val="24"/>
          <w:lang w:val="en-US"/>
        </w:rPr>
        <w:t>7.3.23. http://</w:t>
      </w:r>
      <w:bookmarkEnd w:id="2"/>
      <w:r w:rsidRPr="00776E1B">
        <w:rPr>
          <w:rFonts w:ascii="Arial" w:hAnsi="Arial" w:cs="Arial"/>
          <w:sz w:val="24"/>
          <w:szCs w:val="24"/>
          <w:lang w:val="en-US"/>
        </w:rPr>
        <w:t>www.who.int/topics/reproductive health/</w:t>
      </w:r>
      <w:proofErr w:type="spellStart"/>
      <w:r w:rsidRPr="00776E1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76E1B">
        <w:rPr>
          <w:rFonts w:ascii="Arial" w:hAnsi="Arial" w:cs="Arial"/>
          <w:sz w:val="24"/>
          <w:szCs w:val="24"/>
          <w:lang w:val="en-US"/>
        </w:rPr>
        <w:t xml:space="preserve"> - </w:t>
      </w:r>
      <w:r w:rsidRPr="00776E1B">
        <w:rPr>
          <w:rFonts w:ascii="Arial" w:hAnsi="Arial" w:cs="Arial"/>
          <w:sz w:val="24"/>
          <w:szCs w:val="24"/>
        </w:rPr>
        <w:t>сайт</w:t>
      </w:r>
      <w:r w:rsidRPr="00776E1B">
        <w:rPr>
          <w:rFonts w:ascii="Arial" w:hAnsi="Arial" w:cs="Arial"/>
          <w:sz w:val="24"/>
          <w:szCs w:val="24"/>
          <w:lang w:val="en-US"/>
        </w:rPr>
        <w:t xml:space="preserve"> </w:t>
      </w:r>
      <w:r w:rsidRPr="00776E1B">
        <w:rPr>
          <w:rFonts w:ascii="Arial" w:hAnsi="Arial" w:cs="Arial"/>
          <w:sz w:val="24"/>
          <w:szCs w:val="24"/>
        </w:rPr>
        <w:t>ВОЗ</w:t>
      </w:r>
    </w:p>
    <w:p w:rsidR="001A5799" w:rsidRPr="00776E1B" w:rsidRDefault="00B57A76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7.3.24. </w:t>
      </w:r>
      <w:hyperlink r:id="rId26" w:history="1">
        <w:r w:rsidRPr="00776E1B">
          <w:rPr>
            <w:rStyle w:val="aff9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://</w:t>
        </w:r>
        <w:proofErr w:type="spellStart"/>
        <w:r w:rsidRPr="00776E1B">
          <w:rPr>
            <w:rStyle w:val="aff9"/>
            <w:rFonts w:ascii="Arial" w:hAnsi="Arial" w:cs="Arial"/>
            <w:color w:val="auto"/>
            <w:sz w:val="24"/>
            <w:szCs w:val="24"/>
          </w:rPr>
          <w:t>www.cochrane.reviews</w:t>
        </w:r>
        <w:proofErr w:type="spellEnd"/>
      </w:hyperlink>
      <w:r w:rsidRPr="00776E1B">
        <w:rPr>
          <w:rFonts w:ascii="Arial" w:hAnsi="Arial" w:cs="Arial"/>
          <w:sz w:val="24"/>
          <w:szCs w:val="24"/>
        </w:rPr>
        <w:t xml:space="preserve"> - обзоры библиотеки </w:t>
      </w:r>
      <w:proofErr w:type="spellStart"/>
      <w:r w:rsidRPr="00776E1B">
        <w:rPr>
          <w:rFonts w:ascii="Arial" w:hAnsi="Arial" w:cs="Arial"/>
          <w:sz w:val="24"/>
          <w:szCs w:val="24"/>
        </w:rPr>
        <w:t>Кохрейна</w:t>
      </w:r>
      <w:proofErr w:type="spellEnd"/>
    </w:p>
    <w:p w:rsidR="00A127D0" w:rsidRDefault="00A127D0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highlight w:val="yellow"/>
          <w:lang w:eastAsia="ru-RU"/>
        </w:rPr>
      </w:pPr>
    </w:p>
    <w:p w:rsidR="00170544" w:rsidRPr="00354767" w:rsidRDefault="001A5799" w:rsidP="00F5053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54767">
        <w:rPr>
          <w:rFonts w:ascii="Arial" w:eastAsia="Times New Roman" w:hAnsi="Arial" w:cs="Arial"/>
          <w:i/>
          <w:sz w:val="24"/>
          <w:szCs w:val="24"/>
          <w:lang w:eastAsia="ru-RU"/>
        </w:rPr>
        <w:t>7</w:t>
      </w:r>
      <w:r w:rsidR="004C45CD" w:rsidRPr="00354767">
        <w:rPr>
          <w:rFonts w:ascii="Arial" w:eastAsia="Times New Roman" w:hAnsi="Arial" w:cs="Arial"/>
          <w:i/>
          <w:sz w:val="24"/>
          <w:szCs w:val="24"/>
          <w:lang w:eastAsia="ru-RU"/>
        </w:rPr>
        <w:t>.4</w:t>
      </w:r>
      <w:r w:rsidR="00170544" w:rsidRPr="00354767">
        <w:rPr>
          <w:rFonts w:ascii="Arial" w:eastAsia="Times New Roman" w:hAnsi="Arial" w:cs="Arial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354767" w:rsidRDefault="00170544" w:rsidP="00F50534">
      <w:pPr>
        <w:pStyle w:val="14"/>
        <w:spacing w:after="0" w:line="240" w:lineRule="auto"/>
        <w:ind w:left="0"/>
        <w:rPr>
          <w:rFonts w:ascii="Arial" w:eastAsia="Calibri" w:hAnsi="Arial" w:cs="Arial"/>
          <w:sz w:val="24"/>
          <w:szCs w:val="24"/>
          <w:lang w:eastAsia="ru-RU"/>
        </w:rPr>
      </w:pPr>
      <w:r w:rsidRPr="00354767">
        <w:rPr>
          <w:rFonts w:ascii="Arial" w:eastAsia="Calibri" w:hAnsi="Arial" w:cs="Arial"/>
          <w:sz w:val="24"/>
          <w:szCs w:val="24"/>
          <w:lang w:eastAsia="ru-RU"/>
        </w:rPr>
        <w:t xml:space="preserve">Сайт дистанционного обучения ГБОУ ДПО ИГМАПО – http:// </w:t>
      </w:r>
      <w:proofErr w:type="spellStart"/>
      <w:r w:rsidRPr="00354767">
        <w:rPr>
          <w:rFonts w:ascii="Arial" w:eastAsia="Calibri" w:hAnsi="Arial" w:cs="Arial"/>
          <w:sz w:val="24"/>
          <w:szCs w:val="24"/>
          <w:lang w:eastAsia="ru-RU"/>
        </w:rPr>
        <w:t>www.student.igmapo.ru</w:t>
      </w:r>
      <w:proofErr w:type="spellEnd"/>
    </w:p>
    <w:p w:rsidR="006B2B89" w:rsidRPr="00354767" w:rsidRDefault="0054632B" w:rsidP="00823291">
      <w:pPr>
        <w:pStyle w:val="a3"/>
        <w:numPr>
          <w:ilvl w:val="0"/>
          <w:numId w:val="6"/>
        </w:numPr>
        <w:spacing w:after="0" w:line="240" w:lineRule="auto"/>
        <w:ind w:left="426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354767">
        <w:rPr>
          <w:rFonts w:ascii="Arial" w:eastAsia="Times New Roman" w:hAnsi="Arial" w:cs="Arial"/>
          <w:sz w:val="24"/>
          <w:szCs w:val="24"/>
          <w:lang w:eastAsia="ru-RU"/>
        </w:rPr>
        <w:t xml:space="preserve">Алгоритм диагностики </w:t>
      </w:r>
      <w:proofErr w:type="spellStart"/>
      <w:r w:rsidRPr="00354767">
        <w:rPr>
          <w:rFonts w:ascii="Arial" w:eastAsia="Times New Roman" w:hAnsi="Arial" w:cs="Arial"/>
          <w:sz w:val="24"/>
          <w:szCs w:val="24"/>
          <w:lang w:eastAsia="ru-RU"/>
        </w:rPr>
        <w:t>увеитов</w:t>
      </w:r>
      <w:proofErr w:type="spellEnd"/>
      <w:r w:rsidRPr="00354767">
        <w:rPr>
          <w:rFonts w:ascii="Arial" w:eastAsia="Times New Roman" w:hAnsi="Arial" w:cs="Arial"/>
          <w:sz w:val="24"/>
          <w:szCs w:val="24"/>
          <w:lang w:eastAsia="ru-RU"/>
        </w:rPr>
        <w:t xml:space="preserve"> (часть 1,2). </w:t>
      </w:r>
      <w:proofErr w:type="spellStart"/>
      <w:r w:rsidRPr="00354767">
        <w:rPr>
          <w:rFonts w:ascii="Arial" w:eastAsia="Times New Roman" w:hAnsi="Arial" w:cs="Arial"/>
          <w:sz w:val="24"/>
          <w:szCs w:val="24"/>
          <w:lang w:eastAsia="ru-RU"/>
        </w:rPr>
        <w:t>Видеолекция</w:t>
      </w:r>
      <w:proofErr w:type="spellEnd"/>
      <w:r w:rsidRPr="003547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1562" w:rsidRPr="00354767" w:rsidRDefault="0054632B" w:rsidP="00F50534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354767">
        <w:rPr>
          <w:rFonts w:ascii="Arial" w:eastAsia="Times New Roman" w:hAnsi="Arial" w:cs="Arial"/>
          <w:sz w:val="24"/>
          <w:szCs w:val="24"/>
          <w:lang w:eastAsia="ru-RU"/>
        </w:rPr>
        <w:t xml:space="preserve">Лечение </w:t>
      </w:r>
      <w:proofErr w:type="spellStart"/>
      <w:r w:rsidRPr="00354767">
        <w:rPr>
          <w:rFonts w:ascii="Arial" w:eastAsia="Times New Roman" w:hAnsi="Arial" w:cs="Arial"/>
          <w:sz w:val="24"/>
          <w:szCs w:val="24"/>
          <w:lang w:eastAsia="ru-RU"/>
        </w:rPr>
        <w:t>увеитов</w:t>
      </w:r>
      <w:proofErr w:type="spellEnd"/>
      <w:r w:rsidRPr="00354767">
        <w:rPr>
          <w:rFonts w:ascii="Arial" w:eastAsia="Times New Roman" w:hAnsi="Arial" w:cs="Arial"/>
          <w:sz w:val="24"/>
          <w:szCs w:val="24"/>
          <w:lang w:eastAsia="ru-RU"/>
        </w:rPr>
        <w:t xml:space="preserve"> (часть 1,2). </w:t>
      </w:r>
      <w:proofErr w:type="spellStart"/>
      <w:r w:rsidRPr="00354767">
        <w:rPr>
          <w:rFonts w:ascii="Arial" w:eastAsia="Times New Roman" w:hAnsi="Arial" w:cs="Arial"/>
          <w:sz w:val="24"/>
          <w:szCs w:val="24"/>
          <w:lang w:eastAsia="ru-RU"/>
        </w:rPr>
        <w:t>Видеолекция</w:t>
      </w:r>
      <w:proofErr w:type="spellEnd"/>
      <w:r w:rsidRPr="003547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632B" w:rsidRPr="00354767" w:rsidRDefault="0054632B" w:rsidP="00F50534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354767">
        <w:rPr>
          <w:rFonts w:ascii="Arial" w:eastAsia="Times New Roman" w:hAnsi="Arial" w:cs="Arial"/>
          <w:sz w:val="24"/>
          <w:szCs w:val="24"/>
          <w:lang w:eastAsia="ru-RU"/>
        </w:rPr>
        <w:t xml:space="preserve">Ишемические </w:t>
      </w:r>
      <w:proofErr w:type="spellStart"/>
      <w:r w:rsidRPr="00354767">
        <w:rPr>
          <w:rFonts w:ascii="Arial" w:eastAsia="Times New Roman" w:hAnsi="Arial" w:cs="Arial"/>
          <w:sz w:val="24"/>
          <w:szCs w:val="24"/>
          <w:lang w:eastAsia="ru-RU"/>
        </w:rPr>
        <w:t>нейрооптикопатии</w:t>
      </w:r>
      <w:proofErr w:type="spellEnd"/>
      <w:r w:rsidRPr="0035476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354767">
        <w:rPr>
          <w:rFonts w:ascii="Arial" w:eastAsia="Times New Roman" w:hAnsi="Arial" w:cs="Arial"/>
          <w:sz w:val="24"/>
          <w:szCs w:val="24"/>
          <w:lang w:eastAsia="ru-RU"/>
        </w:rPr>
        <w:t>Видеолекция</w:t>
      </w:r>
      <w:proofErr w:type="spellEnd"/>
      <w:r w:rsidRPr="003547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632B" w:rsidRPr="00354767" w:rsidRDefault="0054632B" w:rsidP="00F50534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354767">
        <w:rPr>
          <w:rFonts w:ascii="Arial" w:eastAsia="Times New Roman" w:hAnsi="Arial" w:cs="Arial"/>
          <w:sz w:val="24"/>
          <w:szCs w:val="24"/>
          <w:lang w:eastAsia="ru-RU"/>
        </w:rPr>
        <w:t xml:space="preserve">Современные взгляды на патогенез, диагностику и лечение </w:t>
      </w:r>
      <w:proofErr w:type="gramStart"/>
      <w:r w:rsidRPr="00354767">
        <w:rPr>
          <w:rFonts w:ascii="Arial" w:eastAsia="Times New Roman" w:hAnsi="Arial" w:cs="Arial"/>
          <w:sz w:val="24"/>
          <w:szCs w:val="24"/>
          <w:lang w:eastAsia="ru-RU"/>
        </w:rPr>
        <w:t>центральной</w:t>
      </w:r>
      <w:proofErr w:type="gramEnd"/>
      <w:r w:rsidRPr="00354767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35476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4767">
        <w:rPr>
          <w:rFonts w:ascii="Arial" w:eastAsia="Times New Roman" w:hAnsi="Arial" w:cs="Arial"/>
          <w:sz w:val="24"/>
          <w:szCs w:val="24"/>
          <w:lang w:eastAsia="ru-RU"/>
        </w:rPr>
        <w:t xml:space="preserve">розной </w:t>
      </w:r>
      <w:proofErr w:type="spellStart"/>
      <w:r w:rsidRPr="00354767">
        <w:rPr>
          <w:rFonts w:ascii="Arial" w:eastAsia="Times New Roman" w:hAnsi="Arial" w:cs="Arial"/>
          <w:sz w:val="24"/>
          <w:szCs w:val="24"/>
          <w:lang w:eastAsia="ru-RU"/>
        </w:rPr>
        <w:t>хориоретинопатии</w:t>
      </w:r>
      <w:proofErr w:type="spellEnd"/>
      <w:r w:rsidRPr="00354767">
        <w:rPr>
          <w:rFonts w:ascii="Arial" w:eastAsia="Times New Roman" w:hAnsi="Arial" w:cs="Arial"/>
          <w:sz w:val="24"/>
          <w:szCs w:val="24"/>
          <w:lang w:eastAsia="ru-RU"/>
        </w:rPr>
        <w:t xml:space="preserve"> (ЦСХР). </w:t>
      </w:r>
      <w:proofErr w:type="spellStart"/>
      <w:r w:rsidRPr="00354767">
        <w:rPr>
          <w:rFonts w:ascii="Arial" w:eastAsia="Times New Roman" w:hAnsi="Arial" w:cs="Arial"/>
          <w:sz w:val="24"/>
          <w:szCs w:val="24"/>
          <w:lang w:eastAsia="ru-RU"/>
        </w:rPr>
        <w:t>Видеолекция</w:t>
      </w:r>
      <w:proofErr w:type="spellEnd"/>
      <w:r w:rsidRPr="003547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632B" w:rsidRPr="00354767" w:rsidRDefault="0054632B" w:rsidP="00F50534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354767">
        <w:rPr>
          <w:rFonts w:ascii="Arial" w:eastAsia="Times New Roman" w:hAnsi="Arial" w:cs="Arial"/>
          <w:sz w:val="24"/>
          <w:szCs w:val="24"/>
          <w:lang w:eastAsia="ru-RU"/>
        </w:rPr>
        <w:t xml:space="preserve">Эндокринная </w:t>
      </w:r>
      <w:proofErr w:type="spellStart"/>
      <w:r w:rsidRPr="00354767">
        <w:rPr>
          <w:rFonts w:ascii="Arial" w:eastAsia="Times New Roman" w:hAnsi="Arial" w:cs="Arial"/>
          <w:sz w:val="24"/>
          <w:szCs w:val="24"/>
          <w:lang w:eastAsia="ru-RU"/>
        </w:rPr>
        <w:t>офтальмопатия</w:t>
      </w:r>
      <w:proofErr w:type="spellEnd"/>
      <w:r w:rsidRPr="0035476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354767">
        <w:rPr>
          <w:rFonts w:ascii="Arial" w:eastAsia="Times New Roman" w:hAnsi="Arial" w:cs="Arial"/>
          <w:sz w:val="24"/>
          <w:szCs w:val="24"/>
          <w:lang w:eastAsia="ru-RU"/>
        </w:rPr>
        <w:t>Видеолекция</w:t>
      </w:r>
      <w:proofErr w:type="spellEnd"/>
      <w:r w:rsidRPr="003547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632B" w:rsidRPr="00354767" w:rsidRDefault="0054632B" w:rsidP="00F50534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354767">
        <w:rPr>
          <w:rFonts w:ascii="Arial" w:eastAsia="Times New Roman" w:hAnsi="Arial" w:cs="Arial"/>
          <w:sz w:val="24"/>
          <w:szCs w:val="24"/>
          <w:lang w:eastAsia="ru-RU"/>
        </w:rPr>
        <w:t>Острые сосудистые нарушения</w:t>
      </w:r>
      <w:r w:rsidR="00C46FC5" w:rsidRPr="0035476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C46FC5" w:rsidRPr="00354767">
        <w:rPr>
          <w:rFonts w:ascii="Arial" w:eastAsia="Times New Roman" w:hAnsi="Arial" w:cs="Arial"/>
          <w:sz w:val="24"/>
          <w:szCs w:val="24"/>
          <w:lang w:eastAsia="ru-RU"/>
        </w:rPr>
        <w:t>Видеолекция</w:t>
      </w:r>
      <w:proofErr w:type="spellEnd"/>
      <w:r w:rsidR="00C46FC5" w:rsidRPr="003547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27D0" w:rsidRDefault="00A127D0" w:rsidP="00F5053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41562" w:rsidRPr="00776E1B" w:rsidRDefault="00041562" w:rsidP="00F5053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7.5. </w:t>
      </w:r>
      <w:proofErr w:type="gramStart"/>
      <w:r w:rsidRPr="00776E1B">
        <w:rPr>
          <w:rFonts w:ascii="Arial" w:eastAsia="Times New Roman" w:hAnsi="Arial" w:cs="Arial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дисциплинарной подготовки:</w:t>
      </w:r>
      <w:proofErr w:type="gramEnd"/>
    </w:p>
    <w:p w:rsidR="00CF5352" w:rsidRPr="00776E1B" w:rsidRDefault="00041562" w:rsidP="00CF53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7.5.1. </w:t>
      </w:r>
      <w:r w:rsidR="00CF5352" w:rsidRPr="00776E1B">
        <w:rPr>
          <w:rFonts w:ascii="Arial" w:hAnsi="Arial" w:cs="Arial"/>
          <w:sz w:val="24"/>
          <w:szCs w:val="24"/>
        </w:rPr>
        <w:t>Иркутский филиал ФГАУ «НМИЦ «МНТК «МГ» им. акад. С.Н. Федорова» МЗ РФ.</w:t>
      </w:r>
    </w:p>
    <w:p w:rsidR="00CF5352" w:rsidRPr="00776E1B" w:rsidRDefault="00CF5352" w:rsidP="00CF53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7.5.2. </w:t>
      </w:r>
      <w:r w:rsidRPr="00776E1B">
        <w:rPr>
          <w:rFonts w:ascii="Arial" w:hAnsi="Arial" w:cs="Arial"/>
          <w:sz w:val="24"/>
          <w:szCs w:val="24"/>
        </w:rPr>
        <w:t>Глазное отделение ГБУЗ «Иркутская ордена «Знак Почета» областная кл</w:t>
      </w:r>
      <w:r w:rsidRPr="00776E1B">
        <w:rPr>
          <w:rFonts w:ascii="Arial" w:hAnsi="Arial" w:cs="Arial"/>
          <w:sz w:val="24"/>
          <w:szCs w:val="24"/>
        </w:rPr>
        <w:t>и</w:t>
      </w:r>
      <w:r w:rsidRPr="00776E1B">
        <w:rPr>
          <w:rFonts w:ascii="Arial" w:hAnsi="Arial" w:cs="Arial"/>
          <w:sz w:val="24"/>
          <w:szCs w:val="24"/>
        </w:rPr>
        <w:t>ническая больница».</w:t>
      </w:r>
    </w:p>
    <w:p w:rsidR="00CF5352" w:rsidRPr="00776E1B" w:rsidRDefault="00CF5352" w:rsidP="00CF53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7.5.3. </w:t>
      </w:r>
      <w:r w:rsidRPr="00776E1B">
        <w:rPr>
          <w:rFonts w:ascii="Arial" w:hAnsi="Arial" w:cs="Arial"/>
          <w:sz w:val="24"/>
          <w:szCs w:val="24"/>
        </w:rPr>
        <w:t>Глазное отделение ГБУЗ «Иркутская государственная областная детская клиническая больница».</w:t>
      </w:r>
    </w:p>
    <w:p w:rsidR="00A96520" w:rsidRDefault="00A96520" w:rsidP="00F50534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776E1B" w:rsidRDefault="0056585A" w:rsidP="00F50534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0B12C6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B5360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776E1B" w:rsidRDefault="00FB5360" w:rsidP="00F50534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776E1B" w:rsidRDefault="00FB5360" w:rsidP="00F505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76E1B">
        <w:rPr>
          <w:rFonts w:ascii="Arial" w:eastAsia="Calibri" w:hAnsi="Arial" w:cs="Arial"/>
          <w:b/>
          <w:sz w:val="24"/>
          <w:szCs w:val="24"/>
        </w:rPr>
        <w:t>Характеристика новой квалификации и связанных с ней видов професси</w:t>
      </w:r>
      <w:r w:rsidRPr="00776E1B">
        <w:rPr>
          <w:rFonts w:ascii="Arial" w:eastAsia="Calibri" w:hAnsi="Arial" w:cs="Arial"/>
          <w:b/>
          <w:sz w:val="24"/>
          <w:szCs w:val="24"/>
        </w:rPr>
        <w:t>о</w:t>
      </w:r>
      <w:r w:rsidRPr="00776E1B">
        <w:rPr>
          <w:rFonts w:ascii="Arial" w:eastAsia="Calibri" w:hAnsi="Arial" w:cs="Arial"/>
          <w:b/>
          <w:sz w:val="24"/>
          <w:szCs w:val="24"/>
        </w:rPr>
        <w:t xml:space="preserve">нальной деятельности, трудовых функций и (или) уровней квалификации. </w:t>
      </w:r>
    </w:p>
    <w:p w:rsidR="00FB5360" w:rsidRPr="00776E1B" w:rsidRDefault="00FB5360" w:rsidP="00F5053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5CD" w:rsidRPr="00776E1B" w:rsidRDefault="0056585A" w:rsidP="00F50534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6</w:t>
      </w:r>
      <w:r w:rsidR="00FB5360" w:rsidRPr="00776E1B">
        <w:rPr>
          <w:rFonts w:ascii="Arial" w:eastAsia="Calibri" w:hAnsi="Arial" w:cs="Arial"/>
          <w:b/>
          <w:sz w:val="24"/>
          <w:szCs w:val="24"/>
        </w:rPr>
        <w:t xml:space="preserve">.1. Квалификационная характеристика </w:t>
      </w:r>
      <w:r w:rsidR="00482FE2" w:rsidRPr="00776E1B">
        <w:rPr>
          <w:rFonts w:ascii="Arial" w:eastAsia="Calibri" w:hAnsi="Arial" w:cs="Arial"/>
          <w:b/>
          <w:sz w:val="24"/>
          <w:szCs w:val="24"/>
        </w:rPr>
        <w:t>специалиста</w:t>
      </w:r>
      <w:r w:rsidR="004C45CD" w:rsidRPr="00776E1B">
        <w:rPr>
          <w:rFonts w:ascii="Arial" w:eastAsia="Calibri" w:hAnsi="Arial" w:cs="Arial"/>
          <w:b/>
          <w:sz w:val="24"/>
          <w:szCs w:val="24"/>
        </w:rPr>
        <w:t xml:space="preserve"> врача</w:t>
      </w:r>
      <w:r w:rsidR="007B0740" w:rsidRPr="00776E1B">
        <w:rPr>
          <w:rFonts w:ascii="Arial" w:eastAsia="Calibri" w:hAnsi="Arial" w:cs="Arial"/>
          <w:b/>
          <w:sz w:val="24"/>
          <w:szCs w:val="24"/>
        </w:rPr>
        <w:t>-офтальмолога</w:t>
      </w:r>
    </w:p>
    <w:p w:rsidR="004C45CD" w:rsidRPr="00776E1B" w:rsidRDefault="004C45CD" w:rsidP="00F50534">
      <w:pPr>
        <w:pStyle w:val="af7"/>
        <w:spacing w:after="0"/>
        <w:ind w:left="0" w:firstLine="567"/>
        <w:jc w:val="both"/>
        <w:rPr>
          <w:rFonts w:ascii="Arial" w:eastAsia="Calibri" w:hAnsi="Arial" w:cs="Arial"/>
          <w:lang w:eastAsia="en-US"/>
        </w:rPr>
      </w:pPr>
      <w:r w:rsidRPr="00776E1B">
        <w:rPr>
          <w:rFonts w:ascii="Arial" w:hAnsi="Arial" w:cs="Arial"/>
        </w:rPr>
        <w:t>Приказ Министерства здравоохранения и социального развития РФ «О номен</w:t>
      </w:r>
      <w:r w:rsidRPr="00776E1B">
        <w:rPr>
          <w:rFonts w:ascii="Arial" w:hAnsi="Arial" w:cs="Arial"/>
        </w:rPr>
        <w:t>к</w:t>
      </w:r>
      <w:r w:rsidRPr="00776E1B">
        <w:rPr>
          <w:rFonts w:ascii="Arial" w:hAnsi="Arial" w:cs="Arial"/>
        </w:rPr>
        <w:t>латуре специальностей специалистов с высшим и послевузовским медицинским и фармацевтическим образованием в сфере здравоохранения Российской Федер</w:t>
      </w:r>
      <w:r w:rsidRPr="00776E1B">
        <w:rPr>
          <w:rFonts w:ascii="Arial" w:hAnsi="Arial" w:cs="Arial"/>
        </w:rPr>
        <w:t>а</w:t>
      </w:r>
      <w:r w:rsidRPr="00776E1B">
        <w:rPr>
          <w:rFonts w:ascii="Arial" w:hAnsi="Arial" w:cs="Arial"/>
        </w:rPr>
        <w:t>ции» от 23.04.2009 г. № 210н;</w:t>
      </w:r>
      <w:r w:rsidRPr="00776E1B">
        <w:rPr>
          <w:rFonts w:ascii="Arial" w:hAnsi="Arial" w:cs="Arial"/>
          <w:i/>
        </w:rPr>
        <w:t xml:space="preserve"> </w:t>
      </w:r>
      <w:r w:rsidRPr="00776E1B">
        <w:rPr>
          <w:rFonts w:ascii="Arial" w:eastAsia="Calibri" w:hAnsi="Arial" w:cs="Arial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F10807" w:rsidRPr="00776E1B" w:rsidRDefault="00913E14" w:rsidP="00F50534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Должностные обязанности</w:t>
      </w:r>
      <w:r w:rsidR="00F10807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161916" w:rsidRPr="00776E1B" w:rsidRDefault="00161916" w:rsidP="0056585A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Проведение обследования пациентов в целях выявления заболеваний и/или состояний глаза, его придаточного аппарата и орбиты, установления диагноза</w:t>
      </w:r>
      <w:r w:rsidR="00A0118E" w:rsidRPr="00776E1B">
        <w:rPr>
          <w:rFonts w:ascii="Arial" w:hAnsi="Arial" w:cs="Arial"/>
          <w:sz w:val="24"/>
          <w:szCs w:val="24"/>
        </w:rPr>
        <w:t>;</w:t>
      </w:r>
    </w:p>
    <w:p w:rsidR="00161916" w:rsidRPr="00776E1B" w:rsidRDefault="00161916" w:rsidP="0056585A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lastRenderedPageBreak/>
        <w:t>Назначение лечения пациентам с заболеваниями и/или состояниями глаза, его придаточного аппарата и орбиты, контроль его эффективности и без</w:t>
      </w:r>
      <w:r w:rsidR="00A0118E" w:rsidRPr="00776E1B">
        <w:rPr>
          <w:rFonts w:ascii="Arial" w:hAnsi="Arial" w:cs="Arial"/>
          <w:sz w:val="24"/>
          <w:szCs w:val="24"/>
        </w:rPr>
        <w:t>опасности;</w:t>
      </w:r>
    </w:p>
    <w:p w:rsidR="00161916" w:rsidRPr="00776E1B" w:rsidRDefault="00161916" w:rsidP="0056585A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Проведение и контроль эффективности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индивидуальных программ реабилитации или </w:t>
      </w:r>
      <w:proofErr w:type="spellStart"/>
      <w:r w:rsidRPr="00776E1B">
        <w:rPr>
          <w:rFonts w:ascii="Arial" w:hAnsi="Arial" w:cs="Arial"/>
          <w:sz w:val="24"/>
          <w:szCs w:val="24"/>
        </w:rPr>
        <w:t>абилитации</w:t>
      </w:r>
      <w:proofErr w:type="spellEnd"/>
      <w:r w:rsidRPr="00776E1B">
        <w:rPr>
          <w:rFonts w:ascii="Arial" w:hAnsi="Arial" w:cs="Arial"/>
          <w:sz w:val="24"/>
          <w:szCs w:val="24"/>
        </w:rPr>
        <w:t xml:space="preserve"> инвалидов</w:t>
      </w:r>
      <w:r w:rsidR="00A0118E" w:rsidRPr="00776E1B">
        <w:rPr>
          <w:rFonts w:ascii="Arial" w:hAnsi="Arial" w:cs="Arial"/>
          <w:sz w:val="24"/>
          <w:szCs w:val="24"/>
        </w:rPr>
        <w:t>;</w:t>
      </w:r>
    </w:p>
    <w:p w:rsidR="00161916" w:rsidRPr="00776E1B" w:rsidRDefault="00161916" w:rsidP="0056585A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Проведение медицинских освидетельствований и медицинских экспертиз в отношении пациентов с заболеваниями и/или состояниями глаза, его придаточного аппарата и орби</w:t>
      </w:r>
      <w:r w:rsidR="00A0118E" w:rsidRPr="00776E1B">
        <w:rPr>
          <w:rFonts w:ascii="Arial" w:hAnsi="Arial" w:cs="Arial"/>
          <w:sz w:val="24"/>
          <w:szCs w:val="24"/>
        </w:rPr>
        <w:t>ты;</w:t>
      </w:r>
    </w:p>
    <w:p w:rsidR="00161916" w:rsidRPr="00776E1B" w:rsidRDefault="00161916" w:rsidP="0056585A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Проведение и контроль эффективности мероприятий по профилактике и фо</w:t>
      </w:r>
      <w:r w:rsidRPr="00776E1B">
        <w:rPr>
          <w:rFonts w:ascii="Arial" w:hAnsi="Arial" w:cs="Arial"/>
          <w:sz w:val="24"/>
          <w:szCs w:val="24"/>
        </w:rPr>
        <w:t>р</w:t>
      </w:r>
      <w:r w:rsidRPr="00776E1B">
        <w:rPr>
          <w:rFonts w:ascii="Arial" w:hAnsi="Arial" w:cs="Arial"/>
          <w:sz w:val="24"/>
          <w:szCs w:val="24"/>
        </w:rPr>
        <w:t>мированию здорового образа жизни, санитарно-гигиеническому просвеще</w:t>
      </w:r>
      <w:r w:rsidR="00A0118E" w:rsidRPr="00776E1B">
        <w:rPr>
          <w:rFonts w:ascii="Arial" w:hAnsi="Arial" w:cs="Arial"/>
          <w:sz w:val="24"/>
          <w:szCs w:val="24"/>
        </w:rPr>
        <w:t>нию нас</w:t>
      </w:r>
      <w:r w:rsidR="00A0118E" w:rsidRPr="00776E1B">
        <w:rPr>
          <w:rFonts w:ascii="Arial" w:hAnsi="Arial" w:cs="Arial"/>
          <w:sz w:val="24"/>
          <w:szCs w:val="24"/>
        </w:rPr>
        <w:t>е</w:t>
      </w:r>
      <w:r w:rsidR="00A0118E" w:rsidRPr="00776E1B">
        <w:rPr>
          <w:rFonts w:ascii="Arial" w:hAnsi="Arial" w:cs="Arial"/>
          <w:sz w:val="24"/>
          <w:szCs w:val="24"/>
        </w:rPr>
        <w:t>ления;</w:t>
      </w:r>
    </w:p>
    <w:p w:rsidR="00161916" w:rsidRPr="00776E1B" w:rsidRDefault="00161916" w:rsidP="0056585A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Проведение анализа медико-статистической информации, ведение медици</w:t>
      </w:r>
      <w:r w:rsidRPr="00776E1B">
        <w:rPr>
          <w:rFonts w:ascii="Arial" w:hAnsi="Arial" w:cs="Arial"/>
          <w:sz w:val="24"/>
          <w:szCs w:val="24"/>
        </w:rPr>
        <w:t>н</w:t>
      </w:r>
      <w:r w:rsidRPr="00776E1B">
        <w:rPr>
          <w:rFonts w:ascii="Arial" w:hAnsi="Arial" w:cs="Arial"/>
          <w:sz w:val="24"/>
          <w:szCs w:val="24"/>
        </w:rPr>
        <w:t>ской документации, организация деятельности находящегося в распоряжении мед</w:t>
      </w:r>
      <w:r w:rsidRPr="00776E1B">
        <w:rPr>
          <w:rFonts w:ascii="Arial" w:hAnsi="Arial" w:cs="Arial"/>
          <w:sz w:val="24"/>
          <w:szCs w:val="24"/>
        </w:rPr>
        <w:t>и</w:t>
      </w:r>
      <w:r w:rsidRPr="00776E1B">
        <w:rPr>
          <w:rFonts w:ascii="Arial" w:hAnsi="Arial" w:cs="Arial"/>
          <w:sz w:val="24"/>
          <w:szCs w:val="24"/>
        </w:rPr>
        <w:t>цинского персо</w:t>
      </w:r>
      <w:r w:rsidR="00A0118E" w:rsidRPr="00776E1B">
        <w:rPr>
          <w:rFonts w:ascii="Arial" w:hAnsi="Arial" w:cs="Arial"/>
          <w:sz w:val="24"/>
          <w:szCs w:val="24"/>
        </w:rPr>
        <w:t>нала;</w:t>
      </w:r>
    </w:p>
    <w:p w:rsidR="00161916" w:rsidRPr="00776E1B" w:rsidRDefault="00161916" w:rsidP="0056585A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Оказание медицинской помощи пациентам в экстренной форме.</w:t>
      </w:r>
    </w:p>
    <w:p w:rsidR="00161916" w:rsidRPr="00776E1B" w:rsidRDefault="00161916" w:rsidP="00161916">
      <w:pPr>
        <w:pStyle w:val="36"/>
        <w:ind w:left="0" w:firstLine="0"/>
        <w:rPr>
          <w:rFonts w:ascii="Arial" w:hAnsi="Arial" w:cs="Arial"/>
        </w:rPr>
      </w:pPr>
    </w:p>
    <w:p w:rsidR="00913E14" w:rsidRPr="0056585A" w:rsidRDefault="00C11E70" w:rsidP="00F50534">
      <w:pPr>
        <w:pStyle w:val="a3"/>
        <w:tabs>
          <w:tab w:val="left" w:pos="7250"/>
        </w:tabs>
        <w:spacing w:after="0" w:line="240" w:lineRule="auto"/>
        <w:ind w:left="0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 w:rsidRPr="0056585A">
        <w:rPr>
          <w:rFonts w:ascii="Arial" w:hAnsi="Arial" w:cs="Arial"/>
          <w:b/>
          <w:i/>
          <w:sz w:val="24"/>
          <w:szCs w:val="24"/>
        </w:rPr>
        <w:t>Врач</w:t>
      </w:r>
      <w:r w:rsidR="00913E14" w:rsidRPr="0056585A">
        <w:rPr>
          <w:rFonts w:ascii="Arial" w:hAnsi="Arial" w:cs="Arial"/>
          <w:b/>
          <w:i/>
          <w:sz w:val="24"/>
          <w:szCs w:val="24"/>
        </w:rPr>
        <w:t xml:space="preserve"> должен знать:</w:t>
      </w:r>
    </w:p>
    <w:p w:rsidR="001B7D05" w:rsidRPr="00776E1B" w:rsidRDefault="001B7D05" w:rsidP="00F50534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Конституцию Российской Федерации;</w:t>
      </w:r>
    </w:p>
    <w:p w:rsidR="001B7D05" w:rsidRPr="00776E1B" w:rsidRDefault="001B7D05" w:rsidP="00F50534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Законодательство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граждан, обязательного медицинского страхования; </w:t>
      </w:r>
    </w:p>
    <w:p w:rsidR="001B7D05" w:rsidRPr="00776E1B" w:rsidRDefault="001B7D05" w:rsidP="00F50534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правовое положение медицинских организаций;</w:t>
      </w:r>
    </w:p>
    <w:p w:rsidR="001B7D05" w:rsidRPr="00776E1B" w:rsidRDefault="001B7D05" w:rsidP="00F50534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776E1B">
        <w:rPr>
          <w:rFonts w:ascii="Arial" w:hAnsi="Arial" w:cs="Arial"/>
          <w:sz w:val="24"/>
          <w:szCs w:val="24"/>
        </w:rPr>
        <w:t>нормативно-правовое</w:t>
      </w:r>
      <w:proofErr w:type="gramEnd"/>
      <w:r w:rsidRPr="00776E1B">
        <w:rPr>
          <w:rFonts w:ascii="Arial" w:hAnsi="Arial" w:cs="Arial"/>
          <w:sz w:val="24"/>
          <w:szCs w:val="24"/>
        </w:rPr>
        <w:t xml:space="preserve"> обеспечения прав граждан в области охраны здоровья и прав застрахованных, защиту прав потребителей; </w:t>
      </w:r>
    </w:p>
    <w:p w:rsidR="001B7D05" w:rsidRPr="00776E1B" w:rsidRDefault="001B7D05" w:rsidP="00F50534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правовое регулирование медицинской деятельности;</w:t>
      </w:r>
    </w:p>
    <w:p w:rsidR="001B7D05" w:rsidRPr="00776E1B" w:rsidRDefault="001B7D05" w:rsidP="00F50534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юридическую ответственность медицинских работников.</w:t>
      </w:r>
    </w:p>
    <w:p w:rsidR="001B7D05" w:rsidRPr="00776E1B" w:rsidRDefault="001B7D05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−</w:t>
      </w:r>
      <w:r w:rsidRPr="00776E1B">
        <w:rPr>
          <w:rFonts w:ascii="Arial" w:hAnsi="Arial" w:cs="Arial"/>
          <w:sz w:val="24"/>
          <w:szCs w:val="24"/>
        </w:rPr>
        <w:tab/>
      </w:r>
      <w:r w:rsidR="00463335" w:rsidRPr="00776E1B">
        <w:rPr>
          <w:rFonts w:ascii="Arial" w:hAnsi="Arial" w:cs="Arial"/>
          <w:sz w:val="24"/>
          <w:szCs w:val="24"/>
        </w:rPr>
        <w:t xml:space="preserve">эпидемиологию </w:t>
      </w:r>
      <w:r w:rsidR="00AF1E83" w:rsidRPr="00776E1B">
        <w:rPr>
          <w:rFonts w:ascii="Arial" w:hAnsi="Arial" w:cs="Arial"/>
          <w:sz w:val="24"/>
          <w:szCs w:val="24"/>
        </w:rPr>
        <w:t>заболеваний органа зрения</w:t>
      </w:r>
      <w:r w:rsidRPr="00776E1B">
        <w:rPr>
          <w:rFonts w:ascii="Arial" w:hAnsi="Arial" w:cs="Arial"/>
          <w:sz w:val="24"/>
          <w:szCs w:val="24"/>
        </w:rPr>
        <w:t>;</w:t>
      </w:r>
    </w:p>
    <w:p w:rsidR="008445AF" w:rsidRPr="00776E1B" w:rsidRDefault="001B7D05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−</w:t>
      </w:r>
      <w:r w:rsidRPr="00776E1B">
        <w:rPr>
          <w:rFonts w:ascii="Arial" w:hAnsi="Arial" w:cs="Arial"/>
          <w:sz w:val="24"/>
          <w:szCs w:val="24"/>
        </w:rPr>
        <w:tab/>
      </w:r>
      <w:r w:rsidR="00AF1E83" w:rsidRPr="00776E1B">
        <w:rPr>
          <w:rFonts w:ascii="Arial" w:hAnsi="Arial" w:cs="Arial"/>
          <w:sz w:val="24"/>
          <w:szCs w:val="24"/>
        </w:rPr>
        <w:t>организацию работы скорой</w:t>
      </w:r>
      <w:r w:rsidR="00EE7E66" w:rsidRPr="00776E1B">
        <w:rPr>
          <w:rFonts w:ascii="Arial" w:hAnsi="Arial" w:cs="Arial"/>
          <w:sz w:val="24"/>
          <w:szCs w:val="24"/>
        </w:rPr>
        <w:t xml:space="preserve"> и неотложной </w:t>
      </w:r>
      <w:r w:rsidR="00AF1E83" w:rsidRPr="00776E1B">
        <w:rPr>
          <w:rFonts w:ascii="Arial" w:hAnsi="Arial" w:cs="Arial"/>
          <w:sz w:val="24"/>
          <w:szCs w:val="24"/>
        </w:rPr>
        <w:t xml:space="preserve">помощи; </w:t>
      </w:r>
    </w:p>
    <w:p w:rsidR="00EE7E66" w:rsidRPr="00776E1B" w:rsidRDefault="008445AF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основы топографической анатомии глаза и зрительных путей;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>физиологию зрительного анализатора, взаимосвязь функциональных систем о</w:t>
      </w:r>
      <w:r w:rsidR="00AF1E83" w:rsidRPr="00776E1B">
        <w:rPr>
          <w:rFonts w:ascii="Arial" w:hAnsi="Arial" w:cs="Arial"/>
          <w:sz w:val="24"/>
          <w:szCs w:val="24"/>
        </w:rPr>
        <w:t>р</w:t>
      </w:r>
      <w:r w:rsidR="00AF1E83" w:rsidRPr="00776E1B">
        <w:rPr>
          <w:rFonts w:ascii="Arial" w:hAnsi="Arial" w:cs="Arial"/>
          <w:sz w:val="24"/>
          <w:szCs w:val="24"/>
        </w:rPr>
        <w:t xml:space="preserve">ганизма и уровни их регуляции;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причины возникновения патологических процессов в органе зрения, механизмы их развития и клинические проявления;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физиологические механизмы поддержания гомеостаза в организме, возможные типы их нарушений и принципы компенсации у взрослых и детей;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функциональные методы исследования в офтальмологии;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вопросы асептики и антисептики в офтальмологии;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приемы и методы обезболивания при офтальмологических операциях;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основы фармакотерапии в офтальмологии;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особенности действия лекарственных препаратов у лиц пожилого и детского возраста;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основы радиологии, иммунобиологии;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>клиническую симптоматику основных заболеваний органа зрения взрослых и д</w:t>
      </w:r>
      <w:r w:rsidR="00AF1E83" w:rsidRPr="00776E1B">
        <w:rPr>
          <w:rFonts w:ascii="Arial" w:hAnsi="Arial" w:cs="Arial"/>
          <w:sz w:val="24"/>
          <w:szCs w:val="24"/>
        </w:rPr>
        <w:t>е</w:t>
      </w:r>
      <w:r w:rsidR="00AF1E83" w:rsidRPr="00776E1B">
        <w:rPr>
          <w:rFonts w:ascii="Arial" w:hAnsi="Arial" w:cs="Arial"/>
          <w:sz w:val="24"/>
          <w:szCs w:val="24"/>
        </w:rPr>
        <w:t xml:space="preserve">тей, их профилактику, диагностику и лечение;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клиническую симптоматику пограничных состояний в офтальмологии;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56585A">
        <w:rPr>
          <w:rFonts w:ascii="Arial" w:hAnsi="Arial" w:cs="Arial"/>
          <w:sz w:val="24"/>
          <w:szCs w:val="24"/>
        </w:rPr>
        <w:t>принципы подготовки пациентов</w:t>
      </w:r>
      <w:r w:rsidR="00AF1E83" w:rsidRPr="00776E1B">
        <w:rPr>
          <w:rFonts w:ascii="Arial" w:hAnsi="Arial" w:cs="Arial"/>
          <w:sz w:val="24"/>
          <w:szCs w:val="24"/>
        </w:rPr>
        <w:t xml:space="preserve"> к операции и ведение послеоперационного п</w:t>
      </w:r>
      <w:r w:rsidR="00AF1E83" w:rsidRPr="00776E1B">
        <w:rPr>
          <w:rFonts w:ascii="Arial" w:hAnsi="Arial" w:cs="Arial"/>
          <w:sz w:val="24"/>
          <w:szCs w:val="24"/>
        </w:rPr>
        <w:t>е</w:t>
      </w:r>
      <w:r w:rsidR="00AF1E83" w:rsidRPr="00776E1B">
        <w:rPr>
          <w:rFonts w:ascii="Arial" w:hAnsi="Arial" w:cs="Arial"/>
          <w:sz w:val="24"/>
          <w:szCs w:val="24"/>
        </w:rPr>
        <w:t xml:space="preserve">риода;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основы диетического питания и диетотерапии, показания к применению;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основы физиотерапии, показания к применению;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показания и противопоказания к санаторно-курортному лечению;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показания к лучевой терапии и </w:t>
      </w:r>
      <w:proofErr w:type="spellStart"/>
      <w:r w:rsidR="00AF1E83" w:rsidRPr="00776E1B">
        <w:rPr>
          <w:rFonts w:ascii="Arial" w:hAnsi="Arial" w:cs="Arial"/>
          <w:sz w:val="24"/>
          <w:szCs w:val="24"/>
        </w:rPr>
        <w:t>лазеркоагуляции</w:t>
      </w:r>
      <w:proofErr w:type="spellEnd"/>
      <w:r w:rsidR="00AF1E83" w:rsidRPr="00776E1B">
        <w:rPr>
          <w:rFonts w:ascii="Arial" w:hAnsi="Arial" w:cs="Arial"/>
          <w:sz w:val="24"/>
          <w:szCs w:val="24"/>
        </w:rPr>
        <w:t xml:space="preserve">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lastRenderedPageBreak/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оснащение операционной, хирургический инструментарий;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>вопросы организации и деятельности медицинской службы гражданской обор</w:t>
      </w:r>
      <w:r w:rsidR="00AF1E83" w:rsidRPr="00776E1B">
        <w:rPr>
          <w:rFonts w:ascii="Arial" w:hAnsi="Arial" w:cs="Arial"/>
          <w:sz w:val="24"/>
          <w:szCs w:val="24"/>
        </w:rPr>
        <w:t>о</w:t>
      </w:r>
      <w:r w:rsidR="00AF1E83" w:rsidRPr="00776E1B">
        <w:rPr>
          <w:rFonts w:ascii="Arial" w:hAnsi="Arial" w:cs="Arial"/>
          <w:sz w:val="24"/>
          <w:szCs w:val="24"/>
        </w:rPr>
        <w:t xml:space="preserve">ны;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формы и методы санитарного просвещения;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− содержание</w:t>
      </w:r>
      <w:r w:rsidR="00AF1E83" w:rsidRPr="00776E1B">
        <w:rPr>
          <w:rFonts w:ascii="Arial" w:hAnsi="Arial" w:cs="Arial"/>
          <w:sz w:val="24"/>
          <w:szCs w:val="24"/>
        </w:rPr>
        <w:t xml:space="preserve"> территориальной программ</w:t>
      </w:r>
      <w:r w:rsidRPr="00776E1B">
        <w:rPr>
          <w:rFonts w:ascii="Arial" w:hAnsi="Arial" w:cs="Arial"/>
          <w:sz w:val="24"/>
          <w:szCs w:val="24"/>
        </w:rPr>
        <w:t>ы</w:t>
      </w:r>
      <w:r w:rsidR="00AF1E83" w:rsidRPr="00776E1B">
        <w:rPr>
          <w:rFonts w:ascii="Arial" w:hAnsi="Arial" w:cs="Arial"/>
          <w:sz w:val="24"/>
          <w:szCs w:val="24"/>
        </w:rPr>
        <w:t xml:space="preserve"> государственных гарантий оказания гражданам бесплатной медицинской помощи;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вопросы связи заболеваний органов зрения с профессией;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вопросы организации медико-социальной экспертизы;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 xml:space="preserve">основы </w:t>
      </w:r>
      <w:hyperlink r:id="rId27" w:anchor="/document/12125268/entry/5" w:history="1">
        <w:r w:rsidR="00AF1E83" w:rsidRPr="00776E1B">
          <w:rPr>
            <w:rStyle w:val="aff9"/>
            <w:rFonts w:ascii="Arial" w:hAnsi="Arial" w:cs="Arial"/>
            <w:color w:val="auto"/>
            <w:sz w:val="24"/>
            <w:szCs w:val="24"/>
            <w:u w:val="none"/>
          </w:rPr>
          <w:t>трудового законодательства</w:t>
        </w:r>
      </w:hyperlink>
      <w:r w:rsidR="00AF1E83" w:rsidRPr="00776E1B">
        <w:rPr>
          <w:rFonts w:ascii="Arial" w:hAnsi="Arial" w:cs="Arial"/>
          <w:sz w:val="24"/>
          <w:szCs w:val="24"/>
        </w:rPr>
        <w:t xml:space="preserve">; </w:t>
      </w:r>
    </w:p>
    <w:p w:rsidR="00EE7E66" w:rsidRPr="00776E1B" w:rsidRDefault="00EE7E66" w:rsidP="008445A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>правила охран</w:t>
      </w:r>
      <w:r w:rsidRPr="00776E1B">
        <w:rPr>
          <w:rFonts w:ascii="Arial" w:hAnsi="Arial" w:cs="Arial"/>
          <w:sz w:val="24"/>
          <w:szCs w:val="24"/>
        </w:rPr>
        <w:t>ы</w:t>
      </w:r>
      <w:r w:rsidR="00AF1E83" w:rsidRPr="00776E1B">
        <w:rPr>
          <w:rFonts w:ascii="Arial" w:hAnsi="Arial" w:cs="Arial"/>
          <w:sz w:val="24"/>
          <w:szCs w:val="24"/>
        </w:rPr>
        <w:t xml:space="preserve"> труда и пожарной безопасности; </w:t>
      </w:r>
    </w:p>
    <w:p w:rsidR="00AF1E83" w:rsidRPr="00776E1B" w:rsidRDefault="00EE7E66" w:rsidP="008445AF">
      <w:pPr>
        <w:spacing w:after="0" w:line="240" w:lineRule="auto"/>
        <w:ind w:firstLine="284"/>
        <w:jc w:val="both"/>
        <w:rPr>
          <w:rStyle w:val="s104"/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− </w:t>
      </w:r>
      <w:r w:rsidR="00AF1E83" w:rsidRPr="00776E1B">
        <w:rPr>
          <w:rFonts w:ascii="Arial" w:hAnsi="Arial" w:cs="Arial"/>
          <w:sz w:val="24"/>
          <w:szCs w:val="24"/>
        </w:rPr>
        <w:t>санитарные правила и нормы функционирования учреждения здравоохранения.</w:t>
      </w:r>
    </w:p>
    <w:p w:rsidR="00AF1E83" w:rsidRPr="00776E1B" w:rsidRDefault="00AF1E83" w:rsidP="00F5053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C45CD" w:rsidRPr="00776E1B" w:rsidRDefault="0056585A" w:rsidP="00F50534">
      <w:pPr>
        <w:pStyle w:val="ConsPlusNormal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913E14" w:rsidRPr="00776E1B">
        <w:rPr>
          <w:rFonts w:eastAsia="Times New Roman"/>
          <w:b/>
          <w:sz w:val="24"/>
          <w:szCs w:val="24"/>
        </w:rPr>
        <w:t>.2.</w:t>
      </w:r>
      <w:r w:rsidR="004C45CD" w:rsidRPr="00776E1B">
        <w:rPr>
          <w:rFonts w:eastAsia="Times New Roman"/>
          <w:b/>
          <w:sz w:val="24"/>
          <w:szCs w:val="24"/>
        </w:rPr>
        <w:t xml:space="preserve"> </w:t>
      </w:r>
      <w:r w:rsidR="00913E14" w:rsidRPr="00776E1B">
        <w:rPr>
          <w:rFonts w:eastAsia="Times New Roman"/>
          <w:b/>
          <w:sz w:val="24"/>
          <w:szCs w:val="24"/>
        </w:rPr>
        <w:t>Требования к квалификации</w:t>
      </w:r>
      <w:r w:rsidR="00913E14" w:rsidRPr="00776E1B">
        <w:rPr>
          <w:rFonts w:eastAsia="Times New Roman"/>
          <w:sz w:val="24"/>
          <w:szCs w:val="24"/>
        </w:rPr>
        <w:t xml:space="preserve">. </w:t>
      </w:r>
      <w:r w:rsidR="004C45CD" w:rsidRPr="00776E1B">
        <w:rPr>
          <w:sz w:val="24"/>
          <w:szCs w:val="24"/>
        </w:rPr>
        <w:t xml:space="preserve">Высшее образование – </w:t>
      </w:r>
      <w:proofErr w:type="spellStart"/>
      <w:r w:rsidR="004C45CD" w:rsidRPr="00776E1B">
        <w:rPr>
          <w:sz w:val="24"/>
          <w:szCs w:val="24"/>
        </w:rPr>
        <w:t>специалитет</w:t>
      </w:r>
      <w:proofErr w:type="spellEnd"/>
      <w:r w:rsidR="004C45CD" w:rsidRPr="00776E1B">
        <w:rPr>
          <w:sz w:val="24"/>
          <w:szCs w:val="24"/>
        </w:rPr>
        <w:t xml:space="preserve"> по одной из специальностей: </w:t>
      </w:r>
      <w:proofErr w:type="gramStart"/>
      <w:r w:rsidR="004C45CD" w:rsidRPr="0056585A">
        <w:rPr>
          <w:b/>
          <w:sz w:val="24"/>
          <w:szCs w:val="24"/>
        </w:rPr>
        <w:t>«Лечебное дело», «Педиатрия»</w:t>
      </w:r>
      <w:r w:rsidR="004C45CD" w:rsidRPr="00776E1B">
        <w:rPr>
          <w:sz w:val="24"/>
          <w:szCs w:val="24"/>
        </w:rPr>
        <w:t xml:space="preserve"> и послевузовское професси</w:t>
      </w:r>
      <w:r w:rsidR="004C45CD" w:rsidRPr="00776E1B">
        <w:rPr>
          <w:sz w:val="24"/>
          <w:szCs w:val="24"/>
        </w:rPr>
        <w:t>о</w:t>
      </w:r>
      <w:r w:rsidR="004C45CD" w:rsidRPr="00776E1B">
        <w:rPr>
          <w:sz w:val="24"/>
          <w:szCs w:val="24"/>
        </w:rPr>
        <w:t>нальное образование (</w:t>
      </w:r>
      <w:r w:rsidR="00AF1E83" w:rsidRPr="00776E1B">
        <w:rPr>
          <w:sz w:val="24"/>
          <w:szCs w:val="24"/>
        </w:rPr>
        <w:t xml:space="preserve">интернатура и (или) ординатура) по специальности </w:t>
      </w:r>
      <w:r w:rsidR="00776E1B" w:rsidRPr="0056585A">
        <w:rPr>
          <w:b/>
          <w:sz w:val="24"/>
          <w:szCs w:val="24"/>
        </w:rPr>
        <w:t>«</w:t>
      </w:r>
      <w:r w:rsidR="00AF1E83" w:rsidRPr="0056585A">
        <w:rPr>
          <w:b/>
          <w:sz w:val="24"/>
          <w:szCs w:val="24"/>
        </w:rPr>
        <w:t>О</w:t>
      </w:r>
      <w:r w:rsidR="00AF1E83" w:rsidRPr="0056585A">
        <w:rPr>
          <w:b/>
          <w:sz w:val="24"/>
          <w:szCs w:val="24"/>
        </w:rPr>
        <w:t>ф</w:t>
      </w:r>
      <w:r w:rsidR="00AF1E83" w:rsidRPr="0056585A">
        <w:rPr>
          <w:b/>
          <w:sz w:val="24"/>
          <w:szCs w:val="24"/>
        </w:rPr>
        <w:t>тальмология</w:t>
      </w:r>
      <w:r w:rsidR="00776E1B" w:rsidRPr="0056585A">
        <w:rPr>
          <w:b/>
          <w:sz w:val="24"/>
          <w:szCs w:val="24"/>
        </w:rPr>
        <w:t>»</w:t>
      </w:r>
      <w:r w:rsidR="00AF1E83" w:rsidRPr="00776E1B">
        <w:rPr>
          <w:sz w:val="24"/>
          <w:szCs w:val="24"/>
        </w:rPr>
        <w:t xml:space="preserve">; сертификат специалиста по специальности </w:t>
      </w:r>
      <w:r w:rsidR="00776E1B" w:rsidRPr="0056585A">
        <w:rPr>
          <w:b/>
          <w:sz w:val="24"/>
          <w:szCs w:val="24"/>
        </w:rPr>
        <w:t>«</w:t>
      </w:r>
      <w:r w:rsidR="00AF1E83" w:rsidRPr="0056585A">
        <w:rPr>
          <w:b/>
          <w:sz w:val="24"/>
          <w:szCs w:val="24"/>
        </w:rPr>
        <w:t>Офтальмология</w:t>
      </w:r>
      <w:r w:rsidR="00776E1B" w:rsidRPr="0056585A">
        <w:rPr>
          <w:b/>
          <w:sz w:val="24"/>
          <w:szCs w:val="24"/>
        </w:rPr>
        <w:t>»</w:t>
      </w:r>
      <w:r w:rsidR="00AF1E83" w:rsidRPr="0056585A">
        <w:rPr>
          <w:b/>
          <w:sz w:val="24"/>
          <w:szCs w:val="24"/>
        </w:rPr>
        <w:t xml:space="preserve">; </w:t>
      </w:r>
      <w:r w:rsidR="00AF1E83" w:rsidRPr="00776E1B">
        <w:rPr>
          <w:sz w:val="24"/>
          <w:szCs w:val="24"/>
        </w:rPr>
        <w:t>без предъявления требований к стажу работы.</w:t>
      </w:r>
      <w:proofErr w:type="gramEnd"/>
    </w:p>
    <w:p w:rsidR="005A499F" w:rsidRPr="00776E1B" w:rsidRDefault="005A499F" w:rsidP="00F5053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85329" w:rsidRPr="00776E1B" w:rsidRDefault="0056585A" w:rsidP="00F8532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="00FB5360" w:rsidRPr="00776E1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776E1B">
        <w:rPr>
          <w:rFonts w:ascii="Arial" w:hAnsi="Arial" w:cs="Arial"/>
          <w:b/>
          <w:sz w:val="24"/>
          <w:szCs w:val="24"/>
        </w:rPr>
        <w:t xml:space="preserve">специалиста, </w:t>
      </w:r>
      <w:r w:rsidR="00FB5360" w:rsidRPr="0056585A">
        <w:rPr>
          <w:rFonts w:ascii="Arial" w:eastAsia="Times New Roman" w:hAnsi="Arial" w:cs="Arial"/>
          <w:sz w:val="24"/>
          <w:szCs w:val="24"/>
          <w:lang w:eastAsia="ar-SA"/>
        </w:rPr>
        <w:t xml:space="preserve">подлежащих </w:t>
      </w:r>
      <w:r w:rsidR="004C45CD" w:rsidRPr="0056585A">
        <w:rPr>
          <w:rFonts w:ascii="Arial" w:eastAsia="Times New Roman" w:hAnsi="Arial" w:cs="Arial"/>
          <w:sz w:val="24"/>
          <w:szCs w:val="24"/>
          <w:lang w:eastAsia="ar-SA"/>
        </w:rPr>
        <w:t>совершенствованию в</w:t>
      </w:r>
      <w:r w:rsidR="00FB5360" w:rsidRPr="0056585A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результате </w:t>
      </w:r>
      <w:proofErr w:type="gramStart"/>
      <w:r w:rsidR="00FB5360" w:rsidRPr="0056585A">
        <w:rPr>
          <w:rFonts w:ascii="Arial" w:eastAsia="Times New Roman" w:hAnsi="Arial" w:cs="Arial"/>
          <w:sz w:val="24"/>
          <w:szCs w:val="24"/>
          <w:lang w:eastAsia="ar-SA"/>
        </w:rPr>
        <w:t>освоения дополнительной профессиональной пр</w:t>
      </w:r>
      <w:r w:rsidR="00FB5360" w:rsidRPr="0056585A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FB5360" w:rsidRPr="0056585A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E36E59" w:rsidRPr="0056585A">
        <w:rPr>
          <w:rFonts w:ascii="Arial" w:eastAsia="Times New Roman" w:hAnsi="Arial" w:cs="Arial"/>
          <w:sz w:val="24"/>
          <w:szCs w:val="24"/>
          <w:lang w:eastAsia="ar-SA"/>
        </w:rPr>
        <w:t xml:space="preserve">раммы </w:t>
      </w:r>
      <w:r w:rsidR="00FB5360" w:rsidRPr="0056585A">
        <w:rPr>
          <w:rFonts w:ascii="Arial" w:eastAsia="Times New Roman" w:hAnsi="Arial" w:cs="Arial"/>
          <w:sz w:val="24"/>
          <w:szCs w:val="24"/>
          <w:lang w:eastAsia="ar-SA"/>
        </w:rPr>
        <w:t>повышения квалификации</w:t>
      </w:r>
      <w:r w:rsidR="00F85329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7029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врачей-офтальмологов</w:t>
      </w:r>
      <w:proofErr w:type="gramEnd"/>
      <w:r w:rsidR="00327029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85329" w:rsidRPr="0056585A">
        <w:rPr>
          <w:rFonts w:ascii="Arial" w:eastAsia="Times New Roman" w:hAnsi="Arial" w:cs="Arial"/>
          <w:sz w:val="24"/>
          <w:szCs w:val="24"/>
          <w:lang w:eastAsia="ar-SA"/>
        </w:rPr>
        <w:t>по теме</w:t>
      </w:r>
      <w:r w:rsidR="00F85329" w:rsidRPr="00776E1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F853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3270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Воспал</w:t>
      </w:r>
      <w:r w:rsidR="003270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</w:t>
      </w:r>
      <w:r w:rsidR="003270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тельные заболевания </w:t>
      </w:r>
      <w:r w:rsidR="00241DCA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</w:t>
      </w:r>
      <w:r w:rsidR="003270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днего отрезка органа зрения</w:t>
      </w:r>
      <w:r w:rsidR="00F853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</w:p>
    <w:p w:rsidR="001B7D05" w:rsidRPr="00776E1B" w:rsidRDefault="001B7D05" w:rsidP="005658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E1B">
        <w:rPr>
          <w:rFonts w:ascii="Arial" w:eastAsiaTheme="minorEastAsia" w:hAnsi="Arial" w:cs="Arial"/>
          <w:sz w:val="24"/>
          <w:szCs w:val="24"/>
          <w:lang w:eastAsia="ru-RU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792E08" w:rsidRPr="00776E1B" w:rsidRDefault="001B7D05" w:rsidP="00F85329">
      <w:pPr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E1B">
        <w:rPr>
          <w:rFonts w:ascii="Arial" w:eastAsiaTheme="minorEastAsia" w:hAnsi="Arial" w:cs="Arial"/>
          <w:sz w:val="24"/>
          <w:szCs w:val="24"/>
          <w:lang w:eastAsia="ru-RU"/>
        </w:rPr>
        <w:t xml:space="preserve">1. </w:t>
      </w:r>
      <w:r w:rsidR="00792E08" w:rsidRPr="00776E1B">
        <w:rPr>
          <w:rFonts w:ascii="Arial" w:eastAsiaTheme="minorEastAsia" w:hAnsi="Arial" w:cs="Arial"/>
          <w:sz w:val="24"/>
          <w:szCs w:val="24"/>
          <w:lang w:eastAsia="ru-RU"/>
        </w:rPr>
        <w:t>Принципы о</w:t>
      </w:r>
      <w:r w:rsidR="00792E08" w:rsidRPr="00776E1B">
        <w:rPr>
          <w:rFonts w:ascii="Arial" w:hAnsi="Arial" w:cs="Arial"/>
          <w:bCs/>
          <w:sz w:val="24"/>
          <w:szCs w:val="24"/>
        </w:rPr>
        <w:t xml:space="preserve">рганизации офтальмологической помощи населению. </w:t>
      </w:r>
      <w:r w:rsidR="00792E08" w:rsidRPr="00776E1B">
        <w:rPr>
          <w:rFonts w:ascii="Arial" w:hAnsi="Arial" w:cs="Arial"/>
          <w:iCs/>
          <w:sz w:val="24"/>
          <w:szCs w:val="24"/>
        </w:rPr>
        <w:t>Вопросы управления, экономики, планирования и медицинской статистики в офтальмологич</w:t>
      </w:r>
      <w:r w:rsidR="00792E08" w:rsidRPr="00776E1B">
        <w:rPr>
          <w:rFonts w:ascii="Arial" w:hAnsi="Arial" w:cs="Arial"/>
          <w:iCs/>
          <w:sz w:val="24"/>
          <w:szCs w:val="24"/>
        </w:rPr>
        <w:t>е</w:t>
      </w:r>
      <w:r w:rsidR="00792E08" w:rsidRPr="00776E1B">
        <w:rPr>
          <w:rFonts w:ascii="Arial" w:hAnsi="Arial" w:cs="Arial"/>
          <w:iCs/>
          <w:sz w:val="24"/>
          <w:szCs w:val="24"/>
        </w:rPr>
        <w:t>ской службе.</w:t>
      </w:r>
    </w:p>
    <w:p w:rsidR="001B7D05" w:rsidRPr="00776E1B" w:rsidRDefault="00792E08" w:rsidP="00F853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85329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Изучение причин, вызывающих 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воспалительные заболевания </w:t>
      </w:r>
      <w:r w:rsidR="00241DC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>днего отре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>ка органа зрения</w:t>
      </w:r>
      <w:r w:rsidR="00F85329" w:rsidRPr="00776E1B">
        <w:rPr>
          <w:rFonts w:ascii="Arial" w:eastAsia="Times New Roman" w:hAnsi="Arial" w:cs="Arial"/>
          <w:sz w:val="24"/>
          <w:szCs w:val="24"/>
          <w:lang w:eastAsia="ru-RU"/>
        </w:rPr>
        <w:t>, как социально значимой проблем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85329" w:rsidRPr="00776E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85329" w:rsidRPr="00776E1B" w:rsidRDefault="00792E08" w:rsidP="00F853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E1B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1B7D05" w:rsidRPr="00776E1B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F85329" w:rsidRPr="00776E1B">
        <w:rPr>
          <w:rFonts w:ascii="Arial" w:eastAsia="Times New Roman" w:hAnsi="Arial" w:cs="Arial"/>
          <w:sz w:val="24"/>
          <w:szCs w:val="24"/>
          <w:lang w:eastAsia="ru-RU"/>
        </w:rPr>
        <w:t>Освоение методов диагностики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и лечения</w:t>
      </w:r>
      <w:r w:rsidR="00F85329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воспалительные заболевания </w:t>
      </w:r>
      <w:r w:rsidR="00241DC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него отрезка органа зрения. </w:t>
      </w:r>
    </w:p>
    <w:p w:rsidR="001B7D05" w:rsidRPr="00776E1B" w:rsidRDefault="00792E08" w:rsidP="00792E08">
      <w:pPr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E1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85329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. Определение показаний к </w:t>
      </w:r>
      <w:r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медикаментозным и физическим методам лечения в офтальмологии. </w:t>
      </w:r>
    </w:p>
    <w:p w:rsidR="001B7D05" w:rsidRPr="00776E1B" w:rsidRDefault="00F85329" w:rsidP="00F8532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E1B">
        <w:rPr>
          <w:rFonts w:ascii="Arial" w:eastAsiaTheme="minorEastAsia" w:hAnsi="Arial" w:cs="Arial"/>
          <w:sz w:val="24"/>
          <w:szCs w:val="24"/>
          <w:lang w:eastAsia="ru-RU"/>
        </w:rPr>
        <w:t xml:space="preserve">5. </w:t>
      </w:r>
      <w:r w:rsidR="001B7D05" w:rsidRPr="00776E1B">
        <w:rPr>
          <w:rFonts w:ascii="Arial" w:eastAsiaTheme="minorEastAsia" w:hAnsi="Arial" w:cs="Arial"/>
          <w:sz w:val="24"/>
          <w:szCs w:val="24"/>
          <w:lang w:eastAsia="ru-RU"/>
        </w:rPr>
        <w:t>Выявлять и проводить коррекцию неотложных состояний.</w:t>
      </w:r>
    </w:p>
    <w:p w:rsidR="001B7D05" w:rsidRPr="00776E1B" w:rsidRDefault="00F85329" w:rsidP="00F8532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E1B">
        <w:rPr>
          <w:rFonts w:ascii="Arial" w:eastAsiaTheme="minorEastAsia" w:hAnsi="Arial" w:cs="Arial"/>
          <w:sz w:val="24"/>
          <w:szCs w:val="24"/>
          <w:lang w:eastAsia="ru-RU"/>
        </w:rPr>
        <w:t xml:space="preserve">6. </w:t>
      </w:r>
      <w:r w:rsidR="001B7D05" w:rsidRPr="00776E1B">
        <w:rPr>
          <w:rFonts w:ascii="Arial" w:eastAsiaTheme="minorEastAsia" w:hAnsi="Arial" w:cs="Arial"/>
          <w:sz w:val="24"/>
          <w:szCs w:val="24"/>
          <w:lang w:eastAsia="ru-RU"/>
        </w:rPr>
        <w:t xml:space="preserve">Назначать </w:t>
      </w:r>
      <w:proofErr w:type="spellStart"/>
      <w:r w:rsidR="001B7D05" w:rsidRPr="00776E1B">
        <w:rPr>
          <w:rFonts w:ascii="Arial" w:eastAsiaTheme="minorEastAsia" w:hAnsi="Arial" w:cs="Arial"/>
          <w:sz w:val="24"/>
          <w:szCs w:val="24"/>
          <w:lang w:eastAsia="ru-RU"/>
        </w:rPr>
        <w:t>патогенетически</w:t>
      </w:r>
      <w:proofErr w:type="spellEnd"/>
      <w:r w:rsidR="001B7D05" w:rsidRPr="00776E1B">
        <w:rPr>
          <w:rFonts w:ascii="Arial" w:eastAsiaTheme="minorEastAsia" w:hAnsi="Arial" w:cs="Arial"/>
          <w:sz w:val="24"/>
          <w:szCs w:val="24"/>
          <w:lang w:eastAsia="ru-RU"/>
        </w:rPr>
        <w:t xml:space="preserve"> обоснованное лечение с использованием резул</w:t>
      </w:r>
      <w:r w:rsidR="001B7D05" w:rsidRPr="00776E1B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="001B7D05" w:rsidRPr="00776E1B">
        <w:rPr>
          <w:rFonts w:ascii="Arial" w:eastAsiaTheme="minorEastAsia" w:hAnsi="Arial" w:cs="Arial"/>
          <w:sz w:val="24"/>
          <w:szCs w:val="24"/>
          <w:lang w:eastAsia="ru-RU"/>
        </w:rPr>
        <w:t>татов современных международных и национальных рекомендаций.</w:t>
      </w:r>
    </w:p>
    <w:p w:rsidR="00792E08" w:rsidRPr="00776E1B" w:rsidRDefault="00792E08" w:rsidP="00F8532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63335" w:rsidRPr="0056585A" w:rsidRDefault="0056585A" w:rsidP="00F5053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="004C45CD" w:rsidRPr="00776E1B">
        <w:rPr>
          <w:rFonts w:ascii="Arial" w:eastAsia="Times New Roman" w:hAnsi="Arial" w:cs="Arial"/>
          <w:b/>
          <w:sz w:val="24"/>
          <w:szCs w:val="24"/>
          <w:lang w:eastAsia="ar-SA"/>
        </w:rPr>
        <w:t>.4. Характеристика новых профессиональных компетенций в</w:t>
      </w:r>
      <w:r w:rsidR="00327029" w:rsidRPr="00776E1B">
        <w:rPr>
          <w:rFonts w:ascii="Arial" w:eastAsia="Times New Roman" w:hAnsi="Arial" w:cs="Arial"/>
          <w:b/>
          <w:sz w:val="24"/>
          <w:szCs w:val="24"/>
          <w:lang w:eastAsia="ar-SA"/>
        </w:rPr>
        <w:t>рачей-офтальмологов</w:t>
      </w:r>
      <w:r w:rsidR="004C45CD" w:rsidRPr="00776E1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, </w:t>
      </w:r>
      <w:r w:rsidR="004C45CD" w:rsidRPr="0056585A">
        <w:rPr>
          <w:rFonts w:ascii="Arial" w:eastAsia="Times New Roman" w:hAnsi="Arial" w:cs="Arial"/>
          <w:sz w:val="24"/>
          <w:szCs w:val="24"/>
          <w:lang w:eastAsia="ar-SA"/>
        </w:rPr>
        <w:t>формирующихся в результате освоения дополнительной профе</w:t>
      </w:r>
      <w:r w:rsidR="004C45CD" w:rsidRPr="0056585A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4C45CD" w:rsidRPr="0056585A">
        <w:rPr>
          <w:rFonts w:ascii="Arial" w:eastAsia="Times New Roman" w:hAnsi="Arial" w:cs="Arial"/>
          <w:sz w:val="24"/>
          <w:szCs w:val="24"/>
          <w:lang w:eastAsia="ar-SA"/>
        </w:rPr>
        <w:t xml:space="preserve">сиональной программы повышения квалификации </w:t>
      </w:r>
      <w:r w:rsidR="00320721">
        <w:rPr>
          <w:rFonts w:ascii="Arial" w:eastAsia="Times New Roman" w:hAnsi="Arial" w:cs="Arial"/>
          <w:sz w:val="24"/>
          <w:szCs w:val="24"/>
          <w:lang w:eastAsia="ar-SA"/>
        </w:rPr>
        <w:t xml:space="preserve">– стажировки </w:t>
      </w:r>
      <w:r w:rsidR="00F85329" w:rsidRPr="0056585A">
        <w:rPr>
          <w:rFonts w:ascii="Arial" w:eastAsia="Times New Roman" w:hAnsi="Arial" w:cs="Arial"/>
          <w:bCs/>
          <w:sz w:val="24"/>
          <w:szCs w:val="24"/>
          <w:lang w:eastAsia="ru-RU"/>
        </w:rPr>
        <w:t>по теме</w:t>
      </w:r>
      <w:r w:rsidR="00F85329" w:rsidRPr="00776E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63335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3270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Воспал</w:t>
      </w:r>
      <w:r w:rsidR="003270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</w:t>
      </w:r>
      <w:r w:rsidR="003270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тельные заболевания </w:t>
      </w:r>
      <w:r w:rsidR="002A5DE1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</w:t>
      </w:r>
      <w:r w:rsidR="003270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днего отрезка органа зрения</w:t>
      </w:r>
      <w:r w:rsidR="00463335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  <w:r w:rsidR="003270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</w:p>
    <w:p w:rsidR="001B7D05" w:rsidRPr="00776E1B" w:rsidRDefault="001B7D05" w:rsidP="002720A7">
      <w:pPr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6E1B">
        <w:rPr>
          <w:rFonts w:ascii="Arial" w:eastAsiaTheme="minorEastAsia" w:hAnsi="Arial" w:cs="Arial"/>
          <w:sz w:val="24"/>
          <w:szCs w:val="24"/>
          <w:lang w:eastAsia="ru-RU"/>
        </w:rPr>
        <w:t>Слушатель, успешно освоивший программу, будет обладать новыми профе</w:t>
      </w:r>
      <w:r w:rsidRPr="00776E1B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776E1B">
        <w:rPr>
          <w:rFonts w:ascii="Arial" w:eastAsiaTheme="minorEastAsia" w:hAnsi="Arial" w:cs="Arial"/>
          <w:sz w:val="24"/>
          <w:szCs w:val="24"/>
          <w:lang w:eastAsia="ru-RU"/>
        </w:rPr>
        <w:t>сиональными компетенциями, включающими в себя способность/готовность:</w:t>
      </w:r>
    </w:p>
    <w:p w:rsidR="00792E08" w:rsidRPr="00776E1B" w:rsidRDefault="00792E08" w:rsidP="0056585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1. Проведение обследования пациентов в целях выявления заболеваний и/или состояний глаза, его придаточного аппарата и орбиты, установления диагноза.</w:t>
      </w:r>
    </w:p>
    <w:p w:rsidR="00792E08" w:rsidRPr="00776E1B" w:rsidRDefault="00792E08" w:rsidP="0056585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 xml:space="preserve">2. Назначение лечения пациентам с заболеваниями и/или состояниями глаза, его придаточного аппарата и орбиты, контроль его эффективности и безопасности. </w:t>
      </w:r>
    </w:p>
    <w:p w:rsidR="00792E08" w:rsidRPr="00776E1B" w:rsidRDefault="0056585A" w:rsidP="0056585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92E08" w:rsidRPr="00776E1B">
        <w:rPr>
          <w:rFonts w:ascii="Arial" w:hAnsi="Arial" w:cs="Arial"/>
          <w:sz w:val="24"/>
          <w:szCs w:val="24"/>
        </w:rPr>
        <w:t>Проведение и контроль эффективности медицинской реабилитации пацие</w:t>
      </w:r>
      <w:r w:rsidR="00792E08" w:rsidRPr="00776E1B">
        <w:rPr>
          <w:rFonts w:ascii="Arial" w:hAnsi="Arial" w:cs="Arial"/>
          <w:sz w:val="24"/>
          <w:szCs w:val="24"/>
        </w:rPr>
        <w:t>н</w:t>
      </w:r>
      <w:r w:rsidR="00792E08" w:rsidRPr="00776E1B">
        <w:rPr>
          <w:rFonts w:ascii="Arial" w:hAnsi="Arial" w:cs="Arial"/>
          <w:sz w:val="24"/>
          <w:szCs w:val="24"/>
        </w:rPr>
        <w:t xml:space="preserve">тов с заболеваниями и/или состояниями глаза, его придаточного аппарата и орбиты, в том числе при реализации индивидуальных программ реабилитации или </w:t>
      </w:r>
      <w:proofErr w:type="spellStart"/>
      <w:r w:rsidR="00792E08" w:rsidRPr="00776E1B">
        <w:rPr>
          <w:rFonts w:ascii="Arial" w:hAnsi="Arial" w:cs="Arial"/>
          <w:sz w:val="24"/>
          <w:szCs w:val="24"/>
        </w:rPr>
        <w:t>абилит</w:t>
      </w:r>
      <w:r w:rsidR="00792E08" w:rsidRPr="00776E1B">
        <w:rPr>
          <w:rFonts w:ascii="Arial" w:hAnsi="Arial" w:cs="Arial"/>
          <w:sz w:val="24"/>
          <w:szCs w:val="24"/>
        </w:rPr>
        <w:t>а</w:t>
      </w:r>
      <w:r w:rsidR="00792E08" w:rsidRPr="00776E1B">
        <w:rPr>
          <w:rFonts w:ascii="Arial" w:hAnsi="Arial" w:cs="Arial"/>
          <w:sz w:val="24"/>
          <w:szCs w:val="24"/>
        </w:rPr>
        <w:t>ции</w:t>
      </w:r>
      <w:proofErr w:type="spellEnd"/>
      <w:r w:rsidR="00792E08" w:rsidRPr="00776E1B">
        <w:rPr>
          <w:rFonts w:ascii="Arial" w:hAnsi="Arial" w:cs="Arial"/>
          <w:sz w:val="24"/>
          <w:szCs w:val="24"/>
        </w:rPr>
        <w:t xml:space="preserve"> инвалидов.</w:t>
      </w:r>
    </w:p>
    <w:p w:rsidR="00792E08" w:rsidRPr="00776E1B" w:rsidRDefault="00792E08" w:rsidP="0056585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lastRenderedPageBreak/>
        <w:t>4. Проведение медицинских освидетельствований и медицинских экспертиз в отношении пациентов с заболеваниями и/или состояниями глаза, его придаточного аппарата и орбиты.</w:t>
      </w:r>
    </w:p>
    <w:p w:rsidR="00792E08" w:rsidRPr="00776E1B" w:rsidRDefault="00792E08" w:rsidP="0056585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5. 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населения.</w:t>
      </w:r>
    </w:p>
    <w:p w:rsidR="00792E08" w:rsidRPr="00776E1B" w:rsidRDefault="00792E08" w:rsidP="0056585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76E1B">
        <w:rPr>
          <w:rFonts w:ascii="Arial" w:hAnsi="Arial" w:cs="Arial"/>
          <w:sz w:val="24"/>
          <w:szCs w:val="24"/>
        </w:rPr>
        <w:t>6. Проведение анализа медико-статистической информации, ведение медици</w:t>
      </w:r>
      <w:r w:rsidRPr="00776E1B">
        <w:rPr>
          <w:rFonts w:ascii="Arial" w:hAnsi="Arial" w:cs="Arial"/>
          <w:sz w:val="24"/>
          <w:szCs w:val="24"/>
        </w:rPr>
        <w:t>н</w:t>
      </w:r>
      <w:r w:rsidRPr="00776E1B">
        <w:rPr>
          <w:rFonts w:ascii="Arial" w:hAnsi="Arial" w:cs="Arial"/>
          <w:sz w:val="24"/>
          <w:szCs w:val="24"/>
        </w:rPr>
        <w:t>ской документации, организация деятельности находящегося в распоряжении мед</w:t>
      </w:r>
      <w:r w:rsidRPr="00776E1B">
        <w:rPr>
          <w:rFonts w:ascii="Arial" w:hAnsi="Arial" w:cs="Arial"/>
          <w:sz w:val="24"/>
          <w:szCs w:val="24"/>
        </w:rPr>
        <w:t>и</w:t>
      </w:r>
      <w:r w:rsidRPr="00776E1B">
        <w:rPr>
          <w:rFonts w:ascii="Arial" w:hAnsi="Arial" w:cs="Arial"/>
          <w:sz w:val="24"/>
          <w:szCs w:val="24"/>
        </w:rPr>
        <w:t>цинского персонала.</w:t>
      </w:r>
    </w:p>
    <w:p w:rsidR="00792E08" w:rsidRPr="00776E1B" w:rsidRDefault="00792E08" w:rsidP="0056585A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6E1B">
        <w:rPr>
          <w:rFonts w:ascii="Arial" w:hAnsi="Arial" w:cs="Arial"/>
          <w:sz w:val="24"/>
          <w:szCs w:val="24"/>
        </w:rPr>
        <w:t>7. Оказание медицинской помощи пациентам в экстренной форме.</w:t>
      </w:r>
    </w:p>
    <w:p w:rsidR="00792E08" w:rsidRPr="00776E1B" w:rsidRDefault="00792E08" w:rsidP="00F5053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FB5360" w:rsidRPr="00776E1B" w:rsidRDefault="0056585A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E36E59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B5360" w:rsidRPr="00776E1B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776E1B" w:rsidRDefault="00FB5360" w:rsidP="00F5053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85F83" w:rsidRPr="00776E1B" w:rsidRDefault="00385F83" w:rsidP="00F505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E1B">
        <w:rPr>
          <w:rFonts w:ascii="Arial" w:eastAsiaTheme="minorEastAsia" w:hAnsi="Arial" w:cs="Arial"/>
          <w:sz w:val="24"/>
          <w:szCs w:val="24"/>
          <w:lang w:eastAsia="ru-RU"/>
        </w:rPr>
        <w:t>Итоговая аттестация по дополнительной профессиональной программе пов</w:t>
      </w:r>
      <w:r w:rsidRPr="00776E1B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776E1B">
        <w:rPr>
          <w:rFonts w:ascii="Arial" w:eastAsiaTheme="minorEastAsia" w:hAnsi="Arial" w:cs="Arial"/>
          <w:sz w:val="24"/>
          <w:szCs w:val="24"/>
          <w:lang w:eastAsia="ru-RU"/>
        </w:rPr>
        <w:t xml:space="preserve">шения квалификации </w:t>
      </w:r>
      <w:r w:rsidR="00EB6AC4" w:rsidRPr="00776E1B">
        <w:rPr>
          <w:rFonts w:ascii="Arial" w:eastAsiaTheme="minorEastAsia" w:hAnsi="Arial" w:cs="Arial"/>
          <w:sz w:val="24"/>
          <w:szCs w:val="24"/>
          <w:lang w:eastAsia="ru-RU"/>
        </w:rPr>
        <w:t xml:space="preserve">– стажировки </w:t>
      </w:r>
      <w:r w:rsidRPr="0056585A">
        <w:rPr>
          <w:rFonts w:ascii="Arial" w:eastAsiaTheme="minorEastAsia" w:hAnsi="Arial" w:cs="Arial"/>
          <w:b/>
          <w:sz w:val="24"/>
          <w:szCs w:val="24"/>
          <w:lang w:eastAsia="ru-RU"/>
        </w:rPr>
        <w:t>враче</w:t>
      </w:r>
      <w:r w:rsidR="009859C2" w:rsidRPr="0056585A">
        <w:rPr>
          <w:rFonts w:ascii="Arial" w:eastAsiaTheme="minorEastAsia" w:hAnsi="Arial" w:cs="Arial"/>
          <w:b/>
          <w:sz w:val="24"/>
          <w:szCs w:val="24"/>
          <w:lang w:eastAsia="ru-RU"/>
        </w:rPr>
        <w:t>й</w:t>
      </w:r>
      <w:r w:rsidR="00327029" w:rsidRPr="0056585A">
        <w:rPr>
          <w:rFonts w:ascii="Arial" w:eastAsia="Times New Roman" w:hAnsi="Arial" w:cs="Arial"/>
          <w:b/>
          <w:sz w:val="24"/>
          <w:szCs w:val="24"/>
          <w:lang w:eastAsia="ar-SA"/>
        </w:rPr>
        <w:t>-офтальмологов</w:t>
      </w:r>
      <w:r w:rsidR="00327029" w:rsidRPr="00776E1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859C2" w:rsidRPr="00776E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теме </w:t>
      </w:r>
      <w:r w:rsidR="00EB6AC4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3270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Воспал</w:t>
      </w:r>
      <w:r w:rsidR="003270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</w:t>
      </w:r>
      <w:r w:rsidR="003270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тельные заболевания </w:t>
      </w:r>
      <w:r w:rsidR="00776E1B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</w:t>
      </w:r>
      <w:r w:rsidR="003270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днего отрезка органа зрения</w:t>
      </w:r>
      <w:r w:rsidR="00EB6AC4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  <w:r w:rsidR="00EB6AC4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6E1B">
        <w:rPr>
          <w:rFonts w:ascii="Arial" w:eastAsiaTheme="minorEastAsia" w:hAnsi="Arial" w:cs="Arial"/>
          <w:sz w:val="24"/>
          <w:szCs w:val="24"/>
          <w:lang w:eastAsia="ru-RU"/>
        </w:rPr>
        <w:t>проводится в форме о</w:t>
      </w:r>
      <w:r w:rsidRPr="00776E1B">
        <w:rPr>
          <w:rFonts w:ascii="Arial" w:eastAsiaTheme="minorEastAsia" w:hAnsi="Arial" w:cs="Arial"/>
          <w:sz w:val="24"/>
          <w:szCs w:val="24"/>
          <w:lang w:eastAsia="ru-RU"/>
        </w:rPr>
        <w:t>ч</w:t>
      </w:r>
      <w:r w:rsidRPr="00776E1B">
        <w:rPr>
          <w:rFonts w:ascii="Arial" w:eastAsiaTheme="minorEastAsia" w:hAnsi="Arial" w:cs="Arial"/>
          <w:sz w:val="24"/>
          <w:szCs w:val="24"/>
          <w:lang w:eastAsia="ru-RU"/>
        </w:rPr>
        <w:t xml:space="preserve">ного экзамена и должна выявлять теоретическую и практическую подготовку врача </w:t>
      </w:r>
      <w:r w:rsidR="009C1C75" w:rsidRPr="00776E1B">
        <w:rPr>
          <w:rFonts w:ascii="Arial" w:eastAsiaTheme="minorEastAsia" w:hAnsi="Arial" w:cs="Arial"/>
          <w:sz w:val="24"/>
          <w:szCs w:val="24"/>
          <w:lang w:eastAsia="ru-RU"/>
        </w:rPr>
        <w:t>специалиста.</w:t>
      </w:r>
    </w:p>
    <w:p w:rsidR="00EB6AC4" w:rsidRPr="00776E1B" w:rsidRDefault="00385F83" w:rsidP="00F505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6E1B">
        <w:rPr>
          <w:rFonts w:ascii="Arial" w:eastAsiaTheme="minorEastAsia" w:hAnsi="Arial" w:cs="Arial"/>
          <w:sz w:val="24"/>
          <w:szCs w:val="24"/>
          <w:lang w:eastAsia="ru-RU"/>
        </w:rPr>
        <w:t>Обучающийся</w:t>
      </w:r>
      <w:proofErr w:type="gramEnd"/>
      <w:r w:rsidRPr="00776E1B">
        <w:rPr>
          <w:rFonts w:ascii="Arial" w:eastAsiaTheme="minorEastAsia" w:hAnsi="Arial" w:cs="Arial"/>
          <w:sz w:val="24"/>
          <w:szCs w:val="24"/>
          <w:lang w:eastAsia="ru-RU"/>
        </w:rPr>
        <w:t xml:space="preserve"> допускается к итоговой аттестации после изучения учебных м</w:t>
      </w:r>
      <w:r w:rsidRPr="00776E1B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EB6AC4" w:rsidRPr="00776E1B">
        <w:rPr>
          <w:rFonts w:ascii="Arial" w:eastAsiaTheme="minorEastAsia" w:hAnsi="Arial" w:cs="Arial"/>
          <w:sz w:val="24"/>
          <w:szCs w:val="24"/>
          <w:lang w:eastAsia="ru-RU"/>
        </w:rPr>
        <w:t>дулей в объё</w:t>
      </w:r>
      <w:r w:rsidRPr="00776E1B">
        <w:rPr>
          <w:rFonts w:ascii="Arial" w:eastAsiaTheme="minorEastAsia" w:hAnsi="Arial" w:cs="Arial"/>
          <w:sz w:val="24"/>
          <w:szCs w:val="24"/>
          <w:lang w:eastAsia="ru-RU"/>
        </w:rPr>
        <w:t>ме, предусмотренном учебным планом дополнительной професси</w:t>
      </w:r>
      <w:r w:rsidRPr="00776E1B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776E1B">
        <w:rPr>
          <w:rFonts w:ascii="Arial" w:eastAsiaTheme="minorEastAsia" w:hAnsi="Arial" w:cs="Arial"/>
          <w:sz w:val="24"/>
          <w:szCs w:val="24"/>
          <w:lang w:eastAsia="ru-RU"/>
        </w:rPr>
        <w:t>нальной программы повышения квалификации</w:t>
      </w:r>
      <w:r w:rsidR="00EB6AC4" w:rsidRPr="00776E1B">
        <w:rPr>
          <w:rFonts w:ascii="Arial" w:eastAsiaTheme="minorEastAsia" w:hAnsi="Arial" w:cs="Arial"/>
          <w:sz w:val="24"/>
          <w:szCs w:val="24"/>
          <w:lang w:eastAsia="ru-RU"/>
        </w:rPr>
        <w:t xml:space="preserve"> - стажировки</w:t>
      </w:r>
      <w:r w:rsidR="00327029" w:rsidRPr="00776E1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27029" w:rsidRPr="0056585A">
        <w:rPr>
          <w:rFonts w:ascii="Arial" w:eastAsiaTheme="minorEastAsia" w:hAnsi="Arial" w:cs="Arial"/>
          <w:b/>
          <w:sz w:val="24"/>
          <w:szCs w:val="24"/>
          <w:lang w:eastAsia="ru-RU"/>
        </w:rPr>
        <w:t>врачей-офтальмологов</w:t>
      </w:r>
      <w:r w:rsidR="00327029" w:rsidRPr="00776E1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859C2" w:rsidRPr="00776E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теме </w:t>
      </w:r>
      <w:r w:rsidR="00EB6AC4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3270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Воспалительные заболевания </w:t>
      </w:r>
      <w:r w:rsidR="00776E1B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</w:t>
      </w:r>
      <w:r w:rsidR="003270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днего отрезка о</w:t>
      </w:r>
      <w:r w:rsidR="003270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</w:t>
      </w:r>
      <w:r w:rsidR="00327029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гана зрения</w:t>
      </w:r>
      <w:r w:rsidR="00EB6AC4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».</w:t>
      </w:r>
    </w:p>
    <w:p w:rsidR="00673522" w:rsidRPr="00776E1B" w:rsidRDefault="00385F83" w:rsidP="00F50534">
      <w:pPr>
        <w:spacing w:after="0" w:line="240" w:lineRule="auto"/>
        <w:ind w:firstLine="567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776E1B">
        <w:rPr>
          <w:rFonts w:ascii="Arial" w:eastAsiaTheme="minorEastAsia" w:hAnsi="Arial" w:cs="Arial"/>
          <w:sz w:val="24"/>
          <w:szCs w:val="24"/>
          <w:lang w:eastAsia="ru-RU"/>
        </w:rPr>
        <w:t xml:space="preserve">Лица, освоившие дополнительную профессиональную программу повышения квалификации </w:t>
      </w:r>
      <w:r w:rsidR="00EB6AC4" w:rsidRPr="00776E1B">
        <w:rPr>
          <w:rFonts w:ascii="Arial" w:eastAsiaTheme="minorEastAsia" w:hAnsi="Arial" w:cs="Arial"/>
          <w:sz w:val="24"/>
          <w:szCs w:val="24"/>
          <w:lang w:eastAsia="ru-RU"/>
        </w:rPr>
        <w:t xml:space="preserve">– стажировки </w:t>
      </w:r>
      <w:r w:rsidR="00327029" w:rsidRPr="0056585A">
        <w:rPr>
          <w:rFonts w:ascii="Arial" w:eastAsiaTheme="minorEastAsia" w:hAnsi="Arial" w:cs="Arial"/>
          <w:b/>
          <w:sz w:val="24"/>
          <w:szCs w:val="24"/>
          <w:lang w:eastAsia="ru-RU"/>
        </w:rPr>
        <w:t>врачей-офтальмологов</w:t>
      </w:r>
      <w:r w:rsidR="00327029" w:rsidRPr="00776E1B">
        <w:rPr>
          <w:rFonts w:ascii="Arial" w:eastAsiaTheme="minorEastAsia" w:hAnsi="Arial" w:cs="Arial"/>
          <w:sz w:val="24"/>
          <w:szCs w:val="24"/>
          <w:lang w:eastAsia="ru-RU"/>
        </w:rPr>
        <w:t xml:space="preserve"> по теме </w:t>
      </w:r>
      <w:r w:rsidR="00327029" w:rsidRPr="0056585A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 xml:space="preserve">«Воспалительные заболевания </w:t>
      </w:r>
      <w:r w:rsidR="00776E1B" w:rsidRPr="0056585A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за</w:t>
      </w:r>
      <w:r w:rsidR="00327029" w:rsidRPr="0056585A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днего отрезка органа зрения»</w:t>
      </w:r>
      <w:r w:rsidR="00EB6AC4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776E1B">
        <w:rPr>
          <w:rFonts w:ascii="Arial" w:eastAsiaTheme="minorEastAsia" w:hAnsi="Arial" w:cs="Arial"/>
          <w:sz w:val="24"/>
          <w:szCs w:val="24"/>
          <w:lang w:eastAsia="ru-RU"/>
        </w:rPr>
        <w:t xml:space="preserve">и успешно прошедшие итоговую аттестацию, получают документ установленного образца – </w:t>
      </w:r>
      <w:r w:rsidRPr="00776E1B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Удостоверение о п</w:t>
      </w:r>
      <w:r w:rsidRPr="00776E1B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о</w:t>
      </w:r>
      <w:r w:rsidRPr="00776E1B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вышении квалификации</w:t>
      </w:r>
      <w:r w:rsidR="00FB5360" w:rsidRPr="00776E1B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.</w:t>
      </w:r>
      <w:r w:rsidR="00FB5360" w:rsidRPr="00776E1B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</w:t>
      </w:r>
    </w:p>
    <w:p w:rsidR="00C11E70" w:rsidRPr="00776E1B" w:rsidRDefault="00C11E70" w:rsidP="00F50534">
      <w:pPr>
        <w:tabs>
          <w:tab w:val="left" w:pos="0"/>
        </w:tabs>
        <w:spacing w:after="0" w:line="240" w:lineRule="auto"/>
        <w:jc w:val="both"/>
        <w:rPr>
          <w:rFonts w:ascii="Arial" w:eastAsiaTheme="minorEastAsia" w:hAnsi="Arial" w:cs="Arial"/>
          <w:i/>
          <w:color w:val="FF0000"/>
          <w:sz w:val="24"/>
          <w:szCs w:val="24"/>
          <w:lang w:eastAsia="ru-RU"/>
        </w:rPr>
      </w:pPr>
    </w:p>
    <w:p w:rsidR="00FB5360" w:rsidRPr="002720A7" w:rsidRDefault="00FB5360" w:rsidP="002720A7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720A7">
        <w:rPr>
          <w:rFonts w:ascii="Arial" w:eastAsia="Calibri" w:hAnsi="Arial" w:cs="Arial"/>
          <w:b/>
          <w:sz w:val="24"/>
          <w:szCs w:val="24"/>
        </w:rPr>
        <w:t>МАТРИЦА</w:t>
      </w:r>
    </w:p>
    <w:p w:rsidR="002720A7" w:rsidRPr="002720A7" w:rsidRDefault="002720A7" w:rsidP="002720A7">
      <w:pPr>
        <w:pStyle w:val="a3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B5360" w:rsidRPr="00776E1B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E1B">
        <w:rPr>
          <w:rFonts w:ascii="Arial" w:eastAsia="Calibri" w:hAnsi="Arial" w:cs="Arial"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15362" w:rsidRPr="00776E1B">
        <w:rPr>
          <w:rFonts w:ascii="Arial" w:eastAsia="Calibri" w:hAnsi="Arial" w:cs="Arial"/>
          <w:sz w:val="24"/>
          <w:szCs w:val="24"/>
        </w:rPr>
        <w:t xml:space="preserve"> </w:t>
      </w:r>
      <w:r w:rsidR="00EB6AC4" w:rsidRPr="00776E1B">
        <w:rPr>
          <w:rFonts w:ascii="Arial" w:eastAsia="Calibri" w:hAnsi="Arial" w:cs="Arial"/>
          <w:sz w:val="24"/>
          <w:szCs w:val="24"/>
        </w:rPr>
        <w:t xml:space="preserve">– стажировки </w:t>
      </w:r>
      <w:r w:rsidR="00327029" w:rsidRPr="0056585A">
        <w:rPr>
          <w:rFonts w:ascii="Arial" w:eastAsia="Calibri" w:hAnsi="Arial" w:cs="Arial"/>
          <w:b/>
          <w:sz w:val="24"/>
          <w:szCs w:val="24"/>
        </w:rPr>
        <w:t>врачей-офтальмологов</w:t>
      </w:r>
      <w:r w:rsidR="00327029" w:rsidRPr="00776E1B">
        <w:rPr>
          <w:rFonts w:ascii="Arial" w:eastAsia="Calibri" w:hAnsi="Arial" w:cs="Arial"/>
          <w:sz w:val="24"/>
          <w:szCs w:val="24"/>
        </w:rPr>
        <w:t xml:space="preserve"> по теме </w:t>
      </w:r>
      <w:r w:rsidR="00327029" w:rsidRPr="0056585A">
        <w:rPr>
          <w:rFonts w:ascii="Arial" w:eastAsia="Calibri" w:hAnsi="Arial" w:cs="Arial"/>
          <w:b/>
          <w:i/>
          <w:sz w:val="24"/>
          <w:szCs w:val="24"/>
        </w:rPr>
        <w:t>«Восп</w:t>
      </w:r>
      <w:r w:rsidR="00327029" w:rsidRPr="0056585A">
        <w:rPr>
          <w:rFonts w:ascii="Arial" w:eastAsia="Calibri" w:hAnsi="Arial" w:cs="Arial"/>
          <w:b/>
          <w:i/>
          <w:sz w:val="24"/>
          <w:szCs w:val="24"/>
        </w:rPr>
        <w:t>а</w:t>
      </w:r>
      <w:r w:rsidR="00327029" w:rsidRPr="0056585A">
        <w:rPr>
          <w:rFonts w:ascii="Arial" w:eastAsia="Calibri" w:hAnsi="Arial" w:cs="Arial"/>
          <w:b/>
          <w:i/>
          <w:sz w:val="24"/>
          <w:szCs w:val="24"/>
        </w:rPr>
        <w:t xml:space="preserve">лительные заболевания </w:t>
      </w:r>
      <w:r w:rsidR="00776E1B" w:rsidRPr="0056585A">
        <w:rPr>
          <w:rFonts w:ascii="Arial" w:eastAsia="Calibri" w:hAnsi="Arial" w:cs="Arial"/>
          <w:b/>
          <w:i/>
          <w:sz w:val="24"/>
          <w:szCs w:val="24"/>
        </w:rPr>
        <w:t>за</w:t>
      </w:r>
      <w:r w:rsidR="00327029" w:rsidRPr="0056585A">
        <w:rPr>
          <w:rFonts w:ascii="Arial" w:eastAsia="Calibri" w:hAnsi="Arial" w:cs="Arial"/>
          <w:b/>
          <w:i/>
          <w:sz w:val="24"/>
          <w:szCs w:val="24"/>
        </w:rPr>
        <w:t>днего отрезка органа зрения»</w:t>
      </w:r>
      <w:r w:rsidR="00385F83" w:rsidRPr="00776E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6E1B">
        <w:rPr>
          <w:rFonts w:ascii="Arial" w:eastAsia="Calibri" w:hAnsi="Arial" w:cs="Arial"/>
          <w:sz w:val="24"/>
          <w:szCs w:val="24"/>
        </w:rPr>
        <w:t xml:space="preserve">со сроком освоения </w:t>
      </w:r>
      <w:r w:rsidR="00EB6AC4" w:rsidRPr="0056585A">
        <w:rPr>
          <w:rFonts w:ascii="Arial" w:eastAsia="Calibri" w:hAnsi="Arial" w:cs="Arial"/>
          <w:b/>
          <w:sz w:val="24"/>
          <w:szCs w:val="24"/>
        </w:rPr>
        <w:t>36</w:t>
      </w:r>
      <w:r w:rsidRPr="0056585A">
        <w:rPr>
          <w:rFonts w:ascii="Arial" w:eastAsia="Calibri" w:hAnsi="Arial" w:cs="Arial"/>
          <w:b/>
          <w:sz w:val="24"/>
          <w:szCs w:val="24"/>
        </w:rPr>
        <w:t xml:space="preserve"> академических час</w:t>
      </w:r>
      <w:r w:rsidR="00EB6AC4" w:rsidRPr="0056585A">
        <w:rPr>
          <w:rFonts w:ascii="Arial" w:eastAsia="Calibri" w:hAnsi="Arial" w:cs="Arial"/>
          <w:b/>
          <w:sz w:val="24"/>
          <w:szCs w:val="24"/>
        </w:rPr>
        <w:t>ов.</w:t>
      </w:r>
      <w:r w:rsidRPr="00776E1B">
        <w:rPr>
          <w:rFonts w:ascii="Arial" w:eastAsia="Calibri" w:hAnsi="Arial" w:cs="Arial"/>
          <w:sz w:val="24"/>
          <w:szCs w:val="24"/>
        </w:rPr>
        <w:t xml:space="preserve"> </w:t>
      </w:r>
    </w:p>
    <w:p w:rsidR="00BF722D" w:rsidRDefault="00BF722D" w:rsidP="00F505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51D63" w:rsidRPr="00776E1B" w:rsidRDefault="00773727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E1B">
        <w:rPr>
          <w:rFonts w:ascii="Arial" w:eastAsia="Calibri" w:hAnsi="Arial" w:cs="Arial"/>
          <w:b/>
          <w:sz w:val="24"/>
          <w:szCs w:val="24"/>
        </w:rPr>
        <w:t xml:space="preserve">Категория обучающихся: </w:t>
      </w:r>
      <w:r w:rsidR="00F51D63" w:rsidRPr="00776E1B">
        <w:rPr>
          <w:rFonts w:ascii="Arial" w:eastAsia="Times New Roman" w:hAnsi="Arial" w:cs="Arial"/>
          <w:sz w:val="24"/>
          <w:szCs w:val="24"/>
          <w:lang w:eastAsia="ru-RU"/>
        </w:rPr>
        <w:t>врачи-офтальмологи</w:t>
      </w:r>
    </w:p>
    <w:p w:rsidR="00FB5360" w:rsidRPr="00776E1B" w:rsidRDefault="00FB5360" w:rsidP="00F505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76E1B">
        <w:rPr>
          <w:rFonts w:ascii="Arial" w:eastAsia="Calibri" w:hAnsi="Arial" w:cs="Arial"/>
          <w:b/>
          <w:sz w:val="24"/>
          <w:szCs w:val="24"/>
        </w:rPr>
        <w:t>Форма обучения:</w:t>
      </w:r>
      <w:r w:rsidRPr="00776E1B">
        <w:rPr>
          <w:rFonts w:ascii="Arial" w:eastAsia="Calibri" w:hAnsi="Arial" w:cs="Arial"/>
          <w:sz w:val="24"/>
          <w:szCs w:val="24"/>
        </w:rPr>
        <w:t xml:space="preserve"> очная</w:t>
      </w:r>
      <w:r w:rsidR="007F2235" w:rsidRPr="00776E1B">
        <w:rPr>
          <w:rFonts w:ascii="Arial" w:eastAsia="Calibri" w:hAnsi="Arial" w:cs="Arial"/>
          <w:sz w:val="24"/>
          <w:szCs w:val="24"/>
        </w:rPr>
        <w:t xml:space="preserve"> с ДОТ</w:t>
      </w:r>
      <w:r w:rsidR="00C46C74">
        <w:rPr>
          <w:rFonts w:ascii="Arial" w:eastAsia="Calibri" w:hAnsi="Arial" w:cs="Arial"/>
          <w:sz w:val="24"/>
          <w:szCs w:val="24"/>
        </w:rPr>
        <w:t>/стажировка</w:t>
      </w:r>
    </w:p>
    <w:p w:rsidR="00711107" w:rsidRDefault="00E36E59" w:rsidP="00F505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76E1B">
        <w:rPr>
          <w:rFonts w:ascii="Arial" w:eastAsia="Calibri" w:hAnsi="Arial" w:cs="Arial"/>
          <w:b/>
          <w:sz w:val="24"/>
          <w:szCs w:val="24"/>
        </w:rPr>
        <w:t>Форма реализации программы:</w:t>
      </w:r>
      <w:r w:rsidR="00FB5360" w:rsidRPr="00776E1B">
        <w:rPr>
          <w:rFonts w:ascii="Arial" w:eastAsia="Calibri" w:hAnsi="Arial" w:cs="Arial"/>
          <w:sz w:val="24"/>
          <w:szCs w:val="24"/>
        </w:rPr>
        <w:t xml:space="preserve"> стационарная</w:t>
      </w:r>
    </w:p>
    <w:p w:rsidR="00BF722D" w:rsidRPr="00776E1B" w:rsidRDefault="00BF722D" w:rsidP="00F505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1701"/>
        <w:gridCol w:w="1559"/>
        <w:gridCol w:w="1276"/>
        <w:gridCol w:w="817"/>
      </w:tblGrid>
      <w:tr w:rsidR="00776E1B" w:rsidRPr="00776E1B" w:rsidTr="001347AB">
        <w:tc>
          <w:tcPr>
            <w:tcW w:w="817" w:type="dxa"/>
            <w:vMerge w:val="restart"/>
          </w:tcPr>
          <w:p w:rsidR="00FB5360" w:rsidRPr="0056585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85A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FB5360" w:rsidRPr="0056585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85A">
              <w:rPr>
                <w:rFonts w:ascii="Arial" w:eastAsia="Times New Roman" w:hAnsi="Arial" w:cs="Arial"/>
                <w:sz w:val="20"/>
                <w:szCs w:val="20"/>
              </w:rPr>
              <w:t>Учебные модули</w:t>
            </w:r>
          </w:p>
        </w:tc>
        <w:tc>
          <w:tcPr>
            <w:tcW w:w="1701" w:type="dxa"/>
          </w:tcPr>
          <w:p w:rsidR="00FB5360" w:rsidRPr="0056585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85A">
              <w:rPr>
                <w:rFonts w:ascii="Arial" w:eastAsia="Times New Roman" w:hAnsi="Arial" w:cs="Arial"/>
                <w:sz w:val="20"/>
                <w:szCs w:val="20"/>
              </w:rPr>
              <w:t>Трудоемкость</w:t>
            </w:r>
          </w:p>
        </w:tc>
        <w:tc>
          <w:tcPr>
            <w:tcW w:w="1559" w:type="dxa"/>
          </w:tcPr>
          <w:p w:rsidR="00FB5360" w:rsidRPr="0056585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85A">
              <w:rPr>
                <w:rFonts w:ascii="Arial" w:eastAsia="Times New Roman" w:hAnsi="Arial" w:cs="Arial"/>
                <w:sz w:val="20"/>
                <w:szCs w:val="20"/>
              </w:rPr>
              <w:t>Форма обуч</w:t>
            </w:r>
            <w:r w:rsidRPr="0056585A"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56585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 w:val="restart"/>
          </w:tcPr>
          <w:p w:rsidR="00FB5360" w:rsidRPr="0056585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85A">
              <w:rPr>
                <w:rFonts w:ascii="Arial" w:eastAsia="Times New Roman" w:hAnsi="Arial" w:cs="Arial"/>
                <w:sz w:val="20"/>
                <w:szCs w:val="20"/>
              </w:rPr>
              <w:t>Реги</w:t>
            </w:r>
            <w:r w:rsidRPr="0056585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56585A">
              <w:rPr>
                <w:rFonts w:ascii="Arial" w:eastAsia="Times New Roman" w:hAnsi="Arial" w:cs="Arial"/>
                <w:sz w:val="20"/>
                <w:szCs w:val="20"/>
              </w:rPr>
              <w:t>нальный компонент</w:t>
            </w:r>
          </w:p>
        </w:tc>
        <w:tc>
          <w:tcPr>
            <w:tcW w:w="817" w:type="dxa"/>
            <w:vMerge w:val="restart"/>
          </w:tcPr>
          <w:p w:rsidR="00FB5360" w:rsidRPr="0056585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85A">
              <w:rPr>
                <w:rFonts w:ascii="Arial" w:eastAsia="Times New Roman" w:hAnsi="Arial" w:cs="Arial"/>
                <w:sz w:val="20"/>
                <w:szCs w:val="20"/>
              </w:rPr>
              <w:t>НПО</w:t>
            </w:r>
          </w:p>
        </w:tc>
      </w:tr>
      <w:tr w:rsidR="00776E1B" w:rsidRPr="00776E1B" w:rsidTr="001347AB">
        <w:tc>
          <w:tcPr>
            <w:tcW w:w="817" w:type="dxa"/>
            <w:vMerge/>
          </w:tcPr>
          <w:p w:rsidR="001347AB" w:rsidRPr="00776E1B" w:rsidRDefault="001347A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347AB" w:rsidRPr="00776E1B" w:rsidRDefault="001347A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7AB" w:rsidRPr="0056585A" w:rsidRDefault="001347AB" w:rsidP="00134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85A">
              <w:rPr>
                <w:rFonts w:ascii="Arial" w:eastAsia="Times New Roman" w:hAnsi="Arial" w:cs="Arial"/>
                <w:sz w:val="20"/>
                <w:szCs w:val="20"/>
              </w:rPr>
              <w:t>кол-во акад. часов</w:t>
            </w:r>
          </w:p>
        </w:tc>
        <w:tc>
          <w:tcPr>
            <w:tcW w:w="1559" w:type="dxa"/>
          </w:tcPr>
          <w:p w:rsidR="001347AB" w:rsidRPr="0056585A" w:rsidRDefault="007F2235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6585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1347AB" w:rsidRPr="0056585A">
              <w:rPr>
                <w:rFonts w:ascii="Arial" w:eastAsia="Times New Roman" w:hAnsi="Arial" w:cs="Arial"/>
                <w:sz w:val="20"/>
                <w:szCs w:val="20"/>
              </w:rPr>
              <w:t>чная</w:t>
            </w:r>
            <w:proofErr w:type="gramEnd"/>
            <w:r w:rsidRPr="0056585A">
              <w:rPr>
                <w:rFonts w:ascii="Arial" w:eastAsia="Times New Roman" w:hAnsi="Arial" w:cs="Arial"/>
                <w:sz w:val="20"/>
                <w:szCs w:val="20"/>
              </w:rPr>
              <w:t>/ДОТ</w:t>
            </w:r>
          </w:p>
        </w:tc>
        <w:tc>
          <w:tcPr>
            <w:tcW w:w="1276" w:type="dxa"/>
            <w:vMerge/>
          </w:tcPr>
          <w:p w:rsidR="001347AB" w:rsidRPr="00776E1B" w:rsidRDefault="001347A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1347AB" w:rsidRPr="00776E1B" w:rsidRDefault="001347A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6E1B" w:rsidRPr="00004C78" w:rsidTr="001347AB">
        <w:tc>
          <w:tcPr>
            <w:tcW w:w="817" w:type="dxa"/>
          </w:tcPr>
          <w:p w:rsidR="001347AB" w:rsidRPr="00004C78" w:rsidRDefault="001347AB" w:rsidP="00F505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:rsidR="001347AB" w:rsidRPr="002720A7" w:rsidRDefault="001347AB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20A7">
              <w:rPr>
                <w:rFonts w:ascii="Arial" w:eastAsia="Calibri" w:hAnsi="Arial" w:cs="Arial"/>
                <w:b/>
                <w:sz w:val="24"/>
                <w:szCs w:val="24"/>
              </w:rPr>
              <w:t>Модуль 1.</w:t>
            </w:r>
          </w:p>
          <w:p w:rsidR="001347AB" w:rsidRPr="00004C78" w:rsidRDefault="00711107" w:rsidP="00F50534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720A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Организация офтальмолог</w:t>
            </w:r>
            <w:r w:rsidRPr="002720A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</w:t>
            </w:r>
            <w:r w:rsidRPr="002720A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ческой помощи населению</w:t>
            </w:r>
          </w:p>
        </w:tc>
        <w:tc>
          <w:tcPr>
            <w:tcW w:w="1701" w:type="dxa"/>
          </w:tcPr>
          <w:p w:rsidR="001347AB" w:rsidRPr="00004C78" w:rsidRDefault="00D461B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347AB" w:rsidRPr="00004C78" w:rsidRDefault="00D461BB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F2235" w:rsidRPr="00004C78">
              <w:rPr>
                <w:rFonts w:ascii="Arial" w:eastAsia="Times New Roman" w:hAnsi="Arial" w:cs="Arial"/>
                <w:sz w:val="24"/>
                <w:szCs w:val="24"/>
              </w:rPr>
              <w:t>/1</w:t>
            </w:r>
          </w:p>
        </w:tc>
        <w:tc>
          <w:tcPr>
            <w:tcW w:w="1276" w:type="dxa"/>
          </w:tcPr>
          <w:p w:rsidR="001347AB" w:rsidRPr="00004C78" w:rsidRDefault="001347AB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17" w:type="dxa"/>
          </w:tcPr>
          <w:p w:rsidR="001347AB" w:rsidRPr="00004C78" w:rsidRDefault="001347AB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776E1B" w:rsidRPr="00004C78" w:rsidTr="001347AB">
        <w:tc>
          <w:tcPr>
            <w:tcW w:w="817" w:type="dxa"/>
          </w:tcPr>
          <w:p w:rsidR="001347AB" w:rsidRPr="00004C78" w:rsidRDefault="001347AB" w:rsidP="00F505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1347AB" w:rsidRPr="002720A7" w:rsidRDefault="001347AB" w:rsidP="00F5053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0A7">
              <w:rPr>
                <w:rFonts w:ascii="Arial" w:hAnsi="Arial" w:cs="Arial"/>
                <w:b/>
                <w:bCs/>
                <w:sz w:val="24"/>
                <w:szCs w:val="24"/>
              </w:rPr>
              <w:t>Модуль 2.</w:t>
            </w:r>
          </w:p>
          <w:p w:rsidR="001347AB" w:rsidRPr="00004C78" w:rsidRDefault="003D06D5" w:rsidP="00EB6AC4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Воспалительные заболев</w:t>
            </w: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ния сосудистой оболочки</w:t>
            </w:r>
          </w:p>
        </w:tc>
        <w:tc>
          <w:tcPr>
            <w:tcW w:w="1701" w:type="dxa"/>
          </w:tcPr>
          <w:p w:rsidR="001347AB" w:rsidRPr="00004C78" w:rsidRDefault="00D461B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347AB" w:rsidRPr="00004C78" w:rsidRDefault="00D461BB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7F2235" w:rsidRPr="00004C78">
              <w:rPr>
                <w:rFonts w:ascii="Arial" w:eastAsia="Times New Roman" w:hAnsi="Arial" w:cs="Arial"/>
                <w:sz w:val="24"/>
                <w:szCs w:val="24"/>
              </w:rPr>
              <w:t>/4</w:t>
            </w:r>
          </w:p>
        </w:tc>
        <w:tc>
          <w:tcPr>
            <w:tcW w:w="1276" w:type="dxa"/>
          </w:tcPr>
          <w:p w:rsidR="001347AB" w:rsidRPr="00004C78" w:rsidRDefault="001347A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1347AB" w:rsidRPr="00004C78" w:rsidRDefault="001347A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76E1B" w:rsidRPr="00004C78" w:rsidTr="001347AB">
        <w:tc>
          <w:tcPr>
            <w:tcW w:w="817" w:type="dxa"/>
          </w:tcPr>
          <w:p w:rsidR="001347AB" w:rsidRPr="00004C78" w:rsidRDefault="001347AB" w:rsidP="00F505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1347AB" w:rsidRPr="002720A7" w:rsidRDefault="001347AB" w:rsidP="00F5053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0A7">
              <w:rPr>
                <w:rFonts w:ascii="Arial" w:hAnsi="Arial" w:cs="Arial"/>
                <w:b/>
                <w:bCs/>
                <w:sz w:val="24"/>
                <w:szCs w:val="24"/>
              </w:rPr>
              <w:t>Модуль 3.</w:t>
            </w:r>
          </w:p>
          <w:p w:rsidR="001347AB" w:rsidRPr="00004C78" w:rsidRDefault="003D06D5" w:rsidP="00EB6A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Воспалительные заболев</w:t>
            </w: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ния сетчатки и стеклови</w:t>
            </w: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д</w:t>
            </w: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lastRenderedPageBreak/>
              <w:t>ного тел</w:t>
            </w:r>
            <w:proofErr w:type="gramEnd"/>
          </w:p>
        </w:tc>
        <w:tc>
          <w:tcPr>
            <w:tcW w:w="1701" w:type="dxa"/>
          </w:tcPr>
          <w:p w:rsidR="001347AB" w:rsidRPr="00004C78" w:rsidRDefault="00D461B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1347AB" w:rsidRPr="00004C78" w:rsidRDefault="00D461BB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7F2235" w:rsidRPr="00004C78">
              <w:rPr>
                <w:rFonts w:ascii="Arial" w:eastAsia="Times New Roman" w:hAnsi="Arial" w:cs="Arial"/>
                <w:sz w:val="24"/>
                <w:szCs w:val="24"/>
              </w:rPr>
              <w:t>/4</w:t>
            </w:r>
          </w:p>
        </w:tc>
        <w:tc>
          <w:tcPr>
            <w:tcW w:w="1276" w:type="dxa"/>
          </w:tcPr>
          <w:p w:rsidR="001347AB" w:rsidRPr="00004C78" w:rsidRDefault="001347AB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17" w:type="dxa"/>
          </w:tcPr>
          <w:p w:rsidR="001347AB" w:rsidRPr="00004C78" w:rsidRDefault="001347AB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776E1B" w:rsidRPr="00004C78" w:rsidTr="001347AB">
        <w:tc>
          <w:tcPr>
            <w:tcW w:w="817" w:type="dxa"/>
          </w:tcPr>
          <w:p w:rsidR="001347AB" w:rsidRPr="00004C78" w:rsidRDefault="001347AB" w:rsidP="00F505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969" w:type="dxa"/>
          </w:tcPr>
          <w:p w:rsidR="001347AB" w:rsidRPr="002720A7" w:rsidRDefault="001347AB" w:rsidP="00F505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20A7">
              <w:rPr>
                <w:rFonts w:ascii="Arial" w:eastAsia="Calibri" w:hAnsi="Arial" w:cs="Arial"/>
                <w:b/>
                <w:sz w:val="24"/>
                <w:szCs w:val="24"/>
              </w:rPr>
              <w:t>Модуль 4.</w:t>
            </w:r>
          </w:p>
          <w:p w:rsidR="001347AB" w:rsidRPr="00004C78" w:rsidRDefault="003D06D5" w:rsidP="00EB6AC4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gramStart"/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Воспалительные заболев</w:t>
            </w: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ния зрительного нерв</w:t>
            </w:r>
            <w:proofErr w:type="gramEnd"/>
          </w:p>
        </w:tc>
        <w:tc>
          <w:tcPr>
            <w:tcW w:w="1701" w:type="dxa"/>
          </w:tcPr>
          <w:p w:rsidR="001347AB" w:rsidRPr="00004C78" w:rsidRDefault="00D461B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347AB" w:rsidRPr="00004C78" w:rsidRDefault="00D461BB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7F2235" w:rsidRPr="00004C78">
              <w:rPr>
                <w:rFonts w:ascii="Arial" w:eastAsia="Times New Roman" w:hAnsi="Arial" w:cs="Arial"/>
                <w:sz w:val="24"/>
                <w:szCs w:val="24"/>
              </w:rPr>
              <w:t>/3</w:t>
            </w:r>
          </w:p>
        </w:tc>
        <w:tc>
          <w:tcPr>
            <w:tcW w:w="1276" w:type="dxa"/>
          </w:tcPr>
          <w:p w:rsidR="001347AB" w:rsidRPr="00004C78" w:rsidRDefault="001347A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1347AB" w:rsidRPr="00004C78" w:rsidRDefault="001347A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76E1B" w:rsidRPr="00004C78" w:rsidTr="001347AB">
        <w:tc>
          <w:tcPr>
            <w:tcW w:w="817" w:type="dxa"/>
          </w:tcPr>
          <w:p w:rsidR="001347AB" w:rsidRPr="00004C78" w:rsidRDefault="001347AB" w:rsidP="00F505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347AB" w:rsidRPr="002720A7" w:rsidRDefault="001347AB" w:rsidP="009E772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20A7">
              <w:rPr>
                <w:rFonts w:ascii="Arial" w:eastAsia="Calibri" w:hAnsi="Arial" w:cs="Arial"/>
                <w:b/>
                <w:sz w:val="24"/>
                <w:szCs w:val="24"/>
              </w:rPr>
              <w:t>Модуль 5.</w:t>
            </w:r>
          </w:p>
          <w:p w:rsidR="001347AB" w:rsidRPr="002720A7" w:rsidRDefault="00711107" w:rsidP="0071110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ОСК</w:t>
            </w:r>
            <w:r w:rsidR="0056585A"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Медикаментозные и ф</w:t>
            </w: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</w:t>
            </w: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зические методы лечения </w:t>
            </w:r>
            <w:proofErr w:type="gramStart"/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в</w:t>
            </w:r>
            <w:proofErr w:type="gramEnd"/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офтальмолог</w:t>
            </w:r>
          </w:p>
        </w:tc>
        <w:tc>
          <w:tcPr>
            <w:tcW w:w="1701" w:type="dxa"/>
          </w:tcPr>
          <w:p w:rsidR="001347AB" w:rsidRPr="00004C78" w:rsidRDefault="00D461B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347AB" w:rsidRPr="00004C78" w:rsidRDefault="00D461BB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7F2235" w:rsidRPr="00004C78">
              <w:rPr>
                <w:rFonts w:ascii="Arial" w:eastAsia="Times New Roman" w:hAnsi="Arial" w:cs="Arial"/>
                <w:sz w:val="24"/>
                <w:szCs w:val="24"/>
              </w:rPr>
              <w:t>/-</w:t>
            </w:r>
          </w:p>
        </w:tc>
        <w:tc>
          <w:tcPr>
            <w:tcW w:w="1276" w:type="dxa"/>
          </w:tcPr>
          <w:p w:rsidR="001347AB" w:rsidRPr="00004C78" w:rsidRDefault="001347A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1347AB" w:rsidRPr="00004C78" w:rsidRDefault="001347A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76E1B" w:rsidRPr="00004C78" w:rsidTr="001347AB">
        <w:tc>
          <w:tcPr>
            <w:tcW w:w="817" w:type="dxa"/>
          </w:tcPr>
          <w:p w:rsidR="001347AB" w:rsidRPr="00004C78" w:rsidRDefault="00701638" w:rsidP="00F5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="001347AB" w:rsidRPr="00004C78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347AB" w:rsidRPr="00004C78" w:rsidRDefault="001347AB" w:rsidP="00F5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04C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701" w:type="dxa"/>
          </w:tcPr>
          <w:p w:rsidR="001347AB" w:rsidRPr="00004C78" w:rsidRDefault="001347A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347AB" w:rsidRPr="00004C78" w:rsidRDefault="001347AB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F2235" w:rsidRPr="00004C78">
              <w:rPr>
                <w:rFonts w:ascii="Arial" w:eastAsia="Times New Roman" w:hAnsi="Arial" w:cs="Arial"/>
                <w:sz w:val="24"/>
                <w:szCs w:val="24"/>
              </w:rPr>
              <w:t>/-</w:t>
            </w:r>
          </w:p>
        </w:tc>
        <w:tc>
          <w:tcPr>
            <w:tcW w:w="1276" w:type="dxa"/>
          </w:tcPr>
          <w:p w:rsidR="001347AB" w:rsidRPr="00004C78" w:rsidRDefault="001347AB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17" w:type="dxa"/>
          </w:tcPr>
          <w:p w:rsidR="001347AB" w:rsidRPr="00004C78" w:rsidRDefault="001347AB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‒</w:t>
            </w:r>
          </w:p>
        </w:tc>
      </w:tr>
      <w:tr w:rsidR="001347AB" w:rsidRPr="00004C78" w:rsidTr="001347AB">
        <w:tc>
          <w:tcPr>
            <w:tcW w:w="817" w:type="dxa"/>
          </w:tcPr>
          <w:p w:rsidR="001347AB" w:rsidRPr="00004C78" w:rsidRDefault="00701638" w:rsidP="00F505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="001347AB" w:rsidRPr="00004C78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347AB" w:rsidRPr="00004C78" w:rsidRDefault="001347A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04C7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1701" w:type="dxa"/>
          </w:tcPr>
          <w:p w:rsidR="001347AB" w:rsidRPr="00004C78" w:rsidRDefault="00D461B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1347AB" w:rsidRPr="00004C78" w:rsidRDefault="00D461B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  <w:r w:rsidR="007F2235" w:rsidRPr="00004C78">
              <w:rPr>
                <w:rFonts w:ascii="Arial" w:eastAsia="Times New Roman" w:hAnsi="Arial" w:cs="Arial"/>
                <w:b/>
                <w:sz w:val="24"/>
                <w:szCs w:val="24"/>
              </w:rPr>
              <w:t>/12</w:t>
            </w:r>
          </w:p>
        </w:tc>
        <w:tc>
          <w:tcPr>
            <w:tcW w:w="1276" w:type="dxa"/>
          </w:tcPr>
          <w:p w:rsidR="001347AB" w:rsidRPr="00004C78" w:rsidRDefault="001347A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b/>
                <w:sz w:val="24"/>
                <w:szCs w:val="24"/>
              </w:rPr>
              <w:t>–</w:t>
            </w:r>
          </w:p>
        </w:tc>
        <w:tc>
          <w:tcPr>
            <w:tcW w:w="817" w:type="dxa"/>
          </w:tcPr>
          <w:p w:rsidR="001347AB" w:rsidRPr="00004C78" w:rsidRDefault="001347A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04C78">
              <w:rPr>
                <w:rFonts w:ascii="Arial" w:eastAsia="Times New Roman" w:hAnsi="Arial" w:cs="Arial"/>
                <w:b/>
                <w:sz w:val="24"/>
                <w:szCs w:val="24"/>
              </w:rPr>
              <w:t>–</w:t>
            </w:r>
          </w:p>
        </w:tc>
      </w:tr>
    </w:tbl>
    <w:p w:rsidR="003D06D5" w:rsidRPr="00776E1B" w:rsidRDefault="003D06D5" w:rsidP="00F50534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FB5360" w:rsidRPr="00C53205" w:rsidRDefault="00FB5360" w:rsidP="00F50534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205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академических часов:</w:t>
      </w:r>
    </w:p>
    <w:p w:rsidR="00FB5360" w:rsidRPr="00C53205" w:rsidRDefault="00FB5360" w:rsidP="001347AB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2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Всего: </w:t>
      </w:r>
      <w:r w:rsidR="00EB6AC4" w:rsidRPr="00C827E4">
        <w:rPr>
          <w:rFonts w:ascii="Arial" w:eastAsia="Times New Roman" w:hAnsi="Arial" w:cs="Arial"/>
          <w:b/>
          <w:sz w:val="24"/>
          <w:szCs w:val="24"/>
          <w:lang w:eastAsia="ru-RU"/>
        </w:rPr>
        <w:t>36</w:t>
      </w:r>
      <w:r w:rsidRPr="00C827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</w:t>
      </w:r>
      <w:r w:rsidR="008D3B3A" w:rsidRPr="00C827E4">
        <w:rPr>
          <w:rFonts w:ascii="Arial" w:eastAsia="Times New Roman" w:hAnsi="Arial" w:cs="Arial"/>
          <w:b/>
          <w:sz w:val="24"/>
          <w:szCs w:val="24"/>
          <w:lang w:eastAsia="ru-RU"/>
        </w:rPr>
        <w:t>х час</w:t>
      </w:r>
      <w:r w:rsidR="00C827E4" w:rsidRPr="00C827E4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7F2235" w:rsidRPr="00C53205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56585A">
        <w:rPr>
          <w:rFonts w:ascii="Arial" w:eastAsia="Times New Roman" w:hAnsi="Arial" w:cs="Arial"/>
          <w:sz w:val="24"/>
          <w:szCs w:val="24"/>
          <w:lang w:eastAsia="ru-RU"/>
        </w:rPr>
        <w:t xml:space="preserve">из них </w:t>
      </w:r>
      <w:r w:rsidR="007F2235" w:rsidRPr="00C53205">
        <w:rPr>
          <w:rFonts w:ascii="Arial" w:eastAsia="Times New Roman" w:hAnsi="Arial" w:cs="Arial"/>
          <w:b/>
          <w:sz w:val="24"/>
          <w:szCs w:val="24"/>
          <w:lang w:eastAsia="ru-RU"/>
        </w:rPr>
        <w:t>ДОТ 12 часов</w:t>
      </w:r>
      <w:r w:rsidR="00C827E4">
        <w:rPr>
          <w:rFonts w:ascii="Arial" w:eastAsia="Times New Roman" w:hAnsi="Arial" w:cs="Arial"/>
          <w:b/>
          <w:sz w:val="24"/>
          <w:szCs w:val="24"/>
          <w:lang w:eastAsia="ru-RU"/>
        </w:rPr>
        <w:t>/</w:t>
      </w:r>
      <w:r w:rsidR="00C827E4" w:rsidRPr="00C827E4">
        <w:rPr>
          <w:rFonts w:ascii="Arial" w:eastAsia="Times New Roman" w:hAnsi="Arial" w:cs="Arial"/>
          <w:sz w:val="24"/>
          <w:szCs w:val="24"/>
          <w:lang w:eastAsia="ru-RU"/>
        </w:rPr>
        <w:t>из них</w:t>
      </w:r>
      <w:r w:rsidR="00C827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стажировка 12 часов</w:t>
      </w:r>
    </w:p>
    <w:p w:rsidR="001347AB" w:rsidRPr="00C53205" w:rsidRDefault="001347AB" w:rsidP="001347AB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DAE" w:rsidRPr="003E4DC2" w:rsidRDefault="00445DAE" w:rsidP="003E4DC2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4DC2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3E4DC2" w:rsidRPr="003E4DC2" w:rsidRDefault="003E4DC2" w:rsidP="003E4DC2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21AC" w:rsidRDefault="002D143A" w:rsidP="00F5053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дополнительной профессиональной программы повышения квалификации </w:t>
      </w:r>
      <w:r w:rsidR="00320721">
        <w:rPr>
          <w:rFonts w:ascii="Arial" w:eastAsia="Times New Roman" w:hAnsi="Arial" w:cs="Arial"/>
          <w:sz w:val="24"/>
          <w:szCs w:val="24"/>
          <w:lang w:eastAsia="ru-RU"/>
        </w:rPr>
        <w:t>- стаж</w:t>
      </w:r>
      <w:r w:rsidR="0032072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20721">
        <w:rPr>
          <w:rFonts w:ascii="Arial" w:eastAsia="Times New Roman" w:hAnsi="Arial" w:cs="Arial"/>
          <w:sz w:val="24"/>
          <w:szCs w:val="24"/>
          <w:lang w:eastAsia="ru-RU"/>
        </w:rPr>
        <w:t xml:space="preserve">ровки </w:t>
      </w:r>
      <w:r w:rsidRPr="00320721">
        <w:rPr>
          <w:rFonts w:ascii="Arial" w:eastAsia="Times New Roman" w:hAnsi="Arial" w:cs="Arial"/>
          <w:b/>
          <w:sz w:val="24"/>
          <w:szCs w:val="24"/>
          <w:lang w:eastAsia="ru-RU"/>
        </w:rPr>
        <w:t>врачей</w:t>
      </w:r>
      <w:r w:rsidR="00320721" w:rsidRPr="00320721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Pr="00320721">
        <w:rPr>
          <w:rFonts w:ascii="Arial" w:eastAsia="Times New Roman" w:hAnsi="Arial" w:cs="Arial"/>
          <w:b/>
          <w:sz w:val="24"/>
          <w:szCs w:val="24"/>
          <w:lang w:eastAsia="ru-RU"/>
        </w:rPr>
        <w:t>офтальмологов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85A">
        <w:rPr>
          <w:rFonts w:ascii="Arial" w:eastAsia="Calibri" w:hAnsi="Arial" w:cs="Arial"/>
          <w:sz w:val="24"/>
          <w:szCs w:val="24"/>
        </w:rPr>
        <w:t>по теме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B6AC4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</w:t>
      </w:r>
      <w:r w:rsidR="00B4630C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Воспалительные заболевания </w:t>
      </w:r>
      <w:r w:rsidR="00C53205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за</w:t>
      </w:r>
      <w:r w:rsidR="00B4630C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днего отрезка органа зрения</w:t>
      </w:r>
      <w:r w:rsidR="00EB6AC4" w:rsidRPr="0056585A">
        <w:rPr>
          <w:rFonts w:ascii="Arial" w:eastAsia="Times New Roman" w:hAnsi="Arial" w:cs="Arial"/>
          <w:b/>
          <w:i/>
          <w:sz w:val="24"/>
          <w:szCs w:val="24"/>
          <w:lang w:eastAsia="ru-RU"/>
        </w:rPr>
        <w:t>»</w:t>
      </w:r>
    </w:p>
    <w:p w:rsidR="0056585A" w:rsidRPr="0056585A" w:rsidRDefault="0056585A" w:rsidP="00F5053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CD4FF9" w:rsidRPr="00C53205" w:rsidRDefault="00CD4FF9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205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C53205">
        <w:rPr>
          <w:rFonts w:ascii="Arial" w:eastAsia="Times New Roman" w:hAnsi="Arial" w:cs="Arial"/>
          <w:sz w:val="24"/>
          <w:szCs w:val="24"/>
          <w:lang w:eastAsia="ru-RU"/>
        </w:rPr>
        <w:t xml:space="preserve">: совершенствование профессиональных знаний и компетенций специалистов </w:t>
      </w:r>
      <w:r w:rsidRPr="0056585A">
        <w:rPr>
          <w:rFonts w:ascii="Arial" w:eastAsia="Times New Roman" w:hAnsi="Arial" w:cs="Arial"/>
          <w:b/>
          <w:sz w:val="24"/>
          <w:szCs w:val="24"/>
          <w:lang w:eastAsia="ru-RU"/>
        </w:rPr>
        <w:t>врачей-офтальмологов</w:t>
      </w:r>
      <w:r w:rsidRPr="00C53205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организации офтальмологической помощи нас</w:t>
      </w:r>
      <w:r w:rsidRPr="00C5320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205">
        <w:rPr>
          <w:rFonts w:ascii="Arial" w:eastAsia="Times New Roman" w:hAnsi="Arial" w:cs="Arial"/>
          <w:sz w:val="24"/>
          <w:szCs w:val="24"/>
          <w:lang w:eastAsia="ru-RU"/>
        </w:rPr>
        <w:t xml:space="preserve">лению, диагностики и лечения воспалительных заболеваний </w:t>
      </w:r>
      <w:r w:rsidR="00C53205" w:rsidRPr="00C53205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C53205">
        <w:rPr>
          <w:rFonts w:ascii="Arial" w:eastAsia="Times New Roman" w:hAnsi="Arial" w:cs="Arial"/>
          <w:sz w:val="24"/>
          <w:szCs w:val="24"/>
          <w:lang w:eastAsia="ru-RU"/>
        </w:rPr>
        <w:t>днего отрезка глазн</w:t>
      </w:r>
      <w:r w:rsidRPr="00C532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205">
        <w:rPr>
          <w:rFonts w:ascii="Arial" w:eastAsia="Times New Roman" w:hAnsi="Arial" w:cs="Arial"/>
          <w:sz w:val="24"/>
          <w:szCs w:val="24"/>
          <w:lang w:eastAsia="ru-RU"/>
        </w:rPr>
        <w:t>го яблока.</w:t>
      </w:r>
    </w:p>
    <w:p w:rsidR="002D143A" w:rsidRDefault="002D143A" w:rsidP="00F505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C53205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205">
        <w:rPr>
          <w:rFonts w:ascii="Arial" w:eastAsia="Times New Roman" w:hAnsi="Arial" w:cs="Arial"/>
          <w:b/>
          <w:sz w:val="24"/>
          <w:szCs w:val="24"/>
          <w:lang w:eastAsia="ru-RU"/>
        </w:rPr>
        <w:t>Категория слушателей:</w:t>
      </w:r>
      <w:r w:rsidRPr="00C53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4FF9" w:rsidRPr="00C53205">
        <w:rPr>
          <w:rFonts w:ascii="Arial" w:eastAsia="Times New Roman" w:hAnsi="Arial" w:cs="Arial"/>
          <w:sz w:val="24"/>
          <w:szCs w:val="24"/>
          <w:lang w:eastAsia="ru-RU"/>
        </w:rPr>
        <w:t>врачи-офтальмологи</w:t>
      </w:r>
    </w:p>
    <w:p w:rsidR="00FB5360" w:rsidRPr="00C53205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205">
        <w:rPr>
          <w:rFonts w:ascii="Arial" w:eastAsia="Times New Roman" w:hAnsi="Arial" w:cs="Arial"/>
          <w:b/>
          <w:sz w:val="24"/>
          <w:szCs w:val="24"/>
          <w:lang w:eastAsia="ru-RU"/>
        </w:rPr>
        <w:t>Срок обучения:</w:t>
      </w:r>
      <w:r w:rsidRPr="00C53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6AC4" w:rsidRPr="00C53205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5E07FE" w:rsidRPr="00C53205">
        <w:rPr>
          <w:rFonts w:ascii="Arial" w:eastAsia="Times New Roman" w:hAnsi="Arial" w:cs="Arial"/>
          <w:sz w:val="24"/>
          <w:szCs w:val="24"/>
          <w:lang w:eastAsia="ru-RU"/>
        </w:rPr>
        <w:t xml:space="preserve"> акад. час</w:t>
      </w:r>
      <w:r w:rsidR="000A5484" w:rsidRPr="00C5320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5320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B6AC4" w:rsidRPr="00C5320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A5484" w:rsidRPr="00C53205">
        <w:rPr>
          <w:rFonts w:ascii="Arial" w:eastAsia="Times New Roman" w:hAnsi="Arial" w:cs="Arial"/>
          <w:sz w:val="24"/>
          <w:szCs w:val="24"/>
          <w:lang w:eastAsia="ru-RU"/>
        </w:rPr>
        <w:t xml:space="preserve"> дней (</w:t>
      </w:r>
      <w:r w:rsidR="00EB6AC4" w:rsidRPr="00C5320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A5484" w:rsidRPr="00C53205">
        <w:rPr>
          <w:rFonts w:ascii="Arial" w:eastAsia="Times New Roman" w:hAnsi="Arial" w:cs="Arial"/>
          <w:sz w:val="24"/>
          <w:szCs w:val="24"/>
          <w:lang w:eastAsia="ru-RU"/>
        </w:rPr>
        <w:t xml:space="preserve"> нед</w:t>
      </w:r>
      <w:r w:rsidR="00EB6AC4" w:rsidRPr="00C53205">
        <w:rPr>
          <w:rFonts w:ascii="Arial" w:eastAsia="Times New Roman" w:hAnsi="Arial" w:cs="Arial"/>
          <w:sz w:val="24"/>
          <w:szCs w:val="24"/>
          <w:lang w:eastAsia="ru-RU"/>
        </w:rPr>
        <w:t>еля</w:t>
      </w:r>
      <w:r w:rsidR="005A499F" w:rsidRPr="00C53205">
        <w:rPr>
          <w:rFonts w:ascii="Arial" w:eastAsia="Times New Roman" w:hAnsi="Arial" w:cs="Arial"/>
          <w:sz w:val="24"/>
          <w:szCs w:val="24"/>
          <w:lang w:eastAsia="ru-RU"/>
        </w:rPr>
        <w:t>), 0,</w:t>
      </w:r>
      <w:r w:rsidR="00EB6AC4" w:rsidRPr="00C5320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499F" w:rsidRPr="00C5320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401D3" w:rsidRPr="00C53205">
        <w:rPr>
          <w:rFonts w:ascii="Arial" w:eastAsia="Times New Roman" w:hAnsi="Arial" w:cs="Arial"/>
          <w:sz w:val="24"/>
          <w:szCs w:val="24"/>
          <w:lang w:eastAsia="ru-RU"/>
        </w:rPr>
        <w:t xml:space="preserve"> месяца</w:t>
      </w:r>
      <w:r w:rsidRPr="00C532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5360" w:rsidRPr="00C53205" w:rsidRDefault="00FB5360" w:rsidP="00F505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3205">
        <w:rPr>
          <w:rFonts w:ascii="Arial" w:eastAsia="Calibri" w:hAnsi="Arial" w:cs="Arial"/>
          <w:b/>
          <w:sz w:val="24"/>
          <w:szCs w:val="24"/>
        </w:rPr>
        <w:t>Форма обучен</w:t>
      </w:r>
      <w:r w:rsidR="00744CE5" w:rsidRPr="00C53205">
        <w:rPr>
          <w:rFonts w:ascii="Arial" w:eastAsia="Calibri" w:hAnsi="Arial" w:cs="Arial"/>
          <w:b/>
          <w:sz w:val="24"/>
          <w:szCs w:val="24"/>
        </w:rPr>
        <w:t>ия:</w:t>
      </w:r>
      <w:r w:rsidR="00744CE5" w:rsidRPr="00C53205">
        <w:rPr>
          <w:rFonts w:ascii="Arial" w:eastAsia="Calibri" w:hAnsi="Arial" w:cs="Arial"/>
          <w:sz w:val="24"/>
          <w:szCs w:val="24"/>
        </w:rPr>
        <w:t xml:space="preserve"> очн</w:t>
      </w:r>
      <w:r w:rsidR="00AD5E24" w:rsidRPr="00C53205">
        <w:rPr>
          <w:rFonts w:ascii="Arial" w:eastAsia="Calibri" w:hAnsi="Arial" w:cs="Arial"/>
          <w:sz w:val="24"/>
          <w:szCs w:val="24"/>
        </w:rPr>
        <w:t>ая</w:t>
      </w:r>
      <w:r w:rsidR="006B2E4A" w:rsidRPr="00C53205">
        <w:rPr>
          <w:rFonts w:ascii="Arial" w:eastAsia="Calibri" w:hAnsi="Arial" w:cs="Arial"/>
          <w:sz w:val="24"/>
          <w:szCs w:val="24"/>
        </w:rPr>
        <w:t xml:space="preserve"> с ДОТ</w:t>
      </w:r>
      <w:r w:rsidR="008936F9">
        <w:rPr>
          <w:rFonts w:ascii="Arial" w:eastAsia="Calibri" w:hAnsi="Arial" w:cs="Arial"/>
          <w:sz w:val="24"/>
          <w:szCs w:val="24"/>
        </w:rPr>
        <w:t>/стажировка</w:t>
      </w:r>
    </w:p>
    <w:p w:rsidR="006D7950" w:rsidRDefault="00FB5360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205">
        <w:rPr>
          <w:rFonts w:ascii="Arial" w:eastAsia="Times New Roman" w:hAnsi="Arial" w:cs="Arial"/>
          <w:b/>
          <w:sz w:val="24"/>
          <w:szCs w:val="24"/>
          <w:lang w:eastAsia="ru-RU"/>
        </w:rPr>
        <w:t>Режим занятий:</w:t>
      </w:r>
      <w:r w:rsidRPr="00C53205">
        <w:rPr>
          <w:rFonts w:ascii="Arial" w:eastAsia="Times New Roman" w:hAnsi="Arial" w:cs="Arial"/>
          <w:sz w:val="24"/>
          <w:szCs w:val="24"/>
          <w:lang w:eastAsia="ru-RU"/>
        </w:rPr>
        <w:t xml:space="preserve"> 6 акад. час</w:t>
      </w:r>
      <w:r w:rsidR="00556F4D" w:rsidRPr="00C53205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E71FC8" w:rsidRPr="00C53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3205">
        <w:rPr>
          <w:rFonts w:ascii="Arial" w:eastAsia="Times New Roman" w:hAnsi="Arial" w:cs="Arial"/>
          <w:sz w:val="24"/>
          <w:szCs w:val="24"/>
          <w:lang w:eastAsia="ru-RU"/>
        </w:rPr>
        <w:t>в день</w:t>
      </w:r>
    </w:p>
    <w:p w:rsidR="00136CD6" w:rsidRPr="0056585A" w:rsidRDefault="00136CD6" w:rsidP="00F5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134"/>
        <w:gridCol w:w="992"/>
        <w:gridCol w:w="1843"/>
        <w:gridCol w:w="1276"/>
        <w:gridCol w:w="1276"/>
      </w:tblGrid>
      <w:tr w:rsidR="00776E1B" w:rsidRPr="00776E1B" w:rsidTr="00D10C30">
        <w:tc>
          <w:tcPr>
            <w:tcW w:w="709" w:type="dxa"/>
            <w:vMerge w:val="restart"/>
            <w:shd w:val="clear" w:color="auto" w:fill="auto"/>
          </w:tcPr>
          <w:p w:rsidR="00FB5360" w:rsidRPr="0056585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FB5360" w:rsidRPr="0056585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56585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мод</w:t>
            </w:r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лей, тем</w:t>
            </w:r>
          </w:p>
          <w:p w:rsidR="00FB5360" w:rsidRPr="0056585A" w:rsidRDefault="00FB5360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5360" w:rsidRPr="0056585A" w:rsidRDefault="00FB5360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  <w:p w:rsidR="00FB5360" w:rsidRPr="0056585A" w:rsidRDefault="00FB5360" w:rsidP="001347A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</w:t>
            </w:r>
            <w:proofErr w:type="gramStart"/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</w:t>
            </w:r>
            <w:proofErr w:type="spellEnd"/>
            <w:r w:rsidR="001347AB"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FB5360" w:rsidRPr="0056585A" w:rsidRDefault="00FB5360" w:rsidP="00D10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85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776E1B" w:rsidRPr="00776E1B" w:rsidTr="00D10C30">
        <w:tc>
          <w:tcPr>
            <w:tcW w:w="709" w:type="dxa"/>
            <w:vMerge/>
            <w:shd w:val="clear" w:color="auto" w:fill="auto"/>
          </w:tcPr>
          <w:p w:rsidR="006D701A" w:rsidRPr="0056585A" w:rsidRDefault="006D701A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701A" w:rsidRPr="0056585A" w:rsidRDefault="006D701A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701A" w:rsidRPr="0056585A" w:rsidRDefault="006D701A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shd w:val="clear" w:color="auto" w:fill="auto"/>
          </w:tcPr>
          <w:p w:rsidR="006D701A" w:rsidRPr="0056585A" w:rsidRDefault="006D701A" w:rsidP="006D70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Очное обучение</w:t>
            </w:r>
            <w:r w:rsidR="006B2E4A"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/ДОТ</w:t>
            </w:r>
          </w:p>
        </w:tc>
      </w:tr>
      <w:tr w:rsidR="00776E1B" w:rsidRPr="00776E1B" w:rsidTr="00D10C30">
        <w:tc>
          <w:tcPr>
            <w:tcW w:w="709" w:type="dxa"/>
            <w:vMerge/>
            <w:shd w:val="clear" w:color="auto" w:fill="auto"/>
          </w:tcPr>
          <w:p w:rsidR="006D701A" w:rsidRPr="0056585A" w:rsidRDefault="006D701A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701A" w:rsidRPr="0056585A" w:rsidRDefault="006D701A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701A" w:rsidRPr="0056585A" w:rsidRDefault="006D701A" w:rsidP="00F50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D701A" w:rsidRPr="0056585A" w:rsidRDefault="006D701A" w:rsidP="00565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43" w:type="dxa"/>
            <w:shd w:val="clear" w:color="auto" w:fill="auto"/>
          </w:tcPr>
          <w:p w:rsidR="006D701A" w:rsidRPr="0056585A" w:rsidRDefault="0056585A" w:rsidP="00565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ПЗ, СЗ</w:t>
            </w:r>
            <w:r w:rsidR="006D701A"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тренинги и др.</w:t>
            </w:r>
          </w:p>
        </w:tc>
        <w:tc>
          <w:tcPr>
            <w:tcW w:w="1276" w:type="dxa"/>
            <w:shd w:val="clear" w:color="auto" w:fill="auto"/>
          </w:tcPr>
          <w:p w:rsidR="006D701A" w:rsidRPr="0056585A" w:rsidRDefault="006D701A" w:rsidP="00565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</w:t>
            </w:r>
            <w:proofErr w:type="spellEnd"/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1276" w:type="dxa"/>
            <w:shd w:val="clear" w:color="auto" w:fill="auto"/>
          </w:tcPr>
          <w:p w:rsidR="006D701A" w:rsidRPr="0056585A" w:rsidRDefault="006D701A" w:rsidP="005658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8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контроля</w:t>
            </w:r>
          </w:p>
        </w:tc>
      </w:tr>
      <w:tr w:rsidR="00776E1B" w:rsidRPr="00776E1B" w:rsidTr="00D10C30">
        <w:tc>
          <w:tcPr>
            <w:tcW w:w="709" w:type="dxa"/>
            <w:shd w:val="clear" w:color="auto" w:fill="auto"/>
          </w:tcPr>
          <w:p w:rsidR="006D701A" w:rsidRPr="005400B7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400B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D701A" w:rsidRPr="002720A7" w:rsidRDefault="006D701A" w:rsidP="00F5053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20A7">
              <w:rPr>
                <w:rFonts w:ascii="Arial" w:eastAsia="Calibri" w:hAnsi="Arial" w:cs="Arial"/>
                <w:b/>
                <w:sz w:val="24"/>
                <w:szCs w:val="24"/>
              </w:rPr>
              <w:t>Модуль 1.</w:t>
            </w:r>
          </w:p>
          <w:p w:rsidR="006D701A" w:rsidRPr="005400B7" w:rsidRDefault="006D7950" w:rsidP="00F5053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720A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2720A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офтальмологи-ческой</w:t>
            </w:r>
            <w:proofErr w:type="spellEnd"/>
            <w:proofErr w:type="gramEnd"/>
            <w:r w:rsidRPr="002720A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1134" w:type="dxa"/>
            <w:shd w:val="clear" w:color="auto" w:fill="auto"/>
          </w:tcPr>
          <w:p w:rsidR="006D701A" w:rsidRPr="005400B7" w:rsidRDefault="00C51ACB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00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D701A" w:rsidRPr="005400B7" w:rsidRDefault="00C51ACB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00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6B2E4A" w:rsidRPr="005400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</w:tcPr>
          <w:p w:rsidR="006D701A" w:rsidRPr="005400B7" w:rsidRDefault="00C51ACB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5400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701A" w:rsidRPr="005400B7" w:rsidRDefault="006D701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01A" w:rsidRPr="005400B7" w:rsidRDefault="006D701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5400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Рубе</w:t>
            </w:r>
            <w:r w:rsidRPr="005400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</w:t>
            </w:r>
            <w:r w:rsidRPr="005400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ный (т/к)</w:t>
            </w:r>
          </w:p>
        </w:tc>
      </w:tr>
      <w:tr w:rsidR="00776E1B" w:rsidRPr="00776E1B" w:rsidTr="00D10C30">
        <w:trPr>
          <w:trHeight w:val="766"/>
        </w:trPr>
        <w:tc>
          <w:tcPr>
            <w:tcW w:w="709" w:type="dxa"/>
            <w:shd w:val="clear" w:color="auto" w:fill="auto"/>
          </w:tcPr>
          <w:p w:rsidR="006D701A" w:rsidRPr="005400B7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701A" w:rsidRPr="005400B7" w:rsidRDefault="00D92BD0" w:rsidP="00D92BD0">
            <w:pPr>
              <w:pStyle w:val="aff4"/>
              <w:tabs>
                <w:tab w:val="num" w:pos="0"/>
              </w:tabs>
              <w:jc w:val="left"/>
              <w:rPr>
                <w:rFonts w:eastAsiaTheme="minorHAnsi" w:cs="Arial"/>
                <w:b w:val="0"/>
                <w:iCs/>
                <w:szCs w:val="24"/>
                <w:lang w:eastAsia="en-US"/>
              </w:rPr>
            </w:pPr>
            <w:r w:rsidRPr="005400B7">
              <w:rPr>
                <w:rFonts w:eastAsiaTheme="minorHAnsi" w:cs="Arial"/>
                <w:b w:val="0"/>
                <w:iCs/>
                <w:szCs w:val="24"/>
                <w:lang w:eastAsia="en-US"/>
              </w:rPr>
              <w:t>Организация о</w:t>
            </w:r>
            <w:r w:rsidRPr="005400B7">
              <w:rPr>
                <w:rFonts w:eastAsiaTheme="minorHAnsi" w:cs="Arial"/>
                <w:b w:val="0"/>
                <w:iCs/>
                <w:szCs w:val="24"/>
                <w:lang w:eastAsia="en-US"/>
              </w:rPr>
              <w:t>ф</w:t>
            </w:r>
            <w:r w:rsidRPr="005400B7">
              <w:rPr>
                <w:rFonts w:eastAsiaTheme="minorHAnsi" w:cs="Arial"/>
                <w:b w:val="0"/>
                <w:iCs/>
                <w:szCs w:val="24"/>
                <w:lang w:eastAsia="en-US"/>
              </w:rPr>
              <w:t>тальмологической помощи насел</w:t>
            </w:r>
            <w:r w:rsidRPr="005400B7">
              <w:rPr>
                <w:rFonts w:eastAsiaTheme="minorHAnsi" w:cs="Arial"/>
                <w:b w:val="0"/>
                <w:iCs/>
                <w:szCs w:val="24"/>
                <w:lang w:eastAsia="en-US"/>
              </w:rPr>
              <w:t>е</w:t>
            </w:r>
            <w:r w:rsidRPr="005400B7">
              <w:rPr>
                <w:rFonts w:eastAsiaTheme="minorHAnsi" w:cs="Arial"/>
                <w:b w:val="0"/>
                <w:iCs/>
                <w:szCs w:val="24"/>
                <w:lang w:eastAsia="en-US"/>
              </w:rPr>
              <w:t>нию. Вопросы управления, эк</w:t>
            </w:r>
            <w:r w:rsidRPr="005400B7">
              <w:rPr>
                <w:rFonts w:eastAsiaTheme="minorHAnsi" w:cs="Arial"/>
                <w:b w:val="0"/>
                <w:iCs/>
                <w:szCs w:val="24"/>
                <w:lang w:eastAsia="en-US"/>
              </w:rPr>
              <w:t>о</w:t>
            </w:r>
            <w:r w:rsidRPr="005400B7">
              <w:rPr>
                <w:rFonts w:eastAsiaTheme="minorHAnsi" w:cs="Arial"/>
                <w:b w:val="0"/>
                <w:iCs/>
                <w:szCs w:val="24"/>
                <w:lang w:eastAsia="en-US"/>
              </w:rPr>
              <w:t>номики, планир</w:t>
            </w:r>
            <w:r w:rsidRPr="005400B7">
              <w:rPr>
                <w:rFonts w:eastAsiaTheme="minorHAnsi" w:cs="Arial"/>
                <w:b w:val="0"/>
                <w:iCs/>
                <w:szCs w:val="24"/>
                <w:lang w:eastAsia="en-US"/>
              </w:rPr>
              <w:t>о</w:t>
            </w:r>
            <w:r w:rsidRPr="005400B7">
              <w:rPr>
                <w:rFonts w:eastAsiaTheme="minorHAnsi" w:cs="Arial"/>
                <w:b w:val="0"/>
                <w:iCs/>
                <w:szCs w:val="24"/>
                <w:lang w:eastAsia="en-US"/>
              </w:rPr>
              <w:t>вания и медици</w:t>
            </w:r>
            <w:r w:rsidRPr="005400B7">
              <w:rPr>
                <w:rFonts w:eastAsiaTheme="minorHAnsi" w:cs="Arial"/>
                <w:b w:val="0"/>
                <w:iCs/>
                <w:szCs w:val="24"/>
                <w:lang w:eastAsia="en-US"/>
              </w:rPr>
              <w:t>н</w:t>
            </w:r>
            <w:r w:rsidRPr="005400B7">
              <w:rPr>
                <w:rFonts w:eastAsiaTheme="minorHAnsi" w:cs="Arial"/>
                <w:b w:val="0"/>
                <w:iCs/>
                <w:szCs w:val="24"/>
                <w:lang w:eastAsia="en-US"/>
              </w:rPr>
              <w:t>ской статистики в офтальмологич</w:t>
            </w:r>
            <w:r w:rsidRPr="005400B7">
              <w:rPr>
                <w:rFonts w:eastAsiaTheme="minorHAnsi" w:cs="Arial"/>
                <w:b w:val="0"/>
                <w:iCs/>
                <w:szCs w:val="24"/>
                <w:lang w:eastAsia="en-US"/>
              </w:rPr>
              <w:t>е</w:t>
            </w:r>
            <w:r w:rsidRPr="005400B7">
              <w:rPr>
                <w:rFonts w:eastAsiaTheme="minorHAnsi" w:cs="Arial"/>
                <w:b w:val="0"/>
                <w:iCs/>
                <w:szCs w:val="24"/>
                <w:lang w:eastAsia="en-US"/>
              </w:rPr>
              <w:t>ской службе</w:t>
            </w:r>
          </w:p>
        </w:tc>
        <w:tc>
          <w:tcPr>
            <w:tcW w:w="1134" w:type="dxa"/>
            <w:shd w:val="clear" w:color="auto" w:fill="auto"/>
          </w:tcPr>
          <w:p w:rsidR="006D701A" w:rsidRPr="005400B7" w:rsidRDefault="00C51ACB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D701A" w:rsidRPr="005400B7" w:rsidRDefault="00C51ACB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B2E4A" w:rsidRPr="00540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843" w:type="dxa"/>
            <w:shd w:val="clear" w:color="auto" w:fill="auto"/>
          </w:tcPr>
          <w:p w:rsidR="006D701A" w:rsidRPr="005400B7" w:rsidRDefault="00C51ACB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00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701A" w:rsidRPr="005400B7" w:rsidRDefault="006D701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01A" w:rsidRPr="005400B7" w:rsidRDefault="006D701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6E1B" w:rsidRPr="00776E1B" w:rsidTr="00D10C30">
        <w:tc>
          <w:tcPr>
            <w:tcW w:w="709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D701A" w:rsidRPr="002720A7" w:rsidRDefault="006D701A" w:rsidP="00F505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0A7">
              <w:rPr>
                <w:rFonts w:ascii="Arial" w:hAnsi="Arial" w:cs="Arial"/>
                <w:b/>
                <w:bCs/>
                <w:sz w:val="24"/>
                <w:szCs w:val="24"/>
              </w:rPr>
              <w:t>Модуль 2.</w:t>
            </w:r>
          </w:p>
          <w:p w:rsidR="006D701A" w:rsidRPr="00D0240A" w:rsidRDefault="005400B7" w:rsidP="00EB6AC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720A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Воспалительные заболевания с</w:t>
            </w:r>
            <w:r w:rsidRPr="002720A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2720A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судистой об</w:t>
            </w:r>
            <w:r w:rsidRPr="002720A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</w:t>
            </w:r>
            <w:r w:rsidRPr="002720A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лочки</w:t>
            </w:r>
          </w:p>
        </w:tc>
        <w:tc>
          <w:tcPr>
            <w:tcW w:w="1134" w:type="dxa"/>
            <w:shd w:val="clear" w:color="auto" w:fill="auto"/>
          </w:tcPr>
          <w:p w:rsidR="006D701A" w:rsidRPr="00D0240A" w:rsidRDefault="00C51AC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</w:tcPr>
          <w:p w:rsidR="006D701A" w:rsidRPr="00D0240A" w:rsidRDefault="00C51ACB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6B2E4A"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843" w:type="dxa"/>
            <w:shd w:val="clear" w:color="auto" w:fill="auto"/>
          </w:tcPr>
          <w:p w:rsidR="006D701A" w:rsidRPr="00D0240A" w:rsidRDefault="00C51ACB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D701A" w:rsidRPr="00D0240A" w:rsidRDefault="006D701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01A" w:rsidRPr="00D0240A" w:rsidRDefault="006D701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Рубе</w:t>
            </w: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</w:t>
            </w: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ный (т/к)</w:t>
            </w:r>
          </w:p>
        </w:tc>
      </w:tr>
      <w:tr w:rsidR="00776E1B" w:rsidRPr="00776E1B" w:rsidTr="00D10C30">
        <w:tc>
          <w:tcPr>
            <w:tcW w:w="709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410" w:type="dxa"/>
            <w:shd w:val="clear" w:color="auto" w:fill="auto"/>
          </w:tcPr>
          <w:p w:rsidR="006D701A" w:rsidRPr="00D0240A" w:rsidRDefault="00B94CCC" w:rsidP="00B94CC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40A">
              <w:rPr>
                <w:rFonts w:ascii="Arial" w:hAnsi="Arial" w:cs="Arial"/>
                <w:bCs/>
                <w:sz w:val="24"/>
                <w:szCs w:val="24"/>
              </w:rPr>
              <w:t>Этиология, патог</w:t>
            </w:r>
            <w:r w:rsidRPr="00D0240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0240A">
              <w:rPr>
                <w:rFonts w:ascii="Arial" w:hAnsi="Arial" w:cs="Arial"/>
                <w:bCs/>
                <w:sz w:val="24"/>
                <w:szCs w:val="24"/>
              </w:rPr>
              <w:t>нез и лечение во</w:t>
            </w:r>
            <w:r w:rsidRPr="00D0240A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D0240A">
              <w:rPr>
                <w:rFonts w:ascii="Arial" w:hAnsi="Arial" w:cs="Arial"/>
                <w:bCs/>
                <w:sz w:val="24"/>
                <w:szCs w:val="24"/>
              </w:rPr>
              <w:t>палительных заб</w:t>
            </w:r>
            <w:r w:rsidRPr="00D0240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0240A">
              <w:rPr>
                <w:rFonts w:ascii="Arial" w:hAnsi="Arial" w:cs="Arial"/>
                <w:bCs/>
                <w:sz w:val="24"/>
                <w:szCs w:val="24"/>
              </w:rPr>
              <w:t xml:space="preserve">леваний </w:t>
            </w:r>
            <w:r w:rsidR="005400B7" w:rsidRPr="00D0240A">
              <w:rPr>
                <w:rFonts w:ascii="Arial" w:hAnsi="Arial" w:cs="Arial"/>
                <w:bCs/>
                <w:sz w:val="24"/>
                <w:szCs w:val="24"/>
              </w:rPr>
              <w:t>сосуд</w:t>
            </w:r>
            <w:r w:rsidR="005400B7" w:rsidRPr="00D0240A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5400B7" w:rsidRPr="00D0240A">
              <w:rPr>
                <w:rFonts w:ascii="Arial" w:hAnsi="Arial" w:cs="Arial"/>
                <w:bCs/>
                <w:sz w:val="24"/>
                <w:szCs w:val="24"/>
              </w:rPr>
              <w:t>стой оболочки</w:t>
            </w:r>
          </w:p>
        </w:tc>
        <w:tc>
          <w:tcPr>
            <w:tcW w:w="1134" w:type="dxa"/>
            <w:shd w:val="clear" w:color="auto" w:fill="auto"/>
          </w:tcPr>
          <w:p w:rsidR="006D701A" w:rsidRPr="00D0240A" w:rsidRDefault="00C51AC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D701A" w:rsidRPr="00D0240A" w:rsidRDefault="00C51ACB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B2E4A" w:rsidRPr="00D024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843" w:type="dxa"/>
            <w:shd w:val="clear" w:color="auto" w:fill="auto"/>
          </w:tcPr>
          <w:p w:rsidR="006D701A" w:rsidRPr="00D0240A" w:rsidRDefault="00C51ACB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D701A" w:rsidRPr="00D0240A" w:rsidRDefault="006D701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01A" w:rsidRPr="00D0240A" w:rsidRDefault="006D701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76E1B" w:rsidRPr="00776E1B" w:rsidTr="00D10C30">
        <w:tc>
          <w:tcPr>
            <w:tcW w:w="709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6D701A" w:rsidRPr="002720A7" w:rsidRDefault="006D701A" w:rsidP="00F505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0A7">
              <w:rPr>
                <w:rFonts w:ascii="Arial" w:hAnsi="Arial" w:cs="Arial"/>
                <w:b/>
                <w:bCs/>
                <w:sz w:val="24"/>
                <w:szCs w:val="24"/>
              </w:rPr>
              <w:t>Модуль 3.</w:t>
            </w:r>
          </w:p>
          <w:p w:rsidR="006D701A" w:rsidRPr="00D0240A" w:rsidRDefault="005400B7" w:rsidP="005400B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720A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Воспалительные заболевания сетчатки и стекловидного тела</w:t>
            </w:r>
          </w:p>
        </w:tc>
        <w:tc>
          <w:tcPr>
            <w:tcW w:w="1134" w:type="dxa"/>
            <w:shd w:val="clear" w:color="auto" w:fill="auto"/>
          </w:tcPr>
          <w:p w:rsidR="006D701A" w:rsidRPr="00D0240A" w:rsidRDefault="00C51AC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D701A" w:rsidRPr="00D0240A" w:rsidRDefault="00C51ACB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6B2E4A"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843" w:type="dxa"/>
            <w:shd w:val="clear" w:color="auto" w:fill="auto"/>
          </w:tcPr>
          <w:p w:rsidR="006D701A" w:rsidRPr="00D0240A" w:rsidRDefault="00C51AC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Рубе</w:t>
            </w: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</w:t>
            </w: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ный (т/к)</w:t>
            </w:r>
          </w:p>
        </w:tc>
      </w:tr>
      <w:tr w:rsidR="00776E1B" w:rsidRPr="00776E1B" w:rsidTr="00D10C30">
        <w:tc>
          <w:tcPr>
            <w:tcW w:w="709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701A" w:rsidRPr="00D0240A" w:rsidRDefault="0048340A" w:rsidP="0048340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240A">
              <w:rPr>
                <w:rFonts w:ascii="Arial" w:hAnsi="Arial" w:cs="Arial"/>
                <w:bCs/>
                <w:sz w:val="24"/>
                <w:szCs w:val="24"/>
              </w:rPr>
              <w:t>Этиология, патог</w:t>
            </w:r>
            <w:r w:rsidRPr="00D0240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0240A">
              <w:rPr>
                <w:rFonts w:ascii="Arial" w:hAnsi="Arial" w:cs="Arial"/>
                <w:bCs/>
                <w:sz w:val="24"/>
                <w:szCs w:val="24"/>
              </w:rPr>
              <w:t>нез и лечение во</w:t>
            </w:r>
            <w:r w:rsidRPr="00D0240A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D0240A">
              <w:rPr>
                <w:rFonts w:ascii="Arial" w:hAnsi="Arial" w:cs="Arial"/>
                <w:bCs/>
                <w:sz w:val="24"/>
                <w:szCs w:val="24"/>
              </w:rPr>
              <w:t>палительных заб</w:t>
            </w:r>
            <w:r w:rsidRPr="00D0240A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0240A">
              <w:rPr>
                <w:rFonts w:ascii="Arial" w:hAnsi="Arial" w:cs="Arial"/>
                <w:bCs/>
                <w:sz w:val="24"/>
                <w:szCs w:val="24"/>
              </w:rPr>
              <w:t xml:space="preserve">леваний </w:t>
            </w:r>
            <w:r w:rsidR="005400B7" w:rsidRPr="00D0240A">
              <w:rPr>
                <w:rFonts w:ascii="Arial" w:hAnsi="Arial" w:cs="Arial"/>
                <w:bCs/>
                <w:sz w:val="24"/>
                <w:szCs w:val="24"/>
              </w:rPr>
              <w:t>сетчатки и стекловидного т</w:t>
            </w:r>
            <w:r w:rsidR="005400B7" w:rsidRPr="00D0240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5400B7" w:rsidRPr="00D0240A">
              <w:rPr>
                <w:rFonts w:ascii="Arial" w:hAnsi="Arial" w:cs="Arial"/>
                <w:bCs/>
                <w:sz w:val="24"/>
                <w:szCs w:val="24"/>
              </w:rPr>
              <w:t>ла</w:t>
            </w:r>
          </w:p>
        </w:tc>
        <w:tc>
          <w:tcPr>
            <w:tcW w:w="1134" w:type="dxa"/>
            <w:shd w:val="clear" w:color="auto" w:fill="auto"/>
          </w:tcPr>
          <w:p w:rsidR="006D701A" w:rsidRPr="00D0240A" w:rsidRDefault="00C51AC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D701A" w:rsidRPr="00D0240A" w:rsidRDefault="00C51ACB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B2E4A" w:rsidRPr="00D024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843" w:type="dxa"/>
            <w:shd w:val="clear" w:color="auto" w:fill="auto"/>
          </w:tcPr>
          <w:p w:rsidR="006D701A" w:rsidRPr="00D0240A" w:rsidRDefault="00C51ACB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D701A" w:rsidRPr="00D0240A" w:rsidRDefault="006D701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01A" w:rsidRPr="00D0240A" w:rsidRDefault="006D701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76E1B" w:rsidRPr="00776E1B" w:rsidTr="00D10C30">
        <w:tc>
          <w:tcPr>
            <w:tcW w:w="709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701A" w:rsidRPr="002720A7" w:rsidRDefault="006D701A" w:rsidP="00F505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20A7">
              <w:rPr>
                <w:rFonts w:ascii="Arial" w:eastAsia="Calibri" w:hAnsi="Arial" w:cs="Arial"/>
                <w:b/>
                <w:sz w:val="24"/>
                <w:szCs w:val="24"/>
              </w:rPr>
              <w:t>Модуль 4.</w:t>
            </w:r>
          </w:p>
          <w:p w:rsidR="006D701A" w:rsidRPr="00D0240A" w:rsidRDefault="005400B7" w:rsidP="00EB6AC4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Воспалительные заболевания зрительного нерва</w:t>
            </w:r>
          </w:p>
        </w:tc>
        <w:tc>
          <w:tcPr>
            <w:tcW w:w="1134" w:type="dxa"/>
            <w:shd w:val="clear" w:color="auto" w:fill="auto"/>
          </w:tcPr>
          <w:p w:rsidR="006D701A" w:rsidRPr="00D0240A" w:rsidRDefault="00C51AC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D701A" w:rsidRPr="00D0240A" w:rsidRDefault="00C51ACB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6B2E4A"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843" w:type="dxa"/>
            <w:shd w:val="clear" w:color="auto" w:fill="auto"/>
          </w:tcPr>
          <w:p w:rsidR="006D701A" w:rsidRPr="00D0240A" w:rsidRDefault="00C51ACB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D701A" w:rsidRPr="00D0240A" w:rsidRDefault="006D701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01A" w:rsidRPr="00D0240A" w:rsidRDefault="006D701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Рубе</w:t>
            </w: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</w:t>
            </w: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ный (т/к)</w:t>
            </w:r>
          </w:p>
        </w:tc>
      </w:tr>
      <w:tr w:rsidR="00776E1B" w:rsidRPr="00776E1B" w:rsidTr="00D10C30">
        <w:tc>
          <w:tcPr>
            <w:tcW w:w="709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10" w:type="dxa"/>
            <w:shd w:val="clear" w:color="auto" w:fill="auto"/>
          </w:tcPr>
          <w:p w:rsidR="006D701A" w:rsidRPr="00D0240A" w:rsidRDefault="0048340A" w:rsidP="00F5053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0240A">
              <w:rPr>
                <w:rFonts w:ascii="Arial" w:eastAsia="Calibri" w:hAnsi="Arial" w:cs="Arial"/>
                <w:sz w:val="24"/>
                <w:szCs w:val="24"/>
              </w:rPr>
              <w:t xml:space="preserve">Этиология, </w:t>
            </w:r>
            <w:proofErr w:type="spellStart"/>
            <w:proofErr w:type="gramStart"/>
            <w:r w:rsidRPr="00D0240A">
              <w:rPr>
                <w:rFonts w:ascii="Arial" w:eastAsia="Calibri" w:hAnsi="Arial" w:cs="Arial"/>
                <w:sz w:val="24"/>
                <w:szCs w:val="24"/>
              </w:rPr>
              <w:t>патоге-нез</w:t>
            </w:r>
            <w:proofErr w:type="spellEnd"/>
            <w:proofErr w:type="gramEnd"/>
            <w:r w:rsidRPr="00D0240A">
              <w:rPr>
                <w:rFonts w:ascii="Arial" w:eastAsia="Calibri" w:hAnsi="Arial" w:cs="Arial"/>
                <w:sz w:val="24"/>
                <w:szCs w:val="24"/>
              </w:rPr>
              <w:t xml:space="preserve"> и лечение </w:t>
            </w:r>
            <w:proofErr w:type="spellStart"/>
            <w:r w:rsidRPr="00D0240A">
              <w:rPr>
                <w:rFonts w:ascii="Arial" w:eastAsia="Calibri" w:hAnsi="Arial" w:cs="Arial"/>
                <w:sz w:val="24"/>
                <w:szCs w:val="24"/>
              </w:rPr>
              <w:t>вос-палительных</w:t>
            </w:r>
            <w:proofErr w:type="spellEnd"/>
            <w:r w:rsidRPr="00D024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0240A">
              <w:rPr>
                <w:rFonts w:ascii="Arial" w:eastAsia="Calibri" w:hAnsi="Arial" w:cs="Arial"/>
                <w:sz w:val="24"/>
                <w:szCs w:val="24"/>
              </w:rPr>
              <w:t>забо-леваний</w:t>
            </w:r>
            <w:proofErr w:type="spellEnd"/>
            <w:r w:rsidRPr="00D024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400B7" w:rsidRPr="00D0240A">
              <w:rPr>
                <w:rFonts w:ascii="Arial" w:eastAsia="Calibri" w:hAnsi="Arial" w:cs="Arial"/>
                <w:sz w:val="24"/>
                <w:szCs w:val="24"/>
              </w:rPr>
              <w:t>зрител</w:t>
            </w:r>
            <w:r w:rsidR="005400B7" w:rsidRPr="00D0240A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="005400B7" w:rsidRPr="00D0240A">
              <w:rPr>
                <w:rFonts w:ascii="Arial" w:eastAsia="Calibri" w:hAnsi="Arial" w:cs="Arial"/>
                <w:sz w:val="24"/>
                <w:szCs w:val="24"/>
              </w:rPr>
              <w:t>ного нерва</w:t>
            </w:r>
          </w:p>
        </w:tc>
        <w:tc>
          <w:tcPr>
            <w:tcW w:w="1134" w:type="dxa"/>
            <w:shd w:val="clear" w:color="auto" w:fill="auto"/>
          </w:tcPr>
          <w:p w:rsidR="006D701A" w:rsidRPr="00D0240A" w:rsidRDefault="00C51AC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D701A" w:rsidRPr="00D0240A" w:rsidRDefault="00C51ACB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B2E4A" w:rsidRPr="00D024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843" w:type="dxa"/>
            <w:shd w:val="clear" w:color="auto" w:fill="auto"/>
          </w:tcPr>
          <w:p w:rsidR="006D701A" w:rsidRPr="00D0240A" w:rsidRDefault="00C51ACB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D701A" w:rsidRPr="00D0240A" w:rsidRDefault="006D701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01A" w:rsidRPr="00D0240A" w:rsidRDefault="006D701A" w:rsidP="00F5053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76E1B" w:rsidRPr="00776E1B" w:rsidTr="00D10C30">
        <w:tc>
          <w:tcPr>
            <w:tcW w:w="709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701A" w:rsidRPr="002720A7" w:rsidRDefault="006D701A" w:rsidP="006D701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20A7">
              <w:rPr>
                <w:rFonts w:ascii="Arial" w:eastAsia="Calibri" w:hAnsi="Arial" w:cs="Arial"/>
                <w:b/>
                <w:sz w:val="24"/>
                <w:szCs w:val="24"/>
              </w:rPr>
              <w:t>Модуль 5.</w:t>
            </w:r>
          </w:p>
          <w:p w:rsidR="006D701A" w:rsidRPr="00D0240A" w:rsidRDefault="00B2677D" w:rsidP="006D701A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ОСК</w:t>
            </w:r>
            <w:r w:rsidR="0056585A"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Медикаме</w:t>
            </w: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</w:t>
            </w:r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тозные и </w:t>
            </w:r>
            <w:proofErr w:type="spellStart"/>
            <w:proofErr w:type="gramStart"/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физи-ческие</w:t>
            </w:r>
            <w:proofErr w:type="spellEnd"/>
            <w:proofErr w:type="gramEnd"/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методы лечения в </w:t>
            </w:r>
            <w:proofErr w:type="spellStart"/>
            <w:r w:rsidRPr="002720A7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оф-тальмологии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D701A" w:rsidRPr="00D0240A" w:rsidRDefault="00C51AC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D701A" w:rsidRPr="00D0240A" w:rsidRDefault="00C51AC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6B2E4A"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/-</w:t>
            </w:r>
          </w:p>
        </w:tc>
        <w:tc>
          <w:tcPr>
            <w:tcW w:w="1843" w:type="dxa"/>
            <w:shd w:val="clear" w:color="auto" w:fill="auto"/>
          </w:tcPr>
          <w:p w:rsidR="006D701A" w:rsidRPr="00D0240A" w:rsidRDefault="00C51AC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76E1B" w:rsidRPr="00776E1B" w:rsidTr="00D10C30">
        <w:tc>
          <w:tcPr>
            <w:tcW w:w="709" w:type="dxa"/>
            <w:shd w:val="clear" w:color="auto" w:fill="auto"/>
          </w:tcPr>
          <w:p w:rsidR="006D701A" w:rsidRPr="00D0240A" w:rsidRDefault="005A1AEC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6D701A"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E1CAC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Итоговая </w:t>
            </w:r>
          </w:p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134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40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776E1B" w:rsidRPr="00776E1B" w:rsidTr="00D10C30">
        <w:tc>
          <w:tcPr>
            <w:tcW w:w="709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C51ACB"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6B2E4A"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1843" w:type="dxa"/>
            <w:shd w:val="clear" w:color="auto" w:fill="auto"/>
          </w:tcPr>
          <w:p w:rsidR="006D701A" w:rsidRPr="00D0240A" w:rsidRDefault="00C51AC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6D701A" w:rsidRPr="00D0240A" w:rsidRDefault="006D701A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6D701A" w:rsidRPr="00D0240A" w:rsidRDefault="00D461BB" w:rsidP="00F5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4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445DAE" w:rsidRPr="00776E1B" w:rsidRDefault="00445DAE" w:rsidP="00F50534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C11C2" w:rsidRPr="00776E1B" w:rsidRDefault="00445DAE" w:rsidP="00E645F5">
      <w:pPr>
        <w:pStyle w:val="1"/>
        <w:jc w:val="both"/>
        <w:rPr>
          <w:rFonts w:ascii="Arial" w:hAnsi="Arial" w:cs="Arial"/>
          <w:color w:val="FF0000"/>
          <w:szCs w:val="24"/>
        </w:rPr>
      </w:pPr>
      <w:r w:rsidRPr="00776E1B">
        <w:rPr>
          <w:rFonts w:ascii="Arial" w:hAnsi="Arial" w:cs="Arial"/>
          <w:color w:val="FF0000"/>
          <w:szCs w:val="24"/>
        </w:rPr>
        <w:br w:type="page"/>
      </w:r>
    </w:p>
    <w:p w:rsidR="00FB5360" w:rsidRPr="002720A7" w:rsidRDefault="00136CD6" w:rsidP="00F50534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10</w:t>
      </w:r>
      <w:r w:rsidR="00CD3344" w:rsidRPr="002720A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E36E59" w:rsidRPr="002720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2720A7">
        <w:rPr>
          <w:rFonts w:ascii="Arial" w:eastAsia="Times New Roman" w:hAnsi="Arial" w:cs="Arial"/>
          <w:b/>
          <w:sz w:val="24"/>
          <w:szCs w:val="24"/>
          <w:lang w:eastAsia="ru-RU"/>
        </w:rPr>
        <w:t>ПРИЛОЖЕНИ</w:t>
      </w:r>
      <w:r w:rsidR="00AC11C2" w:rsidRPr="002720A7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FB5360" w:rsidRPr="002720A7" w:rsidRDefault="00FB5360" w:rsidP="00F505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D40E6" w:rsidRPr="00136CD6" w:rsidRDefault="00FB5360" w:rsidP="00136CD6">
      <w:pPr>
        <w:pStyle w:val="a3"/>
        <w:numPr>
          <w:ilvl w:val="1"/>
          <w:numId w:val="2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36CD6">
        <w:rPr>
          <w:rFonts w:ascii="Arial" w:eastAsia="Times New Roman" w:hAnsi="Arial" w:cs="Arial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3E4DC2" w:rsidRPr="003E4DC2" w:rsidRDefault="003E4DC2" w:rsidP="003E4DC2">
      <w:pPr>
        <w:pStyle w:val="a3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1592"/>
        <w:gridCol w:w="1650"/>
        <w:gridCol w:w="1439"/>
        <w:gridCol w:w="2343"/>
        <w:gridCol w:w="2343"/>
      </w:tblGrid>
      <w:tr w:rsidR="007D40E6" w:rsidRPr="002720A7" w:rsidTr="007D40E6">
        <w:trPr>
          <w:trHeight w:val="30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20A7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</w:p>
          <w:p w:rsidR="007D40E6" w:rsidRPr="002720A7" w:rsidRDefault="007D40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2720A7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720A7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2720A7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20A7">
              <w:rPr>
                <w:rFonts w:ascii="Arial" w:hAnsi="Arial" w:cs="Arial"/>
                <w:bCs/>
                <w:sz w:val="20"/>
                <w:szCs w:val="20"/>
              </w:rPr>
              <w:t>Наименов</w:t>
            </w:r>
            <w:r w:rsidRPr="002720A7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2720A7">
              <w:rPr>
                <w:rFonts w:ascii="Arial" w:hAnsi="Arial" w:cs="Arial"/>
                <w:bCs/>
                <w:sz w:val="20"/>
                <w:szCs w:val="20"/>
              </w:rPr>
              <w:t>ние модулей (дисциплин, модулей, ра</w:t>
            </w:r>
            <w:r w:rsidRPr="002720A7">
              <w:rPr>
                <w:rFonts w:ascii="Arial" w:hAnsi="Arial" w:cs="Arial"/>
                <w:bCs/>
                <w:sz w:val="20"/>
                <w:szCs w:val="20"/>
              </w:rPr>
              <w:t>з</w:t>
            </w:r>
            <w:r w:rsidRPr="002720A7">
              <w:rPr>
                <w:rFonts w:ascii="Arial" w:hAnsi="Arial" w:cs="Arial"/>
                <w:bCs/>
                <w:sz w:val="20"/>
                <w:szCs w:val="20"/>
              </w:rPr>
              <w:t>делов, тем)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20A7">
              <w:rPr>
                <w:rFonts w:ascii="Arial" w:hAnsi="Arial" w:cs="Arial"/>
                <w:bCs/>
                <w:sz w:val="20"/>
                <w:szCs w:val="20"/>
              </w:rPr>
              <w:t>Фамилия, имя, отчество,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20A7">
              <w:rPr>
                <w:rFonts w:ascii="Arial" w:hAnsi="Arial" w:cs="Arial"/>
                <w:bCs/>
                <w:sz w:val="20"/>
                <w:szCs w:val="20"/>
              </w:rPr>
              <w:t>Ученая ст</w:t>
            </w:r>
            <w:r w:rsidRPr="002720A7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2720A7">
              <w:rPr>
                <w:rFonts w:ascii="Arial" w:hAnsi="Arial" w:cs="Arial"/>
                <w:bCs/>
                <w:sz w:val="20"/>
                <w:szCs w:val="20"/>
              </w:rPr>
              <w:t>пень, ученое звание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20A7">
              <w:rPr>
                <w:rFonts w:ascii="Arial" w:hAnsi="Arial" w:cs="Arial"/>
                <w:bCs/>
                <w:sz w:val="20"/>
                <w:szCs w:val="20"/>
              </w:rPr>
              <w:t>Основное место раб</w:t>
            </w:r>
            <w:r w:rsidRPr="002720A7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720A7">
              <w:rPr>
                <w:rFonts w:ascii="Arial" w:hAnsi="Arial" w:cs="Arial"/>
                <w:bCs/>
                <w:sz w:val="20"/>
                <w:szCs w:val="20"/>
              </w:rPr>
              <w:t>ты, должность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720A7">
              <w:rPr>
                <w:rFonts w:ascii="Arial" w:hAnsi="Arial" w:cs="Arial"/>
                <w:bCs/>
                <w:sz w:val="20"/>
                <w:szCs w:val="20"/>
              </w:rPr>
              <w:t>Место работы и должность по совме</w:t>
            </w:r>
            <w:r w:rsidRPr="002720A7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2720A7">
              <w:rPr>
                <w:rFonts w:ascii="Arial" w:hAnsi="Arial" w:cs="Arial"/>
                <w:bCs/>
                <w:sz w:val="20"/>
                <w:szCs w:val="20"/>
              </w:rPr>
              <w:t>тительству</w:t>
            </w:r>
          </w:p>
        </w:tc>
      </w:tr>
      <w:tr w:rsidR="007D40E6" w:rsidRPr="002720A7" w:rsidTr="007D40E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Модуль 1-5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20A7">
              <w:rPr>
                <w:rFonts w:ascii="Arial" w:hAnsi="Arial" w:cs="Arial"/>
                <w:sz w:val="24"/>
                <w:szCs w:val="24"/>
              </w:rPr>
              <w:t>Щуко</w:t>
            </w:r>
            <w:proofErr w:type="spellEnd"/>
            <w:r w:rsidRPr="002720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40E6" w:rsidRPr="002720A7" w:rsidRDefault="007D40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 xml:space="preserve">Андрей </w:t>
            </w:r>
          </w:p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Геннадь</w:t>
            </w:r>
            <w:r w:rsidRPr="002720A7">
              <w:rPr>
                <w:rFonts w:ascii="Arial" w:hAnsi="Arial" w:cs="Arial"/>
                <w:sz w:val="24"/>
                <w:szCs w:val="24"/>
              </w:rPr>
              <w:t>е</w:t>
            </w:r>
            <w:r w:rsidRPr="002720A7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д.м.н., профе</w:t>
            </w:r>
            <w:r w:rsidRPr="002720A7">
              <w:rPr>
                <w:rFonts w:ascii="Arial" w:hAnsi="Arial" w:cs="Arial"/>
                <w:sz w:val="24"/>
                <w:szCs w:val="24"/>
              </w:rPr>
              <w:t>с</w:t>
            </w:r>
            <w:r w:rsidRPr="002720A7">
              <w:rPr>
                <w:rFonts w:ascii="Arial" w:hAnsi="Arial" w:cs="Arial"/>
                <w:sz w:val="24"/>
                <w:szCs w:val="24"/>
              </w:rPr>
              <w:t xml:space="preserve">сор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6" w:rsidRPr="002720A7" w:rsidRDefault="007D40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720A7">
              <w:rPr>
                <w:rFonts w:ascii="Arial" w:hAnsi="Arial" w:cs="Arial"/>
                <w:sz w:val="24"/>
                <w:szCs w:val="24"/>
              </w:rPr>
              <w:t>ИФ ФГАУ «НМИЦ «МНТК «МГ» им. акад. С.Н. Фед</w:t>
            </w:r>
            <w:r w:rsidRPr="002720A7">
              <w:rPr>
                <w:rFonts w:ascii="Arial" w:hAnsi="Arial" w:cs="Arial"/>
                <w:sz w:val="24"/>
                <w:szCs w:val="24"/>
              </w:rPr>
              <w:t>о</w:t>
            </w:r>
            <w:r w:rsidRPr="002720A7">
              <w:rPr>
                <w:rFonts w:ascii="Arial" w:hAnsi="Arial" w:cs="Arial"/>
                <w:sz w:val="24"/>
                <w:szCs w:val="24"/>
              </w:rPr>
              <w:t>рова» МЗ РФ, д</w:t>
            </w:r>
            <w:r w:rsidRPr="002720A7">
              <w:rPr>
                <w:rFonts w:ascii="Arial" w:hAnsi="Arial" w:cs="Arial"/>
                <w:sz w:val="24"/>
                <w:szCs w:val="24"/>
              </w:rPr>
              <w:t>и</w:t>
            </w:r>
            <w:r w:rsidRPr="002720A7">
              <w:rPr>
                <w:rFonts w:ascii="Arial" w:hAnsi="Arial" w:cs="Arial"/>
                <w:sz w:val="24"/>
                <w:szCs w:val="24"/>
              </w:rPr>
              <w:t xml:space="preserve">ректор, 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врач-офтальмолог высшей квалиф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кационной катег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рии, профессор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ИГМАПО – фил</w:t>
            </w:r>
            <w:r w:rsidRPr="002720A7">
              <w:rPr>
                <w:rFonts w:ascii="Arial" w:hAnsi="Arial" w:cs="Arial"/>
                <w:sz w:val="24"/>
                <w:szCs w:val="24"/>
              </w:rPr>
              <w:t>и</w:t>
            </w:r>
            <w:r w:rsidRPr="002720A7">
              <w:rPr>
                <w:rFonts w:ascii="Arial" w:hAnsi="Arial" w:cs="Arial"/>
                <w:sz w:val="24"/>
                <w:szCs w:val="24"/>
              </w:rPr>
              <w:t>ал ФГБОУ ДПО РМАНПО МЗ РФ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, зав. кафедрой о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ф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тальмологии</w:t>
            </w:r>
          </w:p>
        </w:tc>
      </w:tr>
      <w:tr w:rsidR="007D40E6" w:rsidRPr="002720A7" w:rsidTr="007D40E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Модуль 1-5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 xml:space="preserve">Юрьева </w:t>
            </w:r>
          </w:p>
          <w:p w:rsidR="007D40E6" w:rsidRPr="002720A7" w:rsidRDefault="007D40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</w:p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д.м.н., профе</w:t>
            </w:r>
            <w:r w:rsidRPr="002720A7">
              <w:rPr>
                <w:rFonts w:ascii="Arial" w:hAnsi="Arial" w:cs="Arial"/>
                <w:sz w:val="24"/>
                <w:szCs w:val="24"/>
              </w:rPr>
              <w:t>с</w:t>
            </w:r>
            <w:r w:rsidRPr="002720A7">
              <w:rPr>
                <w:rFonts w:ascii="Arial" w:hAnsi="Arial" w:cs="Arial"/>
                <w:sz w:val="24"/>
                <w:szCs w:val="24"/>
              </w:rPr>
              <w:t>сор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6" w:rsidRPr="002720A7" w:rsidRDefault="007D40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720A7">
              <w:rPr>
                <w:rFonts w:ascii="Arial" w:hAnsi="Arial" w:cs="Arial"/>
                <w:sz w:val="24"/>
                <w:szCs w:val="24"/>
              </w:rPr>
              <w:t>ИФ ФГАУ «НМИЦ «МНТК «МГ» им. акад. С.Н. Фед</w:t>
            </w:r>
            <w:r w:rsidRPr="002720A7">
              <w:rPr>
                <w:rFonts w:ascii="Arial" w:hAnsi="Arial" w:cs="Arial"/>
                <w:sz w:val="24"/>
                <w:szCs w:val="24"/>
              </w:rPr>
              <w:t>о</w:t>
            </w:r>
            <w:r w:rsidRPr="002720A7">
              <w:rPr>
                <w:rFonts w:ascii="Arial" w:hAnsi="Arial" w:cs="Arial"/>
                <w:sz w:val="24"/>
                <w:szCs w:val="24"/>
              </w:rPr>
              <w:t>рова» МЗ РФ, зам. директора по н</w:t>
            </w:r>
            <w:r w:rsidRPr="002720A7">
              <w:rPr>
                <w:rFonts w:ascii="Arial" w:hAnsi="Arial" w:cs="Arial"/>
                <w:sz w:val="24"/>
                <w:szCs w:val="24"/>
              </w:rPr>
              <w:t>а</w:t>
            </w:r>
            <w:r w:rsidRPr="002720A7">
              <w:rPr>
                <w:rFonts w:ascii="Arial" w:hAnsi="Arial" w:cs="Arial"/>
                <w:sz w:val="24"/>
                <w:szCs w:val="24"/>
              </w:rPr>
              <w:t xml:space="preserve">учной работе, 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врач-офтальмолог высшей квалиф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кационной катег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рии, профессор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ИГМАПО – фил</w:t>
            </w:r>
            <w:r w:rsidRPr="002720A7">
              <w:rPr>
                <w:rFonts w:ascii="Arial" w:hAnsi="Arial" w:cs="Arial"/>
                <w:sz w:val="24"/>
                <w:szCs w:val="24"/>
              </w:rPr>
              <w:t>и</w:t>
            </w:r>
            <w:r w:rsidRPr="002720A7">
              <w:rPr>
                <w:rFonts w:ascii="Arial" w:hAnsi="Arial" w:cs="Arial"/>
                <w:sz w:val="24"/>
                <w:szCs w:val="24"/>
              </w:rPr>
              <w:t>ал ФГБОУ ДПО РМАНПО МЗ РФ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, профессор к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федры офтальм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логии</w:t>
            </w:r>
          </w:p>
        </w:tc>
      </w:tr>
      <w:tr w:rsidR="007D40E6" w:rsidRPr="002720A7" w:rsidTr="007D40E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Модуль 1-5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720A7">
              <w:rPr>
                <w:rFonts w:ascii="Arial" w:hAnsi="Arial" w:cs="Arial"/>
                <w:sz w:val="24"/>
                <w:szCs w:val="24"/>
              </w:rPr>
              <w:t>Грищук</w:t>
            </w:r>
            <w:proofErr w:type="spellEnd"/>
            <w:r w:rsidRPr="002720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40E6" w:rsidRPr="002720A7" w:rsidRDefault="007D40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 xml:space="preserve">Анастасия </w:t>
            </w:r>
          </w:p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6" w:rsidRPr="002720A7" w:rsidRDefault="007D40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ИГМАПО – фил</w:t>
            </w:r>
            <w:r w:rsidRPr="002720A7">
              <w:rPr>
                <w:rFonts w:ascii="Arial" w:hAnsi="Arial" w:cs="Arial"/>
                <w:sz w:val="24"/>
                <w:szCs w:val="24"/>
              </w:rPr>
              <w:t>и</w:t>
            </w:r>
            <w:r w:rsidRPr="002720A7">
              <w:rPr>
                <w:rFonts w:ascii="Arial" w:hAnsi="Arial" w:cs="Arial"/>
                <w:sz w:val="24"/>
                <w:szCs w:val="24"/>
              </w:rPr>
              <w:t>ал ФГБОУ ДПО РМАНПО МЗ РФ, ассистент кафе</w:t>
            </w:r>
            <w:r w:rsidRPr="002720A7">
              <w:rPr>
                <w:rFonts w:ascii="Arial" w:hAnsi="Arial" w:cs="Arial"/>
                <w:sz w:val="24"/>
                <w:szCs w:val="24"/>
              </w:rPr>
              <w:t>д</w:t>
            </w:r>
            <w:r w:rsidRPr="002720A7">
              <w:rPr>
                <w:rFonts w:ascii="Arial" w:hAnsi="Arial" w:cs="Arial"/>
                <w:sz w:val="24"/>
                <w:szCs w:val="24"/>
              </w:rPr>
              <w:t>ры офтальмол</w:t>
            </w:r>
            <w:r w:rsidRPr="002720A7">
              <w:rPr>
                <w:rFonts w:ascii="Arial" w:hAnsi="Arial" w:cs="Arial"/>
                <w:sz w:val="24"/>
                <w:szCs w:val="24"/>
              </w:rPr>
              <w:t>о</w:t>
            </w:r>
            <w:r w:rsidRPr="002720A7">
              <w:rPr>
                <w:rFonts w:ascii="Arial" w:hAnsi="Arial" w:cs="Arial"/>
                <w:sz w:val="24"/>
                <w:szCs w:val="24"/>
              </w:rPr>
              <w:t>гии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E6" w:rsidRPr="002720A7" w:rsidRDefault="007D40E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20A7">
              <w:rPr>
                <w:rFonts w:ascii="Arial" w:hAnsi="Arial" w:cs="Arial"/>
                <w:bCs/>
                <w:sz w:val="24"/>
                <w:szCs w:val="24"/>
              </w:rPr>
              <w:t>ИФ ФГАУ «НМИЦ «МНТК «МГ» им. акад. С.Н. Фед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рова» МЗ РФ, врач-офтальмолог высшей квалиф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кационной катег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рии</w:t>
            </w:r>
          </w:p>
          <w:p w:rsidR="007D40E6" w:rsidRPr="002720A7" w:rsidRDefault="007D40E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D40E6" w:rsidRPr="002720A7" w:rsidTr="007D40E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Модуль 1-5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 xml:space="preserve">Якимов </w:t>
            </w:r>
          </w:p>
          <w:p w:rsidR="007D40E6" w:rsidRPr="002720A7" w:rsidRDefault="007D40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 xml:space="preserve">Алексей </w:t>
            </w:r>
          </w:p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Петрович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6" w:rsidRPr="002720A7" w:rsidRDefault="007D40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ИФ ФГАУ «НМИЦ «МНТК «МГ» им. акад. С.Н. Фед</w:t>
            </w:r>
            <w:r w:rsidRPr="002720A7">
              <w:rPr>
                <w:rFonts w:ascii="Arial" w:hAnsi="Arial" w:cs="Arial"/>
                <w:sz w:val="24"/>
                <w:szCs w:val="24"/>
              </w:rPr>
              <w:t>о</w:t>
            </w:r>
            <w:r w:rsidRPr="002720A7">
              <w:rPr>
                <w:rFonts w:ascii="Arial" w:hAnsi="Arial" w:cs="Arial"/>
                <w:sz w:val="24"/>
                <w:szCs w:val="24"/>
              </w:rPr>
              <w:t>рова» МЗ РФ, зам. директора по л</w:t>
            </w:r>
            <w:r w:rsidRPr="002720A7">
              <w:rPr>
                <w:rFonts w:ascii="Arial" w:hAnsi="Arial" w:cs="Arial"/>
                <w:sz w:val="24"/>
                <w:szCs w:val="24"/>
              </w:rPr>
              <w:t>е</w:t>
            </w:r>
            <w:r w:rsidRPr="002720A7">
              <w:rPr>
                <w:rFonts w:ascii="Arial" w:hAnsi="Arial" w:cs="Arial"/>
                <w:sz w:val="24"/>
                <w:szCs w:val="24"/>
              </w:rPr>
              <w:t xml:space="preserve">чебной работе, 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врач-офтальмолог высшей квалиф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кационной катег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рии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lastRenderedPageBreak/>
              <w:t>ИГМАПО – фил</w:t>
            </w:r>
            <w:r w:rsidRPr="002720A7">
              <w:rPr>
                <w:rFonts w:ascii="Arial" w:hAnsi="Arial" w:cs="Arial"/>
                <w:sz w:val="24"/>
                <w:szCs w:val="24"/>
              </w:rPr>
              <w:t>и</w:t>
            </w:r>
            <w:r w:rsidRPr="002720A7">
              <w:rPr>
                <w:rFonts w:ascii="Arial" w:hAnsi="Arial" w:cs="Arial"/>
                <w:sz w:val="24"/>
                <w:szCs w:val="24"/>
              </w:rPr>
              <w:t>ал ФГБОУ ДПО РМАНПО МЗ РФ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, доцент кафедры офтальмологии</w:t>
            </w:r>
          </w:p>
        </w:tc>
      </w:tr>
      <w:tr w:rsidR="007D40E6" w:rsidRPr="002720A7" w:rsidTr="007D40E6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Модуль 1-5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 xml:space="preserve">Волкова </w:t>
            </w:r>
          </w:p>
          <w:p w:rsidR="007D40E6" w:rsidRPr="002720A7" w:rsidRDefault="007D40E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 xml:space="preserve">Наталья </w:t>
            </w:r>
          </w:p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Васильевна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к.м.н.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E6" w:rsidRPr="002720A7" w:rsidRDefault="007D40E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720A7">
              <w:rPr>
                <w:rFonts w:ascii="Arial" w:hAnsi="Arial" w:cs="Arial"/>
                <w:sz w:val="24"/>
                <w:szCs w:val="24"/>
              </w:rPr>
              <w:t>ИФ ФГАУ «НМИЦ «МНТК «МГ» им. акад. С.Н. Фед</w:t>
            </w:r>
            <w:r w:rsidRPr="002720A7">
              <w:rPr>
                <w:rFonts w:ascii="Arial" w:hAnsi="Arial" w:cs="Arial"/>
                <w:sz w:val="24"/>
                <w:szCs w:val="24"/>
              </w:rPr>
              <w:t>о</w:t>
            </w:r>
            <w:r w:rsidRPr="002720A7">
              <w:rPr>
                <w:rFonts w:ascii="Arial" w:hAnsi="Arial" w:cs="Arial"/>
                <w:sz w:val="24"/>
                <w:szCs w:val="24"/>
              </w:rPr>
              <w:t xml:space="preserve">рова» МЗ РФ, зав. научно-образовательным отделом, 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врач-офтальмолог высшей квалиф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кационной катег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рии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E6" w:rsidRPr="002720A7" w:rsidRDefault="007D40E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720A7">
              <w:rPr>
                <w:rFonts w:ascii="Arial" w:hAnsi="Arial" w:cs="Arial"/>
                <w:sz w:val="24"/>
                <w:szCs w:val="24"/>
              </w:rPr>
              <w:t>ИГМАПО – фил</w:t>
            </w:r>
            <w:r w:rsidRPr="002720A7">
              <w:rPr>
                <w:rFonts w:ascii="Arial" w:hAnsi="Arial" w:cs="Arial"/>
                <w:sz w:val="24"/>
                <w:szCs w:val="24"/>
              </w:rPr>
              <w:t>и</w:t>
            </w:r>
            <w:r w:rsidRPr="002720A7">
              <w:rPr>
                <w:rFonts w:ascii="Arial" w:hAnsi="Arial" w:cs="Arial"/>
                <w:sz w:val="24"/>
                <w:szCs w:val="24"/>
              </w:rPr>
              <w:t>ал ФГБОУ ДПО РМАНПО МЗ РФ</w:t>
            </w:r>
            <w:r w:rsidRPr="002720A7">
              <w:rPr>
                <w:rFonts w:ascii="Arial" w:hAnsi="Arial" w:cs="Arial"/>
                <w:bCs/>
                <w:sz w:val="24"/>
                <w:szCs w:val="24"/>
              </w:rPr>
              <w:t>, доцент кафедры офтальмологии</w:t>
            </w:r>
          </w:p>
        </w:tc>
      </w:tr>
    </w:tbl>
    <w:p w:rsidR="005A1AEC" w:rsidRDefault="005A1AEC" w:rsidP="005A1AE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118EA" w:rsidRPr="00D0240A" w:rsidRDefault="008118EA" w:rsidP="008118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40A">
        <w:rPr>
          <w:rFonts w:ascii="Arial" w:hAnsi="Arial" w:cs="Arial"/>
          <w:b/>
          <w:sz w:val="24"/>
          <w:szCs w:val="24"/>
        </w:rPr>
        <w:t>Критерии оценки ответа обучающегося при 100-балльной системе</w:t>
      </w:r>
      <w:r w:rsidRPr="00D0240A">
        <w:rPr>
          <w:rStyle w:val="a7"/>
          <w:rFonts w:ascii="Arial" w:hAnsi="Arial" w:cs="Arial"/>
          <w:b/>
          <w:sz w:val="24"/>
          <w:szCs w:val="24"/>
        </w:rPr>
        <w:footnoteReference w:id="2"/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776E1B" w:rsidRPr="00D0240A" w:rsidTr="009F7709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118EA" w:rsidRPr="002720A7" w:rsidRDefault="008118EA" w:rsidP="009F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A7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118EA" w:rsidRPr="002720A7" w:rsidRDefault="008118EA" w:rsidP="009F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A7">
              <w:rPr>
                <w:rFonts w:ascii="Arial" w:hAnsi="Arial" w:cs="Arial"/>
                <w:sz w:val="20"/>
                <w:szCs w:val="20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8118EA" w:rsidRPr="002720A7" w:rsidRDefault="008118EA" w:rsidP="009F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0A7">
              <w:rPr>
                <w:rFonts w:ascii="Arial" w:hAnsi="Arial" w:cs="Arial"/>
                <w:sz w:val="20"/>
                <w:szCs w:val="20"/>
              </w:rPr>
              <w:t>Оце</w:t>
            </w:r>
            <w:r w:rsidRPr="002720A7">
              <w:rPr>
                <w:rFonts w:ascii="Arial" w:hAnsi="Arial" w:cs="Arial"/>
                <w:sz w:val="20"/>
                <w:szCs w:val="20"/>
              </w:rPr>
              <w:t>н</w:t>
            </w:r>
            <w:r w:rsidRPr="002720A7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776E1B" w:rsidRPr="00D0240A" w:rsidTr="009F7709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D0240A" w:rsidRDefault="008118EA" w:rsidP="00C51AC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40A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проя</w:t>
            </w:r>
            <w:r w:rsidRPr="00D0240A">
              <w:rPr>
                <w:rFonts w:ascii="Arial" w:hAnsi="Arial" w:cs="Arial"/>
                <w:sz w:val="24"/>
                <w:szCs w:val="24"/>
              </w:rPr>
              <w:t>в</w:t>
            </w:r>
            <w:r w:rsidRPr="00D0240A">
              <w:rPr>
                <w:rFonts w:ascii="Arial" w:hAnsi="Arial" w:cs="Arial"/>
                <w:sz w:val="24"/>
                <w:szCs w:val="24"/>
              </w:rPr>
              <w:t>ляющаяся в свободном оперировании понятиями, умении выд</w:t>
            </w:r>
            <w:r w:rsidRPr="00D0240A">
              <w:rPr>
                <w:rFonts w:ascii="Arial" w:hAnsi="Arial" w:cs="Arial"/>
                <w:sz w:val="24"/>
                <w:szCs w:val="24"/>
              </w:rPr>
              <w:t>е</w:t>
            </w:r>
            <w:r w:rsidRPr="00D0240A">
              <w:rPr>
                <w:rFonts w:ascii="Arial" w:hAnsi="Arial" w:cs="Arial"/>
                <w:sz w:val="24"/>
                <w:szCs w:val="24"/>
              </w:rPr>
              <w:t>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 w:rsidRPr="00D0240A">
              <w:rPr>
                <w:rFonts w:ascii="Arial" w:hAnsi="Arial" w:cs="Arial"/>
                <w:sz w:val="24"/>
                <w:szCs w:val="24"/>
              </w:rPr>
              <w:t>и</w:t>
            </w:r>
            <w:r w:rsidRPr="00D0240A">
              <w:rPr>
                <w:rFonts w:ascii="Arial" w:hAnsi="Arial" w:cs="Arial"/>
                <w:sz w:val="24"/>
                <w:szCs w:val="24"/>
              </w:rPr>
              <w:t>нарных связей. Ответ формулируется в терминах науки, изл</w:t>
            </w:r>
            <w:r w:rsidRPr="00D0240A">
              <w:rPr>
                <w:rFonts w:ascii="Arial" w:hAnsi="Arial" w:cs="Arial"/>
                <w:sz w:val="24"/>
                <w:szCs w:val="24"/>
              </w:rPr>
              <w:t>о</w:t>
            </w:r>
            <w:r w:rsidRPr="00D0240A">
              <w:rPr>
                <w:rFonts w:ascii="Arial" w:hAnsi="Arial" w:cs="Arial"/>
                <w:sz w:val="24"/>
                <w:szCs w:val="24"/>
              </w:rPr>
              <w:t>жен литературным языком, логичен, доказателен, демонстрир</w:t>
            </w:r>
            <w:r w:rsidRPr="00D0240A">
              <w:rPr>
                <w:rFonts w:ascii="Arial" w:hAnsi="Arial" w:cs="Arial"/>
                <w:sz w:val="24"/>
                <w:szCs w:val="24"/>
              </w:rPr>
              <w:t>у</w:t>
            </w:r>
            <w:r w:rsidRPr="00D0240A">
              <w:rPr>
                <w:rFonts w:ascii="Arial" w:hAnsi="Arial" w:cs="Arial"/>
                <w:sz w:val="24"/>
                <w:szCs w:val="24"/>
              </w:rPr>
              <w:t xml:space="preserve">ет авторскую позицию </w:t>
            </w:r>
            <w:proofErr w:type="gramStart"/>
            <w:r w:rsidRPr="00D0240A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  <w:r w:rsidRPr="00D024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18EA" w:rsidRPr="00D0240A" w:rsidRDefault="008118EA" w:rsidP="00C51AC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40A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D0240A">
              <w:rPr>
                <w:rFonts w:ascii="Arial" w:hAnsi="Arial" w:cs="Arial"/>
                <w:sz w:val="24"/>
                <w:szCs w:val="24"/>
              </w:rPr>
              <w:t>л</w:t>
            </w:r>
            <w:r w:rsidRPr="00D0240A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сформированы, все предусмотренные пр</w:t>
            </w:r>
            <w:r w:rsidRPr="00D0240A">
              <w:rPr>
                <w:rFonts w:ascii="Arial" w:hAnsi="Arial" w:cs="Arial"/>
                <w:sz w:val="24"/>
                <w:szCs w:val="24"/>
              </w:rPr>
              <w:t>о</w:t>
            </w:r>
            <w:r w:rsidRPr="00D0240A">
              <w:rPr>
                <w:rFonts w:ascii="Arial" w:hAnsi="Arial" w:cs="Arial"/>
                <w:sz w:val="24"/>
                <w:szCs w:val="24"/>
              </w:rPr>
              <w:t xml:space="preserve">граммой учебные задания выполнены, качество их выполнения оценено числом баллов, близким к </w:t>
            </w:r>
            <w:proofErr w:type="gramStart"/>
            <w:r w:rsidRPr="00D0240A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D0240A" w:rsidRDefault="008118EA" w:rsidP="009F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40A">
              <w:rPr>
                <w:rFonts w:ascii="Arial" w:hAnsi="Arial" w:cs="Arial"/>
                <w:sz w:val="24"/>
                <w:szCs w:val="24"/>
              </w:rPr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D0240A" w:rsidRDefault="008118EA" w:rsidP="009F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40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118EA" w:rsidRPr="00D0240A" w:rsidRDefault="008118EA" w:rsidP="009F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E1B" w:rsidRPr="00D0240A" w:rsidTr="00C86723">
        <w:trPr>
          <w:trHeight w:val="21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D0240A" w:rsidRDefault="008118EA" w:rsidP="00C51AC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40A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доказ</w:t>
            </w:r>
            <w:r w:rsidRPr="00D0240A">
              <w:rPr>
                <w:rFonts w:ascii="Arial" w:hAnsi="Arial" w:cs="Arial"/>
                <w:sz w:val="24"/>
                <w:szCs w:val="24"/>
              </w:rPr>
              <w:t>а</w:t>
            </w:r>
            <w:r w:rsidRPr="00D0240A">
              <w:rPr>
                <w:rFonts w:ascii="Arial" w:hAnsi="Arial" w:cs="Arial"/>
                <w:sz w:val="24"/>
                <w:szCs w:val="24"/>
              </w:rPr>
              <w:t>тельно раскрыты основные положения темы; в ответе просл</w:t>
            </w:r>
            <w:r w:rsidRPr="00D0240A">
              <w:rPr>
                <w:rFonts w:ascii="Arial" w:hAnsi="Arial" w:cs="Arial"/>
                <w:sz w:val="24"/>
                <w:szCs w:val="24"/>
              </w:rPr>
              <w:t>е</w:t>
            </w:r>
            <w:r w:rsidRPr="00D0240A">
              <w:rPr>
                <w:rFonts w:ascii="Arial" w:hAnsi="Arial" w:cs="Arial"/>
                <w:sz w:val="24"/>
                <w:szCs w:val="24"/>
              </w:rPr>
              <w:t>живается четкая структура, логическая последовательность, о</w:t>
            </w:r>
            <w:r w:rsidRPr="00D0240A">
              <w:rPr>
                <w:rFonts w:ascii="Arial" w:hAnsi="Arial" w:cs="Arial"/>
                <w:sz w:val="24"/>
                <w:szCs w:val="24"/>
              </w:rPr>
              <w:t>т</w:t>
            </w:r>
            <w:r w:rsidRPr="00D0240A">
              <w:rPr>
                <w:rFonts w:ascii="Arial" w:hAnsi="Arial" w:cs="Arial"/>
                <w:sz w:val="24"/>
                <w:szCs w:val="24"/>
              </w:rPr>
              <w:t>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</w:t>
            </w:r>
            <w:r w:rsidRPr="00D0240A">
              <w:rPr>
                <w:rFonts w:ascii="Arial" w:hAnsi="Arial" w:cs="Arial"/>
                <w:sz w:val="24"/>
                <w:szCs w:val="24"/>
              </w:rPr>
              <w:t>з</w:t>
            </w:r>
            <w:r w:rsidRPr="00D0240A">
              <w:rPr>
                <w:rFonts w:ascii="Arial" w:hAnsi="Arial" w:cs="Arial"/>
                <w:sz w:val="24"/>
                <w:szCs w:val="24"/>
              </w:rPr>
              <w:t>ложен литературным языком в терминах науки. Могут быть д</w:t>
            </w:r>
            <w:r w:rsidRPr="00D0240A">
              <w:rPr>
                <w:rFonts w:ascii="Arial" w:hAnsi="Arial" w:cs="Arial"/>
                <w:sz w:val="24"/>
                <w:szCs w:val="24"/>
              </w:rPr>
              <w:t>о</w:t>
            </w:r>
            <w:r w:rsidRPr="00D0240A">
              <w:rPr>
                <w:rFonts w:ascii="Arial" w:hAnsi="Arial" w:cs="Arial"/>
                <w:sz w:val="24"/>
                <w:szCs w:val="24"/>
              </w:rPr>
              <w:t>пущены недочеты в определении понятий, исправленные об</w:t>
            </w:r>
            <w:r w:rsidRPr="00D0240A">
              <w:rPr>
                <w:rFonts w:ascii="Arial" w:hAnsi="Arial" w:cs="Arial"/>
                <w:sz w:val="24"/>
                <w:szCs w:val="24"/>
              </w:rPr>
              <w:t>у</w:t>
            </w:r>
            <w:r w:rsidRPr="00D0240A">
              <w:rPr>
                <w:rFonts w:ascii="Arial" w:hAnsi="Arial" w:cs="Arial"/>
                <w:sz w:val="24"/>
                <w:szCs w:val="24"/>
              </w:rPr>
              <w:t>чающимся самостоятельно в процессе ответа или с помощью преподавателя.</w:t>
            </w:r>
          </w:p>
          <w:p w:rsidR="008118EA" w:rsidRPr="00D0240A" w:rsidRDefault="008118EA" w:rsidP="00C51AC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40A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D0240A">
              <w:rPr>
                <w:rFonts w:ascii="Arial" w:hAnsi="Arial" w:cs="Arial"/>
                <w:sz w:val="24"/>
                <w:szCs w:val="24"/>
              </w:rPr>
              <w:t>л</w:t>
            </w:r>
            <w:r w:rsidRPr="00D0240A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в основном сформированы, все предусмо</w:t>
            </w:r>
            <w:r w:rsidRPr="00D0240A">
              <w:rPr>
                <w:rFonts w:ascii="Arial" w:hAnsi="Arial" w:cs="Arial"/>
                <w:sz w:val="24"/>
                <w:szCs w:val="24"/>
              </w:rPr>
              <w:t>т</w:t>
            </w:r>
            <w:r w:rsidRPr="00D0240A">
              <w:rPr>
                <w:rFonts w:ascii="Arial" w:hAnsi="Arial" w:cs="Arial"/>
                <w:sz w:val="24"/>
                <w:szCs w:val="24"/>
              </w:rPr>
              <w:lastRenderedPageBreak/>
              <w:t>ренные программой обучения учебные задания выполнены, к</w:t>
            </w:r>
            <w:r w:rsidRPr="00D0240A">
              <w:rPr>
                <w:rFonts w:ascii="Arial" w:hAnsi="Arial" w:cs="Arial"/>
                <w:sz w:val="24"/>
                <w:szCs w:val="24"/>
              </w:rPr>
              <w:t>а</w:t>
            </w:r>
            <w:r w:rsidRPr="00D0240A">
              <w:rPr>
                <w:rFonts w:ascii="Arial" w:hAnsi="Arial" w:cs="Arial"/>
                <w:sz w:val="24"/>
                <w:szCs w:val="24"/>
              </w:rPr>
              <w:t xml:space="preserve">чество выполнения большинства из них оценено числом баллов, близким к </w:t>
            </w:r>
            <w:proofErr w:type="gramStart"/>
            <w:r w:rsidRPr="00D0240A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  <w:r w:rsidR="00C51ACB" w:rsidRPr="00D024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D0240A" w:rsidRDefault="008118EA" w:rsidP="009F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40A">
              <w:rPr>
                <w:rFonts w:ascii="Arial" w:hAnsi="Arial" w:cs="Arial"/>
                <w:sz w:val="24"/>
                <w:szCs w:val="24"/>
              </w:rPr>
              <w:lastRenderedPageBreak/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D0240A" w:rsidRDefault="008118EA" w:rsidP="009F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4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76E1B" w:rsidRPr="00D0240A" w:rsidTr="009F7709">
        <w:trPr>
          <w:trHeight w:val="214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D0240A" w:rsidRDefault="008118EA" w:rsidP="00C51AC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40A">
              <w:rPr>
                <w:rFonts w:ascii="Arial" w:hAnsi="Arial" w:cs="Arial"/>
                <w:sz w:val="24"/>
                <w:szCs w:val="24"/>
              </w:rPr>
              <w:lastRenderedPageBreak/>
              <w:t>Дан недостаточно полный и недостаточно развернутый о</w:t>
            </w:r>
            <w:r w:rsidRPr="00D0240A">
              <w:rPr>
                <w:rFonts w:ascii="Arial" w:hAnsi="Arial" w:cs="Arial"/>
                <w:sz w:val="24"/>
                <w:szCs w:val="24"/>
              </w:rPr>
              <w:t>т</w:t>
            </w:r>
            <w:r w:rsidRPr="00D0240A">
              <w:rPr>
                <w:rFonts w:ascii="Arial" w:hAnsi="Arial" w:cs="Arial"/>
                <w:sz w:val="24"/>
                <w:szCs w:val="24"/>
              </w:rPr>
              <w:t>вет. Логика и последовательность изложения имеют нарушения. Допущены ошибки в раскрытии понятий, употреблении терм</w:t>
            </w:r>
            <w:r w:rsidRPr="00D0240A">
              <w:rPr>
                <w:rFonts w:ascii="Arial" w:hAnsi="Arial" w:cs="Arial"/>
                <w:sz w:val="24"/>
                <w:szCs w:val="24"/>
              </w:rPr>
              <w:t>и</w:t>
            </w:r>
            <w:r w:rsidRPr="00D0240A">
              <w:rPr>
                <w:rFonts w:ascii="Arial" w:hAnsi="Arial" w:cs="Arial"/>
                <w:sz w:val="24"/>
                <w:szCs w:val="24"/>
              </w:rPr>
              <w:t>нов. Обучающийся не способен самостоятельно выделить с</w:t>
            </w:r>
            <w:r w:rsidRPr="00D0240A">
              <w:rPr>
                <w:rFonts w:ascii="Arial" w:hAnsi="Arial" w:cs="Arial"/>
                <w:sz w:val="24"/>
                <w:szCs w:val="24"/>
              </w:rPr>
              <w:t>у</w:t>
            </w:r>
            <w:r w:rsidRPr="00D0240A">
              <w:rPr>
                <w:rFonts w:ascii="Arial" w:hAnsi="Arial" w:cs="Arial"/>
                <w:sz w:val="24"/>
                <w:szCs w:val="24"/>
              </w:rPr>
              <w:t xml:space="preserve">щественные и несущественные признаки и причинно-следственные связи. </w:t>
            </w:r>
            <w:proofErr w:type="gramStart"/>
            <w:r w:rsidRPr="00D0240A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D0240A">
              <w:rPr>
                <w:rFonts w:ascii="Arial" w:hAnsi="Arial" w:cs="Arial"/>
                <w:sz w:val="24"/>
                <w:szCs w:val="24"/>
              </w:rPr>
              <w:t xml:space="preserve"> может конкретизировать обобщенные знания, доказав на примерах их основные полож</w:t>
            </w:r>
            <w:r w:rsidRPr="00D0240A">
              <w:rPr>
                <w:rFonts w:ascii="Arial" w:hAnsi="Arial" w:cs="Arial"/>
                <w:sz w:val="24"/>
                <w:szCs w:val="24"/>
              </w:rPr>
              <w:t>е</w:t>
            </w:r>
            <w:r w:rsidRPr="00D0240A">
              <w:rPr>
                <w:rFonts w:ascii="Arial" w:hAnsi="Arial" w:cs="Arial"/>
                <w:sz w:val="24"/>
                <w:szCs w:val="24"/>
              </w:rPr>
              <w:t>ния только с помощью преподавателя. Речевое оформление требует поправок, коррекции.</w:t>
            </w:r>
          </w:p>
          <w:p w:rsidR="008118EA" w:rsidRPr="00D0240A" w:rsidRDefault="008118EA" w:rsidP="00C51AC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40A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выполнены, теоретическое содержание курса освоено частично, необход</w:t>
            </w:r>
            <w:r w:rsidRPr="00D0240A">
              <w:rPr>
                <w:rFonts w:ascii="Arial" w:hAnsi="Arial" w:cs="Arial"/>
                <w:sz w:val="24"/>
                <w:szCs w:val="24"/>
              </w:rPr>
              <w:t>и</w:t>
            </w:r>
            <w:r w:rsidRPr="00D0240A">
              <w:rPr>
                <w:rFonts w:ascii="Arial" w:hAnsi="Arial" w:cs="Arial"/>
                <w:sz w:val="24"/>
                <w:szCs w:val="24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D0240A">
              <w:rPr>
                <w:rFonts w:ascii="Arial" w:hAnsi="Arial" w:cs="Arial"/>
                <w:sz w:val="24"/>
                <w:szCs w:val="24"/>
              </w:rPr>
              <w:t>о</w:t>
            </w:r>
            <w:r w:rsidRPr="00D0240A">
              <w:rPr>
                <w:rFonts w:ascii="Arial" w:hAnsi="Arial" w:cs="Arial"/>
                <w:sz w:val="24"/>
                <w:szCs w:val="24"/>
              </w:rPr>
              <w:t>граммой обучения учебных заданий выполнено, некоторые из выполненных заданий, возможно, содержат ошибки</w:t>
            </w:r>
            <w:r w:rsidR="00C51ACB" w:rsidRPr="00D024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D0240A" w:rsidRDefault="008118EA" w:rsidP="009F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40A"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D0240A" w:rsidRDefault="008118EA" w:rsidP="009F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4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118EA" w:rsidRPr="00D0240A" w:rsidTr="009F7709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D0240A" w:rsidRDefault="008118EA" w:rsidP="00C51AC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40A">
              <w:rPr>
                <w:rFonts w:ascii="Arial" w:hAnsi="Arial" w:cs="Arial"/>
                <w:sz w:val="24"/>
                <w:szCs w:val="24"/>
              </w:rPr>
              <w:t>Дан неполный ответ, представляющий собой разрозне</w:t>
            </w:r>
            <w:r w:rsidRPr="00D0240A">
              <w:rPr>
                <w:rFonts w:ascii="Arial" w:hAnsi="Arial" w:cs="Arial"/>
                <w:sz w:val="24"/>
                <w:szCs w:val="24"/>
              </w:rPr>
              <w:t>н</w:t>
            </w:r>
            <w:r w:rsidRPr="00D0240A">
              <w:rPr>
                <w:rFonts w:ascii="Arial" w:hAnsi="Arial" w:cs="Arial"/>
                <w:sz w:val="24"/>
                <w:szCs w:val="24"/>
              </w:rPr>
              <w:t>ные знания по теме вопроса с существенными ошибками в о</w:t>
            </w:r>
            <w:r w:rsidRPr="00D0240A">
              <w:rPr>
                <w:rFonts w:ascii="Arial" w:hAnsi="Arial" w:cs="Arial"/>
                <w:sz w:val="24"/>
                <w:szCs w:val="24"/>
              </w:rPr>
              <w:t>п</w:t>
            </w:r>
            <w:r w:rsidRPr="00D0240A">
              <w:rPr>
                <w:rFonts w:ascii="Arial" w:hAnsi="Arial" w:cs="Arial"/>
                <w:sz w:val="24"/>
                <w:szCs w:val="24"/>
              </w:rPr>
              <w:t>ределениях. Присутствуют фрагментарность, нелогичность и</w:t>
            </w:r>
            <w:r w:rsidRPr="00D0240A">
              <w:rPr>
                <w:rFonts w:ascii="Arial" w:hAnsi="Arial" w:cs="Arial"/>
                <w:sz w:val="24"/>
                <w:szCs w:val="24"/>
              </w:rPr>
              <w:t>з</w:t>
            </w:r>
            <w:r w:rsidRPr="00D0240A">
              <w:rPr>
                <w:rFonts w:ascii="Arial" w:hAnsi="Arial" w:cs="Arial"/>
                <w:sz w:val="24"/>
                <w:szCs w:val="24"/>
              </w:rPr>
              <w:t xml:space="preserve">ложения. </w:t>
            </w:r>
            <w:proofErr w:type="gramStart"/>
            <w:r w:rsidRPr="00D0240A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D0240A">
              <w:rPr>
                <w:rFonts w:ascii="Arial" w:hAnsi="Arial" w:cs="Arial"/>
                <w:sz w:val="24"/>
                <w:szCs w:val="24"/>
              </w:rPr>
              <w:t xml:space="preserve">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</w:t>
            </w:r>
            <w:r w:rsidRPr="00D0240A">
              <w:rPr>
                <w:rFonts w:ascii="Arial" w:hAnsi="Arial" w:cs="Arial"/>
                <w:sz w:val="24"/>
                <w:szCs w:val="24"/>
              </w:rPr>
              <w:t>е</w:t>
            </w:r>
            <w:r w:rsidRPr="00D0240A">
              <w:rPr>
                <w:rFonts w:ascii="Arial" w:hAnsi="Arial" w:cs="Arial"/>
                <w:sz w:val="24"/>
                <w:szCs w:val="24"/>
              </w:rPr>
              <w:t>грамотная. Дополнительные и уточняющие вопросы преподав</w:t>
            </w:r>
            <w:r w:rsidRPr="00D0240A">
              <w:rPr>
                <w:rFonts w:ascii="Arial" w:hAnsi="Arial" w:cs="Arial"/>
                <w:sz w:val="24"/>
                <w:szCs w:val="24"/>
              </w:rPr>
              <w:t>а</w:t>
            </w:r>
            <w:r w:rsidRPr="00D0240A">
              <w:rPr>
                <w:rFonts w:ascii="Arial" w:hAnsi="Arial" w:cs="Arial"/>
                <w:sz w:val="24"/>
                <w:szCs w:val="24"/>
              </w:rPr>
              <w:t>теля не приводят к коррекции ответа обучающегося не только на поставленный вопрос, но и на другие вопросы дисциплины.</w:t>
            </w:r>
          </w:p>
          <w:p w:rsidR="008118EA" w:rsidRPr="00D0240A" w:rsidRDefault="008118EA" w:rsidP="00C51AC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0240A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</w:t>
            </w:r>
            <w:r w:rsidRPr="00D0240A">
              <w:rPr>
                <w:rFonts w:ascii="Arial" w:hAnsi="Arial" w:cs="Arial"/>
                <w:sz w:val="24"/>
                <w:szCs w:val="24"/>
              </w:rPr>
              <w:t>о</w:t>
            </w:r>
            <w:r w:rsidRPr="00D0240A">
              <w:rPr>
                <w:rFonts w:ascii="Arial" w:hAnsi="Arial" w:cs="Arial"/>
                <w:sz w:val="24"/>
                <w:szCs w:val="24"/>
              </w:rPr>
              <w:t>граммой обучения учебных заданий не выполнено либо качес</w:t>
            </w:r>
            <w:r w:rsidRPr="00D0240A">
              <w:rPr>
                <w:rFonts w:ascii="Arial" w:hAnsi="Arial" w:cs="Arial"/>
                <w:sz w:val="24"/>
                <w:szCs w:val="24"/>
              </w:rPr>
              <w:t>т</w:t>
            </w:r>
            <w:r w:rsidRPr="00D0240A">
              <w:rPr>
                <w:rFonts w:ascii="Arial" w:hAnsi="Arial" w:cs="Arial"/>
                <w:sz w:val="24"/>
                <w:szCs w:val="24"/>
              </w:rPr>
              <w:t xml:space="preserve">во их выполнения оценено числом баллов близким к </w:t>
            </w:r>
            <w:proofErr w:type="gramStart"/>
            <w:r w:rsidRPr="00D0240A">
              <w:rPr>
                <w:rFonts w:ascii="Arial" w:hAnsi="Arial" w:cs="Arial"/>
                <w:sz w:val="24"/>
                <w:szCs w:val="24"/>
              </w:rPr>
              <w:t>минимал</w:t>
            </w:r>
            <w:r w:rsidRPr="00D0240A">
              <w:rPr>
                <w:rFonts w:ascii="Arial" w:hAnsi="Arial" w:cs="Arial"/>
                <w:sz w:val="24"/>
                <w:szCs w:val="24"/>
              </w:rPr>
              <w:t>ь</w:t>
            </w:r>
            <w:r w:rsidRPr="00D0240A">
              <w:rPr>
                <w:rFonts w:ascii="Arial" w:hAnsi="Arial" w:cs="Arial"/>
                <w:sz w:val="24"/>
                <w:szCs w:val="24"/>
              </w:rPr>
              <w:t>ному</w:t>
            </w:r>
            <w:proofErr w:type="gramEnd"/>
            <w:r w:rsidRPr="00D0240A">
              <w:rPr>
                <w:rFonts w:ascii="Arial" w:hAnsi="Arial" w:cs="Arial"/>
                <w:sz w:val="24"/>
                <w:szCs w:val="24"/>
              </w:rPr>
              <w:t>. При дополнительной самостоятельной работе над мат</w:t>
            </w:r>
            <w:r w:rsidRPr="00D0240A">
              <w:rPr>
                <w:rFonts w:ascii="Arial" w:hAnsi="Arial" w:cs="Arial"/>
                <w:sz w:val="24"/>
                <w:szCs w:val="24"/>
              </w:rPr>
              <w:t>е</w:t>
            </w:r>
            <w:r w:rsidRPr="00D0240A">
              <w:rPr>
                <w:rFonts w:ascii="Arial" w:hAnsi="Arial" w:cs="Arial"/>
                <w:sz w:val="24"/>
                <w:szCs w:val="24"/>
              </w:rPr>
              <w:t>риалом курса, при консультировании преподавателя, возможно повышение качества выполнения учебных заданий</w:t>
            </w:r>
            <w:r w:rsidR="00C51ACB" w:rsidRPr="00D024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D0240A" w:rsidRDefault="008118EA" w:rsidP="009F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40A">
              <w:rPr>
                <w:rFonts w:ascii="Arial" w:hAnsi="Arial" w:cs="Arial"/>
                <w:sz w:val="24"/>
                <w:szCs w:val="24"/>
              </w:rPr>
              <w:t>6</w:t>
            </w:r>
            <w:r w:rsidRPr="00D0240A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D0240A">
              <w:rPr>
                <w:rFonts w:ascii="Arial" w:hAnsi="Arial" w:cs="Arial"/>
                <w:sz w:val="24"/>
                <w:szCs w:val="24"/>
              </w:rPr>
              <w:t xml:space="preserve"> и м</w:t>
            </w:r>
            <w:r w:rsidRPr="00D0240A">
              <w:rPr>
                <w:rFonts w:ascii="Arial" w:hAnsi="Arial" w:cs="Arial"/>
                <w:sz w:val="24"/>
                <w:szCs w:val="24"/>
              </w:rPr>
              <w:t>е</w:t>
            </w:r>
            <w:r w:rsidRPr="00D0240A">
              <w:rPr>
                <w:rFonts w:ascii="Arial" w:hAnsi="Arial" w:cs="Arial"/>
                <w:sz w:val="24"/>
                <w:szCs w:val="24"/>
              </w:rPr>
              <w:t>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8EA" w:rsidRPr="00D0240A" w:rsidRDefault="008118EA" w:rsidP="009F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40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2720A7" w:rsidRPr="004007EB" w:rsidRDefault="002720A7" w:rsidP="002720A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007EB">
        <w:rPr>
          <w:rFonts w:ascii="Arial" w:hAnsi="Arial" w:cs="Arial"/>
          <w:b/>
          <w:sz w:val="24"/>
        </w:rPr>
        <w:t>Критерии оценки ответа обучающегося при недифференцированном зачете</w:t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2720A7" w:rsidRPr="004007EB" w:rsidTr="00A94237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2720A7" w:rsidRPr="0071031C" w:rsidRDefault="002720A7" w:rsidP="00A9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2720A7" w:rsidRPr="0071031C" w:rsidRDefault="002720A7" w:rsidP="00A9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Баллы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2720A7" w:rsidRPr="0071031C" w:rsidRDefault="002720A7" w:rsidP="00A9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31C">
              <w:rPr>
                <w:rFonts w:ascii="Arial" w:hAnsi="Arial" w:cs="Arial"/>
                <w:sz w:val="20"/>
                <w:szCs w:val="20"/>
              </w:rPr>
              <w:t>Оце</w:t>
            </w:r>
            <w:r w:rsidRPr="0071031C">
              <w:rPr>
                <w:rFonts w:ascii="Arial" w:hAnsi="Arial" w:cs="Arial"/>
                <w:sz w:val="20"/>
                <w:szCs w:val="20"/>
              </w:rPr>
              <w:t>н</w:t>
            </w:r>
            <w:r w:rsidRPr="0071031C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2720A7" w:rsidRPr="004007EB" w:rsidTr="00A94237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A7" w:rsidRPr="004007EB" w:rsidRDefault="002720A7" w:rsidP="00A9423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Основные практические (и/или лабораторные) работы в</w:t>
            </w:r>
            <w:r w:rsidRPr="004007EB">
              <w:rPr>
                <w:rFonts w:ascii="Arial" w:hAnsi="Arial" w:cs="Arial"/>
                <w:sz w:val="24"/>
              </w:rPr>
              <w:t>ы</w:t>
            </w:r>
            <w:r w:rsidRPr="004007EB">
              <w:rPr>
                <w:rFonts w:ascii="Arial" w:hAnsi="Arial" w:cs="Arial"/>
                <w:sz w:val="24"/>
              </w:rPr>
              <w:t>полнены, теоретическое содержание курса освоено, необход</w:t>
            </w:r>
            <w:r w:rsidRPr="004007EB">
              <w:rPr>
                <w:rFonts w:ascii="Arial" w:hAnsi="Arial" w:cs="Arial"/>
                <w:sz w:val="24"/>
              </w:rPr>
              <w:t>и</w:t>
            </w:r>
            <w:r w:rsidRPr="004007EB">
              <w:rPr>
                <w:rFonts w:ascii="Arial" w:hAnsi="Arial" w:cs="Arial"/>
                <w:sz w:val="24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граммой обучения учебных заданий выполнено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A7" w:rsidRPr="004007EB" w:rsidRDefault="002720A7" w:rsidP="00A9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 xml:space="preserve">70-100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A7" w:rsidRPr="004007EB" w:rsidRDefault="002720A7" w:rsidP="00A9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Зачет</w:t>
            </w:r>
          </w:p>
        </w:tc>
      </w:tr>
      <w:tr w:rsidR="002720A7" w:rsidRPr="004007EB" w:rsidTr="00A94237">
        <w:trPr>
          <w:trHeight w:val="39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A7" w:rsidRPr="004007EB" w:rsidRDefault="002720A7" w:rsidP="00A9423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Практические (и/или лабораторные) работы выполнены частично, теоретическое содержание курса не освоено, необх</w:t>
            </w:r>
            <w:r w:rsidRPr="004007EB">
              <w:rPr>
                <w:rFonts w:ascii="Arial" w:hAnsi="Arial" w:cs="Arial"/>
                <w:sz w:val="24"/>
              </w:rPr>
              <w:t>о</w:t>
            </w:r>
            <w:r w:rsidRPr="004007EB">
              <w:rPr>
                <w:rFonts w:ascii="Arial" w:hAnsi="Arial" w:cs="Arial"/>
                <w:sz w:val="24"/>
              </w:rPr>
              <w:t>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</w:t>
            </w:r>
            <w:r w:rsidRPr="004007EB">
              <w:rPr>
                <w:rFonts w:ascii="Arial" w:hAnsi="Arial" w:cs="Arial"/>
                <w:sz w:val="24"/>
              </w:rPr>
              <w:t>ы</w:t>
            </w:r>
            <w:r w:rsidRPr="004007EB">
              <w:rPr>
                <w:rFonts w:ascii="Arial" w:hAnsi="Arial" w:cs="Arial"/>
                <w:sz w:val="24"/>
              </w:rPr>
              <w:t xml:space="preserve">полнения оценено числом баллов, близким к </w:t>
            </w:r>
            <w:proofErr w:type="gramStart"/>
            <w:r w:rsidRPr="004007EB">
              <w:rPr>
                <w:rFonts w:ascii="Arial" w:hAnsi="Arial" w:cs="Arial"/>
                <w:sz w:val="24"/>
              </w:rPr>
              <w:t>минимальному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A7" w:rsidRPr="004007EB" w:rsidRDefault="002720A7" w:rsidP="00A9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менее 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0A7" w:rsidRPr="004007EB" w:rsidRDefault="002720A7" w:rsidP="00A9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007EB">
              <w:rPr>
                <w:rFonts w:ascii="Arial" w:hAnsi="Arial" w:cs="Arial"/>
                <w:sz w:val="24"/>
              </w:rPr>
              <w:t>Нез</w:t>
            </w:r>
            <w:r w:rsidRPr="004007EB">
              <w:rPr>
                <w:rFonts w:ascii="Arial" w:hAnsi="Arial" w:cs="Arial"/>
                <w:sz w:val="24"/>
              </w:rPr>
              <w:t>а</w:t>
            </w:r>
            <w:r w:rsidRPr="004007EB">
              <w:rPr>
                <w:rFonts w:ascii="Arial" w:hAnsi="Arial" w:cs="Arial"/>
                <w:sz w:val="24"/>
              </w:rPr>
              <w:t>чет</w:t>
            </w:r>
          </w:p>
        </w:tc>
      </w:tr>
    </w:tbl>
    <w:p w:rsidR="0022733D" w:rsidRPr="00D0240A" w:rsidRDefault="0022733D" w:rsidP="0022733D">
      <w:pPr>
        <w:pStyle w:val="20"/>
        <w:rPr>
          <w:rFonts w:ascii="Arial" w:hAnsi="Arial" w:cs="Arial"/>
          <w:szCs w:val="24"/>
        </w:rPr>
      </w:pPr>
    </w:p>
    <w:sectPr w:rsidR="0022733D" w:rsidRPr="00D0240A" w:rsidSect="00F8532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70" w:rsidRDefault="000F7470" w:rsidP="00FB5360">
      <w:pPr>
        <w:spacing w:after="0" w:line="240" w:lineRule="auto"/>
      </w:pPr>
      <w:r>
        <w:separator/>
      </w:r>
    </w:p>
  </w:endnote>
  <w:endnote w:type="continuationSeparator" w:id="0">
    <w:p w:rsidR="000F7470" w:rsidRDefault="000F7470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70" w:rsidRDefault="000F7470" w:rsidP="00FB5360">
      <w:pPr>
        <w:spacing w:after="0" w:line="240" w:lineRule="auto"/>
      </w:pPr>
      <w:r>
        <w:separator/>
      </w:r>
    </w:p>
  </w:footnote>
  <w:footnote w:type="continuationSeparator" w:id="0">
    <w:p w:rsidR="000F7470" w:rsidRDefault="000F7470" w:rsidP="00FB5360">
      <w:pPr>
        <w:spacing w:after="0" w:line="240" w:lineRule="auto"/>
      </w:pPr>
      <w:r>
        <w:continuationSeparator/>
      </w:r>
    </w:p>
  </w:footnote>
  <w:footnote w:id="1">
    <w:p w:rsidR="009A6C37" w:rsidRPr="00CA2ADB" w:rsidRDefault="009A6C37" w:rsidP="009A6C37">
      <w:pPr>
        <w:pStyle w:val="a5"/>
        <w:jc w:val="both"/>
        <w:rPr>
          <w:rFonts w:ascii="Arial" w:hAnsi="Arial" w:cs="Arial"/>
          <w:sz w:val="16"/>
          <w:szCs w:val="16"/>
        </w:rPr>
      </w:pPr>
      <w:r w:rsidRPr="00CA2ADB">
        <w:rPr>
          <w:rStyle w:val="a7"/>
          <w:rFonts w:ascii="Arial" w:hAnsi="Arial" w:cs="Arial"/>
          <w:sz w:val="16"/>
          <w:szCs w:val="16"/>
        </w:rPr>
        <w:footnoteRef/>
      </w:r>
      <w:r w:rsidRPr="00CA2ADB">
        <w:rPr>
          <w:rFonts w:ascii="Arial" w:hAnsi="Arial" w:cs="Arial"/>
          <w:sz w:val="16"/>
          <w:szCs w:val="16"/>
        </w:rPr>
        <w:t xml:space="preserve"> Изменения, подлежащие утверждению на МС: 1) учебный план очной формы; 2) учебный план с использованием ДОТ; 3) учебный план стажировки; 4) рабочие программы учебных модулей; 5) рабочая программа ОСК; 6) календарный учебный гр</w:t>
      </w:r>
      <w:r w:rsidRPr="00CA2ADB">
        <w:rPr>
          <w:rFonts w:ascii="Arial" w:hAnsi="Arial" w:cs="Arial"/>
          <w:sz w:val="16"/>
          <w:szCs w:val="16"/>
        </w:rPr>
        <w:t>а</w:t>
      </w:r>
      <w:r w:rsidRPr="00CA2ADB">
        <w:rPr>
          <w:rFonts w:ascii="Arial" w:hAnsi="Arial" w:cs="Arial"/>
          <w:sz w:val="16"/>
          <w:szCs w:val="16"/>
        </w:rPr>
        <w:t>фик; 7) сетевая форма реализации; 8) оценочные материалы</w:t>
      </w:r>
    </w:p>
  </w:footnote>
  <w:footnote w:id="2">
    <w:p w:rsidR="009A6C37" w:rsidRPr="002720A7" w:rsidRDefault="009A6C37" w:rsidP="008118EA">
      <w:pPr>
        <w:pStyle w:val="a5"/>
        <w:jc w:val="both"/>
        <w:rPr>
          <w:rFonts w:ascii="Arial" w:hAnsi="Arial" w:cs="Arial"/>
          <w:sz w:val="18"/>
          <w:szCs w:val="18"/>
        </w:rPr>
      </w:pPr>
      <w:r w:rsidRPr="002720A7">
        <w:rPr>
          <w:rStyle w:val="a7"/>
          <w:rFonts w:ascii="Arial" w:hAnsi="Arial" w:cs="Arial"/>
          <w:b/>
          <w:color w:val="FF0000"/>
          <w:sz w:val="18"/>
          <w:szCs w:val="18"/>
        </w:rPr>
        <w:footnoteRef/>
      </w:r>
      <w:r w:rsidRPr="002720A7">
        <w:rPr>
          <w:rFonts w:ascii="Arial" w:hAnsi="Arial" w:cs="Arial"/>
          <w:sz w:val="18"/>
          <w:szCs w:val="18"/>
        </w:rPr>
        <w:t>Из указанного перечня критериев оценки ответа обучающегося оставляется только используемая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620871"/>
    <w:multiLevelType w:val="hybridMultilevel"/>
    <w:tmpl w:val="F38E27FC"/>
    <w:lvl w:ilvl="0" w:tplc="279AB4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06821"/>
    <w:multiLevelType w:val="hybridMultilevel"/>
    <w:tmpl w:val="2F2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F1BD8"/>
    <w:multiLevelType w:val="multilevel"/>
    <w:tmpl w:val="C0B4681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74E504E"/>
    <w:multiLevelType w:val="multilevel"/>
    <w:tmpl w:val="EBBAC2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9947D2B"/>
    <w:multiLevelType w:val="hybridMultilevel"/>
    <w:tmpl w:val="491AC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B53646"/>
    <w:multiLevelType w:val="hybridMultilevel"/>
    <w:tmpl w:val="A936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B232A"/>
    <w:multiLevelType w:val="multilevel"/>
    <w:tmpl w:val="7B6C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C3FB0"/>
    <w:multiLevelType w:val="hybridMultilevel"/>
    <w:tmpl w:val="28EC648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>
    <w:nsid w:val="4ACD5700"/>
    <w:multiLevelType w:val="multilevel"/>
    <w:tmpl w:val="33360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FE1061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268BA"/>
    <w:multiLevelType w:val="hybridMultilevel"/>
    <w:tmpl w:val="6BE2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F01AF9"/>
    <w:multiLevelType w:val="hybridMultilevel"/>
    <w:tmpl w:val="F87E961E"/>
    <w:lvl w:ilvl="0" w:tplc="A9E0631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30442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697FC0"/>
    <w:multiLevelType w:val="multilevel"/>
    <w:tmpl w:val="07F81A8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AD9554F"/>
    <w:multiLevelType w:val="multilevel"/>
    <w:tmpl w:val="9236A434"/>
    <w:styleLink w:val="8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8"/>
  </w:num>
  <w:num w:numId="8">
    <w:abstractNumId w:val="6"/>
  </w:num>
  <w:num w:numId="9">
    <w:abstractNumId w:val="17"/>
  </w:num>
  <w:num w:numId="10">
    <w:abstractNumId w:val="2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7"/>
  </w:num>
  <w:num w:numId="21">
    <w:abstractNumId w:val="12"/>
  </w:num>
  <w:num w:numId="22">
    <w:abstractNumId w:val="10"/>
  </w:num>
  <w:num w:numId="23">
    <w:abstractNumId w:val="20"/>
  </w:num>
  <w:num w:numId="24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04C78"/>
    <w:rsid w:val="0001118E"/>
    <w:rsid w:val="00020D3F"/>
    <w:rsid w:val="00026FB4"/>
    <w:rsid w:val="00027D15"/>
    <w:rsid w:val="000314B4"/>
    <w:rsid w:val="000325CB"/>
    <w:rsid w:val="000338C4"/>
    <w:rsid w:val="0004044A"/>
    <w:rsid w:val="00041562"/>
    <w:rsid w:val="00043685"/>
    <w:rsid w:val="00045B34"/>
    <w:rsid w:val="000478F9"/>
    <w:rsid w:val="0006049E"/>
    <w:rsid w:val="00066226"/>
    <w:rsid w:val="00076D0B"/>
    <w:rsid w:val="00076E2C"/>
    <w:rsid w:val="000838B7"/>
    <w:rsid w:val="000A1A8F"/>
    <w:rsid w:val="000A376D"/>
    <w:rsid w:val="000A5484"/>
    <w:rsid w:val="000B12C6"/>
    <w:rsid w:val="000D4EE6"/>
    <w:rsid w:val="000E13D6"/>
    <w:rsid w:val="000E1E08"/>
    <w:rsid w:val="000E1FFD"/>
    <w:rsid w:val="000F7470"/>
    <w:rsid w:val="0010285C"/>
    <w:rsid w:val="00107210"/>
    <w:rsid w:val="0011350F"/>
    <w:rsid w:val="00131EE1"/>
    <w:rsid w:val="001347AB"/>
    <w:rsid w:val="00136CD6"/>
    <w:rsid w:val="0015637A"/>
    <w:rsid w:val="00161916"/>
    <w:rsid w:val="00170544"/>
    <w:rsid w:val="00173E19"/>
    <w:rsid w:val="001761E9"/>
    <w:rsid w:val="0017789F"/>
    <w:rsid w:val="00180176"/>
    <w:rsid w:val="0019683B"/>
    <w:rsid w:val="00196E48"/>
    <w:rsid w:val="00196F08"/>
    <w:rsid w:val="001A5799"/>
    <w:rsid w:val="001B7D05"/>
    <w:rsid w:val="001D1EC1"/>
    <w:rsid w:val="001D5454"/>
    <w:rsid w:val="001E0952"/>
    <w:rsid w:val="001E6962"/>
    <w:rsid w:val="001F4774"/>
    <w:rsid w:val="001F55C7"/>
    <w:rsid w:val="00200141"/>
    <w:rsid w:val="00204275"/>
    <w:rsid w:val="00213517"/>
    <w:rsid w:val="00215CA3"/>
    <w:rsid w:val="00215E31"/>
    <w:rsid w:val="00217558"/>
    <w:rsid w:val="0022733D"/>
    <w:rsid w:val="00231371"/>
    <w:rsid w:val="002378B9"/>
    <w:rsid w:val="00241DCA"/>
    <w:rsid w:val="00244B6E"/>
    <w:rsid w:val="00251277"/>
    <w:rsid w:val="002528A4"/>
    <w:rsid w:val="00252DD0"/>
    <w:rsid w:val="00256C22"/>
    <w:rsid w:val="002720A7"/>
    <w:rsid w:val="00274A04"/>
    <w:rsid w:val="00277239"/>
    <w:rsid w:val="0028234A"/>
    <w:rsid w:val="00282D64"/>
    <w:rsid w:val="00290F17"/>
    <w:rsid w:val="00293937"/>
    <w:rsid w:val="002A1768"/>
    <w:rsid w:val="002A1EF0"/>
    <w:rsid w:val="002A5DE1"/>
    <w:rsid w:val="002A6821"/>
    <w:rsid w:val="002A7F62"/>
    <w:rsid w:val="002B1797"/>
    <w:rsid w:val="002C50A2"/>
    <w:rsid w:val="002D143A"/>
    <w:rsid w:val="002D2992"/>
    <w:rsid w:val="002D315F"/>
    <w:rsid w:val="002D69BA"/>
    <w:rsid w:val="002E1CAC"/>
    <w:rsid w:val="002F43E0"/>
    <w:rsid w:val="00300E5A"/>
    <w:rsid w:val="00307430"/>
    <w:rsid w:val="00307F66"/>
    <w:rsid w:val="00315362"/>
    <w:rsid w:val="003153C2"/>
    <w:rsid w:val="00320721"/>
    <w:rsid w:val="00321FBB"/>
    <w:rsid w:val="00323187"/>
    <w:rsid w:val="00327029"/>
    <w:rsid w:val="00332862"/>
    <w:rsid w:val="0033386F"/>
    <w:rsid w:val="003357CC"/>
    <w:rsid w:val="003464B2"/>
    <w:rsid w:val="00354767"/>
    <w:rsid w:val="0035665B"/>
    <w:rsid w:val="003621AC"/>
    <w:rsid w:val="0037338A"/>
    <w:rsid w:val="00375561"/>
    <w:rsid w:val="00385F83"/>
    <w:rsid w:val="003A5262"/>
    <w:rsid w:val="003C15BC"/>
    <w:rsid w:val="003C51CB"/>
    <w:rsid w:val="003D06D5"/>
    <w:rsid w:val="003E1967"/>
    <w:rsid w:val="003E4DC2"/>
    <w:rsid w:val="003E6A9F"/>
    <w:rsid w:val="004117E9"/>
    <w:rsid w:val="00415958"/>
    <w:rsid w:val="004164E0"/>
    <w:rsid w:val="004246AA"/>
    <w:rsid w:val="004276C2"/>
    <w:rsid w:val="00431118"/>
    <w:rsid w:val="00445DAE"/>
    <w:rsid w:val="00463335"/>
    <w:rsid w:val="00475515"/>
    <w:rsid w:val="00476A01"/>
    <w:rsid w:val="00480E09"/>
    <w:rsid w:val="00482FE2"/>
    <w:rsid w:val="0048340A"/>
    <w:rsid w:val="00484990"/>
    <w:rsid w:val="00491DEE"/>
    <w:rsid w:val="00492E53"/>
    <w:rsid w:val="004951CB"/>
    <w:rsid w:val="004A485E"/>
    <w:rsid w:val="004B5AA0"/>
    <w:rsid w:val="004C08E5"/>
    <w:rsid w:val="004C2582"/>
    <w:rsid w:val="004C45CD"/>
    <w:rsid w:val="004C7BEF"/>
    <w:rsid w:val="004D13E3"/>
    <w:rsid w:val="004D2FC0"/>
    <w:rsid w:val="004D75FB"/>
    <w:rsid w:val="004F0646"/>
    <w:rsid w:val="004F2D44"/>
    <w:rsid w:val="004F2F1D"/>
    <w:rsid w:val="00505530"/>
    <w:rsid w:val="005112F1"/>
    <w:rsid w:val="00526B40"/>
    <w:rsid w:val="005400B7"/>
    <w:rsid w:val="0054496C"/>
    <w:rsid w:val="0054632B"/>
    <w:rsid w:val="00555B6E"/>
    <w:rsid w:val="00556632"/>
    <w:rsid w:val="00556F4D"/>
    <w:rsid w:val="0055720A"/>
    <w:rsid w:val="005654BF"/>
    <w:rsid w:val="0056585A"/>
    <w:rsid w:val="005712B9"/>
    <w:rsid w:val="00586668"/>
    <w:rsid w:val="0059231A"/>
    <w:rsid w:val="005A0B48"/>
    <w:rsid w:val="005A1AEC"/>
    <w:rsid w:val="005A499F"/>
    <w:rsid w:val="005B074E"/>
    <w:rsid w:val="005B4F7F"/>
    <w:rsid w:val="005C482C"/>
    <w:rsid w:val="005D4696"/>
    <w:rsid w:val="005D5B28"/>
    <w:rsid w:val="005E07FE"/>
    <w:rsid w:val="00614E8D"/>
    <w:rsid w:val="006159D6"/>
    <w:rsid w:val="0061728F"/>
    <w:rsid w:val="00624A7A"/>
    <w:rsid w:val="0063791F"/>
    <w:rsid w:val="00641A7D"/>
    <w:rsid w:val="00647163"/>
    <w:rsid w:val="00666033"/>
    <w:rsid w:val="00666EE3"/>
    <w:rsid w:val="0066775A"/>
    <w:rsid w:val="00673522"/>
    <w:rsid w:val="00683B41"/>
    <w:rsid w:val="00691FC7"/>
    <w:rsid w:val="00692ED3"/>
    <w:rsid w:val="006A2D4D"/>
    <w:rsid w:val="006B2B89"/>
    <w:rsid w:val="006B2E4A"/>
    <w:rsid w:val="006C63F9"/>
    <w:rsid w:val="006D08D7"/>
    <w:rsid w:val="006D2900"/>
    <w:rsid w:val="006D6992"/>
    <w:rsid w:val="006D701A"/>
    <w:rsid w:val="006D73D8"/>
    <w:rsid w:val="006D754A"/>
    <w:rsid w:val="006D7950"/>
    <w:rsid w:val="006E1A11"/>
    <w:rsid w:val="006E3D80"/>
    <w:rsid w:val="006E64BE"/>
    <w:rsid w:val="006F318A"/>
    <w:rsid w:val="006F49BC"/>
    <w:rsid w:val="007000B2"/>
    <w:rsid w:val="00701638"/>
    <w:rsid w:val="007042B6"/>
    <w:rsid w:val="00711107"/>
    <w:rsid w:val="00720768"/>
    <w:rsid w:val="00724A83"/>
    <w:rsid w:val="00731BF9"/>
    <w:rsid w:val="00744CE5"/>
    <w:rsid w:val="007528CA"/>
    <w:rsid w:val="00752C16"/>
    <w:rsid w:val="00757822"/>
    <w:rsid w:val="0076196A"/>
    <w:rsid w:val="00771354"/>
    <w:rsid w:val="00773727"/>
    <w:rsid w:val="00776E1B"/>
    <w:rsid w:val="00783F7C"/>
    <w:rsid w:val="007858C3"/>
    <w:rsid w:val="00791DC3"/>
    <w:rsid w:val="00792E08"/>
    <w:rsid w:val="007B0740"/>
    <w:rsid w:val="007C3427"/>
    <w:rsid w:val="007C4844"/>
    <w:rsid w:val="007D1B61"/>
    <w:rsid w:val="007D2177"/>
    <w:rsid w:val="007D2777"/>
    <w:rsid w:val="007D40E6"/>
    <w:rsid w:val="007D7B68"/>
    <w:rsid w:val="007E3290"/>
    <w:rsid w:val="007E50C2"/>
    <w:rsid w:val="007F2235"/>
    <w:rsid w:val="008118EA"/>
    <w:rsid w:val="00823291"/>
    <w:rsid w:val="008445AF"/>
    <w:rsid w:val="00846BF9"/>
    <w:rsid w:val="008563AF"/>
    <w:rsid w:val="00863F8B"/>
    <w:rsid w:val="00865899"/>
    <w:rsid w:val="008712F4"/>
    <w:rsid w:val="008779A8"/>
    <w:rsid w:val="00883823"/>
    <w:rsid w:val="008936F9"/>
    <w:rsid w:val="00894FCA"/>
    <w:rsid w:val="008A21D1"/>
    <w:rsid w:val="008C1EFB"/>
    <w:rsid w:val="008D3B3A"/>
    <w:rsid w:val="008D53E0"/>
    <w:rsid w:val="008E61DF"/>
    <w:rsid w:val="008F39CC"/>
    <w:rsid w:val="0090346D"/>
    <w:rsid w:val="0090495E"/>
    <w:rsid w:val="009076EB"/>
    <w:rsid w:val="00913E14"/>
    <w:rsid w:val="0092327E"/>
    <w:rsid w:val="0093689A"/>
    <w:rsid w:val="00957EAD"/>
    <w:rsid w:val="00963F33"/>
    <w:rsid w:val="009859C2"/>
    <w:rsid w:val="009923E4"/>
    <w:rsid w:val="00996825"/>
    <w:rsid w:val="009A4087"/>
    <w:rsid w:val="009A6C37"/>
    <w:rsid w:val="009B29D5"/>
    <w:rsid w:val="009C004C"/>
    <w:rsid w:val="009C1C75"/>
    <w:rsid w:val="009C366A"/>
    <w:rsid w:val="009C4538"/>
    <w:rsid w:val="009D6C1A"/>
    <w:rsid w:val="009E0186"/>
    <w:rsid w:val="009E4828"/>
    <w:rsid w:val="009E772D"/>
    <w:rsid w:val="009E7863"/>
    <w:rsid w:val="009F7709"/>
    <w:rsid w:val="00A007BC"/>
    <w:rsid w:val="00A0118E"/>
    <w:rsid w:val="00A127D0"/>
    <w:rsid w:val="00A21029"/>
    <w:rsid w:val="00A23C4C"/>
    <w:rsid w:val="00A2441F"/>
    <w:rsid w:val="00A537E6"/>
    <w:rsid w:val="00A60251"/>
    <w:rsid w:val="00A64FAF"/>
    <w:rsid w:val="00A96520"/>
    <w:rsid w:val="00AA6DE8"/>
    <w:rsid w:val="00AB03EC"/>
    <w:rsid w:val="00AB1BD4"/>
    <w:rsid w:val="00AB6127"/>
    <w:rsid w:val="00AC11C2"/>
    <w:rsid w:val="00AC7BBC"/>
    <w:rsid w:val="00AD191E"/>
    <w:rsid w:val="00AD4D57"/>
    <w:rsid w:val="00AD5E24"/>
    <w:rsid w:val="00AE3160"/>
    <w:rsid w:val="00AF1E83"/>
    <w:rsid w:val="00AF2EF8"/>
    <w:rsid w:val="00AF5532"/>
    <w:rsid w:val="00B00587"/>
    <w:rsid w:val="00B06B9F"/>
    <w:rsid w:val="00B070DB"/>
    <w:rsid w:val="00B14BDF"/>
    <w:rsid w:val="00B2677D"/>
    <w:rsid w:val="00B3030E"/>
    <w:rsid w:val="00B34E1C"/>
    <w:rsid w:val="00B36C5F"/>
    <w:rsid w:val="00B3768F"/>
    <w:rsid w:val="00B413BD"/>
    <w:rsid w:val="00B42157"/>
    <w:rsid w:val="00B4630C"/>
    <w:rsid w:val="00B57A76"/>
    <w:rsid w:val="00B6055F"/>
    <w:rsid w:val="00B6662D"/>
    <w:rsid w:val="00B81EF4"/>
    <w:rsid w:val="00B84E5C"/>
    <w:rsid w:val="00B850E4"/>
    <w:rsid w:val="00B94CCC"/>
    <w:rsid w:val="00BA124F"/>
    <w:rsid w:val="00BA1A6A"/>
    <w:rsid w:val="00BB1C6E"/>
    <w:rsid w:val="00BB513B"/>
    <w:rsid w:val="00BC5848"/>
    <w:rsid w:val="00BD36C1"/>
    <w:rsid w:val="00BD69AA"/>
    <w:rsid w:val="00BD7100"/>
    <w:rsid w:val="00BE51F9"/>
    <w:rsid w:val="00BF0B0B"/>
    <w:rsid w:val="00BF722D"/>
    <w:rsid w:val="00C016CF"/>
    <w:rsid w:val="00C04481"/>
    <w:rsid w:val="00C066D4"/>
    <w:rsid w:val="00C10D5A"/>
    <w:rsid w:val="00C11E70"/>
    <w:rsid w:val="00C15766"/>
    <w:rsid w:val="00C33E62"/>
    <w:rsid w:val="00C3645F"/>
    <w:rsid w:val="00C46C74"/>
    <w:rsid w:val="00C46FC5"/>
    <w:rsid w:val="00C51ACB"/>
    <w:rsid w:val="00C522AE"/>
    <w:rsid w:val="00C53205"/>
    <w:rsid w:val="00C639D0"/>
    <w:rsid w:val="00C759D1"/>
    <w:rsid w:val="00C8082F"/>
    <w:rsid w:val="00C827E4"/>
    <w:rsid w:val="00C85645"/>
    <w:rsid w:val="00C8644D"/>
    <w:rsid w:val="00C86723"/>
    <w:rsid w:val="00C93028"/>
    <w:rsid w:val="00CA21B0"/>
    <w:rsid w:val="00CB23D2"/>
    <w:rsid w:val="00CC1A79"/>
    <w:rsid w:val="00CD3344"/>
    <w:rsid w:val="00CD3D56"/>
    <w:rsid w:val="00CD410F"/>
    <w:rsid w:val="00CD4FF9"/>
    <w:rsid w:val="00CE0D3D"/>
    <w:rsid w:val="00CE2B8E"/>
    <w:rsid w:val="00CE65BD"/>
    <w:rsid w:val="00CF366C"/>
    <w:rsid w:val="00CF5352"/>
    <w:rsid w:val="00D01976"/>
    <w:rsid w:val="00D0240A"/>
    <w:rsid w:val="00D10C30"/>
    <w:rsid w:val="00D13841"/>
    <w:rsid w:val="00D21877"/>
    <w:rsid w:val="00D400A1"/>
    <w:rsid w:val="00D401D3"/>
    <w:rsid w:val="00D461BB"/>
    <w:rsid w:val="00D67A0B"/>
    <w:rsid w:val="00D851C4"/>
    <w:rsid w:val="00D92BD0"/>
    <w:rsid w:val="00DB1914"/>
    <w:rsid w:val="00DC1424"/>
    <w:rsid w:val="00DC1EEA"/>
    <w:rsid w:val="00DD14DC"/>
    <w:rsid w:val="00E05C95"/>
    <w:rsid w:val="00E31AB6"/>
    <w:rsid w:val="00E36E59"/>
    <w:rsid w:val="00E41575"/>
    <w:rsid w:val="00E415FF"/>
    <w:rsid w:val="00E44B34"/>
    <w:rsid w:val="00E47517"/>
    <w:rsid w:val="00E578ED"/>
    <w:rsid w:val="00E645F5"/>
    <w:rsid w:val="00E66513"/>
    <w:rsid w:val="00E70C2D"/>
    <w:rsid w:val="00E71FC8"/>
    <w:rsid w:val="00E770C1"/>
    <w:rsid w:val="00E83EF6"/>
    <w:rsid w:val="00E86D68"/>
    <w:rsid w:val="00E9789A"/>
    <w:rsid w:val="00EA0203"/>
    <w:rsid w:val="00EB6AC4"/>
    <w:rsid w:val="00EC7079"/>
    <w:rsid w:val="00ED6BEA"/>
    <w:rsid w:val="00EE7E66"/>
    <w:rsid w:val="00F02C68"/>
    <w:rsid w:val="00F10807"/>
    <w:rsid w:val="00F238A2"/>
    <w:rsid w:val="00F252CD"/>
    <w:rsid w:val="00F2568C"/>
    <w:rsid w:val="00F3053B"/>
    <w:rsid w:val="00F3504C"/>
    <w:rsid w:val="00F3545A"/>
    <w:rsid w:val="00F408E7"/>
    <w:rsid w:val="00F40DF8"/>
    <w:rsid w:val="00F4479A"/>
    <w:rsid w:val="00F50534"/>
    <w:rsid w:val="00F51D63"/>
    <w:rsid w:val="00F51DE1"/>
    <w:rsid w:val="00F56A4F"/>
    <w:rsid w:val="00F56F76"/>
    <w:rsid w:val="00F57C1C"/>
    <w:rsid w:val="00F6279A"/>
    <w:rsid w:val="00F66B70"/>
    <w:rsid w:val="00F705C2"/>
    <w:rsid w:val="00F707B8"/>
    <w:rsid w:val="00F75178"/>
    <w:rsid w:val="00F83FAD"/>
    <w:rsid w:val="00F85329"/>
    <w:rsid w:val="00F90F85"/>
    <w:rsid w:val="00FA2696"/>
    <w:rsid w:val="00FB3CA4"/>
    <w:rsid w:val="00FB5360"/>
    <w:rsid w:val="00FB5460"/>
    <w:rsid w:val="00FD0F07"/>
    <w:rsid w:val="00FE20BC"/>
    <w:rsid w:val="00FF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08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link w:val="a4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5">
    <w:name w:val="footnote text"/>
    <w:aliases w:val="Знак, Знак"/>
    <w:basedOn w:val="a"/>
    <w:link w:val="a6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 Знак, Знак Знак"/>
    <w:basedOn w:val="a0"/>
    <w:link w:val="a5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8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9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FB5360"/>
    <w:rPr>
      <w:vertAlign w:val="superscript"/>
    </w:rPr>
  </w:style>
  <w:style w:type="character" w:styleId="af">
    <w:name w:val="annotation reference"/>
    <w:rsid w:val="00FB5360"/>
    <w:rPr>
      <w:sz w:val="16"/>
      <w:szCs w:val="16"/>
    </w:rPr>
  </w:style>
  <w:style w:type="paragraph" w:styleId="af0">
    <w:name w:val="annotation text"/>
    <w:basedOn w:val="a"/>
    <w:link w:val="af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uiPriority w:val="99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6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9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FB5360"/>
    <w:rPr>
      <w:lang w:eastAsia="ru-RU"/>
    </w:rPr>
  </w:style>
  <w:style w:type="paragraph" w:styleId="afa">
    <w:name w:val="No Spacing"/>
    <w:link w:val="af9"/>
    <w:qFormat/>
    <w:rsid w:val="00FB5360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d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9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aff1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"/>
    <w:link w:val="aff5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"/>
    <w:link w:val="aff7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9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2733D"/>
  </w:style>
  <w:style w:type="paragraph" w:customStyle="1" w:styleId="ConsPlusTitle">
    <w:name w:val="ConsPlusTitle"/>
    <w:rsid w:val="00227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6">
    <w:name w:val="Абзац списка3"/>
    <w:basedOn w:val="a"/>
    <w:rsid w:val="0022733D"/>
    <w:pPr>
      <w:spacing w:after="0" w:line="240" w:lineRule="auto"/>
      <w:ind w:left="708" w:firstLine="35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a">
    <w:name w:val="список с точками"/>
    <w:basedOn w:val="a"/>
    <w:uiPriority w:val="99"/>
    <w:rsid w:val="0022733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2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22733D"/>
  </w:style>
  <w:style w:type="numbering" w:customStyle="1" w:styleId="81">
    <w:name w:val="Стиль81"/>
    <w:uiPriority w:val="99"/>
    <w:rsid w:val="0022733D"/>
    <w:pPr>
      <w:numPr>
        <w:numId w:val="14"/>
      </w:numPr>
    </w:pPr>
  </w:style>
  <w:style w:type="character" w:customStyle="1" w:styleId="affb">
    <w:name w:val="ИГМАПО Знак Знак"/>
    <w:link w:val="affc"/>
    <w:locked/>
    <w:rsid w:val="001778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c">
    <w:name w:val="ИГМАПО Знак"/>
    <w:basedOn w:val="1"/>
    <w:link w:val="affb"/>
    <w:qFormat/>
    <w:rsid w:val="0017789F"/>
    <w:pPr>
      <w:suppressAutoHyphens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5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9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B0DE-0204-487C-B430-7FE8ABA0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17</Pages>
  <Words>4895</Words>
  <Characters>27905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166</cp:revision>
  <cp:lastPrinted>2016-06-16T07:07:00Z</cp:lastPrinted>
  <dcterms:created xsi:type="dcterms:W3CDTF">2016-12-19T11:03:00Z</dcterms:created>
  <dcterms:modified xsi:type="dcterms:W3CDTF">2021-03-22T04:54:00Z</dcterms:modified>
</cp:coreProperties>
</file>