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2A44E5" w:rsidTr="00576F36">
        <w:tc>
          <w:tcPr>
            <w:tcW w:w="5452" w:type="dxa"/>
          </w:tcPr>
          <w:p w:rsidR="002A44E5" w:rsidRDefault="002A44E5" w:rsidP="00221A7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4E5" w:rsidRDefault="002A44E5" w:rsidP="00221A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7D23" w:rsidRPr="008116E3" w:rsidRDefault="00E47D23" w:rsidP="00E47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6E3">
        <w:rPr>
          <w:rFonts w:ascii="Times New Roman" w:hAnsi="Times New Roman" w:cs="Times New Roman"/>
          <w:bCs/>
          <w:sz w:val="24"/>
          <w:szCs w:val="24"/>
        </w:rPr>
        <w:t xml:space="preserve">Иркутская государственная медицинская академия последипломного образования – </w:t>
      </w:r>
    </w:p>
    <w:p w:rsidR="00E47D23" w:rsidRPr="008116E3" w:rsidRDefault="00E47D23" w:rsidP="00E47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6E3">
        <w:rPr>
          <w:rFonts w:ascii="Times New Roman" w:hAnsi="Times New Roman" w:cs="Times New Roman"/>
          <w:bCs/>
          <w:sz w:val="24"/>
          <w:szCs w:val="24"/>
        </w:rPr>
        <w:t>Филиал федерального государственного бюджетного образовательного учреждения д</w:t>
      </w:r>
      <w:r w:rsidRPr="008116E3">
        <w:rPr>
          <w:rFonts w:ascii="Times New Roman" w:hAnsi="Times New Roman" w:cs="Times New Roman"/>
          <w:bCs/>
          <w:sz w:val="24"/>
          <w:szCs w:val="24"/>
        </w:rPr>
        <w:t>о</w:t>
      </w:r>
      <w:r w:rsidRPr="008116E3">
        <w:rPr>
          <w:rFonts w:ascii="Times New Roman" w:hAnsi="Times New Roman" w:cs="Times New Roman"/>
          <w:bCs/>
          <w:sz w:val="24"/>
          <w:szCs w:val="24"/>
        </w:rPr>
        <w:t>полнительного профессионального образования «Российская медицинская академия н</w:t>
      </w:r>
      <w:r w:rsidRPr="008116E3">
        <w:rPr>
          <w:rFonts w:ascii="Times New Roman" w:hAnsi="Times New Roman" w:cs="Times New Roman"/>
          <w:bCs/>
          <w:sz w:val="24"/>
          <w:szCs w:val="24"/>
        </w:rPr>
        <w:t>е</w:t>
      </w:r>
      <w:r w:rsidRPr="008116E3">
        <w:rPr>
          <w:rFonts w:ascii="Times New Roman" w:hAnsi="Times New Roman" w:cs="Times New Roman"/>
          <w:bCs/>
          <w:sz w:val="24"/>
          <w:szCs w:val="24"/>
        </w:rPr>
        <w:t>прерывного профессионального образования»</w:t>
      </w:r>
    </w:p>
    <w:p w:rsidR="00E47D23" w:rsidRPr="008116E3" w:rsidRDefault="00E47D23" w:rsidP="00E47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6E3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Российской Федерации</w:t>
      </w:r>
    </w:p>
    <w:p w:rsidR="00E47D23" w:rsidRDefault="00E47D23" w:rsidP="00E47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6E3">
        <w:rPr>
          <w:rFonts w:ascii="Times New Roman" w:hAnsi="Times New Roman" w:cs="Times New Roman"/>
          <w:bCs/>
          <w:sz w:val="24"/>
          <w:szCs w:val="24"/>
        </w:rPr>
        <w:t>(ИГМАПО - филиал ФГБОУ ДПО РМАНПО Минздрава России)</w:t>
      </w:r>
    </w:p>
    <w:p w:rsidR="008116E3" w:rsidRPr="008116E3" w:rsidRDefault="008116E3" w:rsidP="00E47D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9571"/>
      </w:tblGrid>
      <w:tr w:rsidR="008116E3" w:rsidRPr="008116E3" w:rsidTr="005F2E11">
        <w:tc>
          <w:tcPr>
            <w:tcW w:w="2465" w:type="pct"/>
          </w:tcPr>
          <w:p w:rsidR="001874E1" w:rsidRDefault="001874E1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16E3" w:rsidRDefault="008116E3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6E3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856CC">
              <w:rPr>
                <w:rFonts w:ascii="Times New Roman" w:hAnsi="Times New Roman"/>
                <w:sz w:val="24"/>
                <w:szCs w:val="24"/>
              </w:rPr>
              <w:t>ена</w:t>
            </w:r>
          </w:p>
          <w:p w:rsidR="008856CC" w:rsidRPr="00CD2F97" w:rsidRDefault="008856CC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</w:tc>
      </w:tr>
      <w:tr w:rsidR="008116E3" w:rsidRPr="008116E3" w:rsidTr="005F2E11">
        <w:tc>
          <w:tcPr>
            <w:tcW w:w="2465" w:type="pct"/>
          </w:tcPr>
          <w:p w:rsidR="008116E3" w:rsidRPr="008116E3" w:rsidRDefault="008116E3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6E3">
              <w:rPr>
                <w:rFonts w:ascii="Times New Roman" w:hAnsi="Times New Roman"/>
                <w:sz w:val="24"/>
                <w:szCs w:val="24"/>
              </w:rPr>
              <w:t xml:space="preserve"> ИГМАПО – филиал ФГБОУ ДПО ИГМАПО</w:t>
            </w:r>
          </w:p>
          <w:p w:rsidR="008116E3" w:rsidRPr="008116E3" w:rsidRDefault="008116E3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6E3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8116E3" w:rsidRPr="008116E3" w:rsidRDefault="008116E3" w:rsidP="008116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6E3">
              <w:rPr>
                <w:rFonts w:ascii="Times New Roman" w:hAnsi="Times New Roman"/>
                <w:sz w:val="24"/>
                <w:szCs w:val="24"/>
              </w:rPr>
              <w:t>Пр</w:t>
            </w:r>
            <w:r w:rsidR="008856CC">
              <w:rPr>
                <w:rFonts w:ascii="Times New Roman" w:hAnsi="Times New Roman"/>
                <w:sz w:val="24"/>
                <w:szCs w:val="24"/>
              </w:rPr>
              <w:t>едседатель С</w:t>
            </w:r>
            <w:r w:rsidRPr="008116E3">
              <w:rPr>
                <w:rFonts w:ascii="Times New Roman" w:hAnsi="Times New Roman"/>
                <w:sz w:val="24"/>
                <w:szCs w:val="24"/>
              </w:rPr>
              <w:t>.</w:t>
            </w:r>
            <w:r w:rsidR="008856CC">
              <w:rPr>
                <w:rFonts w:ascii="Times New Roman" w:hAnsi="Times New Roman"/>
                <w:sz w:val="24"/>
                <w:szCs w:val="24"/>
              </w:rPr>
              <w:t>М</w:t>
            </w:r>
            <w:r w:rsidRPr="008116E3">
              <w:rPr>
                <w:rFonts w:ascii="Times New Roman" w:hAnsi="Times New Roman"/>
                <w:sz w:val="24"/>
                <w:szCs w:val="24"/>
              </w:rPr>
              <w:t>.</w:t>
            </w:r>
            <w:r w:rsidR="008856CC">
              <w:rPr>
                <w:rFonts w:ascii="Times New Roman" w:hAnsi="Times New Roman"/>
                <w:sz w:val="24"/>
                <w:szCs w:val="24"/>
              </w:rPr>
              <w:t xml:space="preserve"> Горбачева</w:t>
            </w:r>
          </w:p>
          <w:p w:rsidR="008116E3" w:rsidRPr="008116E3" w:rsidRDefault="008856CC" w:rsidP="008856C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от 27.06 </w:t>
            </w:r>
            <w:r w:rsidR="008116E3" w:rsidRPr="008116E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2A44E5" w:rsidRDefault="002A44E5" w:rsidP="00221A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4E5" w:rsidRDefault="002A44E5" w:rsidP="00221A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4E5" w:rsidRDefault="002A44E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E5" w:rsidRDefault="002A44E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2993"/>
      <w:bookmarkEnd w:id="0"/>
    </w:p>
    <w:p w:rsidR="00963AF0" w:rsidRPr="00963AF0" w:rsidRDefault="00963AF0" w:rsidP="0096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F0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963AF0" w:rsidRPr="00963AF0" w:rsidRDefault="00963AF0" w:rsidP="0096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F0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963AF0" w:rsidRPr="00963AF0" w:rsidRDefault="00963AF0" w:rsidP="0096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63AF0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63AF0">
        <w:rPr>
          <w:rFonts w:ascii="Times New Roman" w:hAnsi="Times New Roman" w:cs="Times New Roman"/>
          <w:b/>
          <w:sz w:val="28"/>
          <w:szCs w:val="28"/>
        </w:rPr>
        <w:t xml:space="preserve"> «Лечебная физкультура и спортивная медицина»</w:t>
      </w:r>
    </w:p>
    <w:p w:rsidR="00963AF0" w:rsidRPr="00963AF0" w:rsidRDefault="00963AF0" w:rsidP="0096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AF0" w:rsidRPr="00963AF0" w:rsidRDefault="00486D38" w:rsidP="00963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обучения - 216</w:t>
      </w:r>
      <w:r w:rsidR="00155811">
        <w:rPr>
          <w:rFonts w:ascii="Times New Roman" w:hAnsi="Times New Roman" w:cs="Times New Roman"/>
          <w:b/>
          <w:sz w:val="28"/>
          <w:szCs w:val="28"/>
        </w:rPr>
        <w:t xml:space="preserve"> академических часов</w:t>
      </w:r>
      <w:r w:rsidR="00963AF0" w:rsidRPr="00963AF0">
        <w:rPr>
          <w:rFonts w:ascii="Times New Roman" w:hAnsi="Times New Roman" w:cs="Times New Roman"/>
          <w:b/>
          <w:sz w:val="28"/>
          <w:szCs w:val="28"/>
        </w:rPr>
        <w:t>)</w:t>
      </w: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Pr="006F51A4" w:rsidRDefault="001874E1" w:rsidP="001874E1">
      <w:pPr>
        <w:rPr>
          <w:rFonts w:ascii="Times New Roman" w:hAnsi="Times New Roman"/>
          <w:sz w:val="24"/>
          <w:szCs w:val="24"/>
        </w:rPr>
      </w:pPr>
      <w:proofErr w:type="spellStart"/>
      <w:r w:rsidRPr="006F51A4">
        <w:rPr>
          <w:rFonts w:ascii="Times New Roman" w:hAnsi="Times New Roman"/>
          <w:sz w:val="24"/>
          <w:szCs w:val="24"/>
        </w:rPr>
        <w:t>Рег</w:t>
      </w:r>
      <w:proofErr w:type="spellEnd"/>
      <w:r w:rsidRPr="006F51A4">
        <w:rPr>
          <w:rFonts w:ascii="Times New Roman" w:hAnsi="Times New Roman"/>
          <w:sz w:val="24"/>
          <w:szCs w:val="24"/>
        </w:rPr>
        <w:t>. № ______</w:t>
      </w:r>
    </w:p>
    <w:p w:rsidR="001874E1" w:rsidRPr="009F25FF" w:rsidRDefault="001874E1" w:rsidP="001874E1">
      <w:pPr>
        <w:rPr>
          <w:rFonts w:ascii="Times New Roman" w:hAnsi="Times New Roman"/>
          <w:sz w:val="28"/>
          <w:szCs w:val="28"/>
        </w:rPr>
      </w:pPr>
    </w:p>
    <w:p w:rsidR="001874E1" w:rsidRPr="006F51A4" w:rsidRDefault="001874E1" w:rsidP="001874E1">
      <w:pPr>
        <w:jc w:val="center"/>
        <w:rPr>
          <w:rFonts w:ascii="Times New Roman" w:hAnsi="Times New Roman"/>
          <w:sz w:val="24"/>
          <w:szCs w:val="24"/>
        </w:rPr>
      </w:pPr>
      <w:r w:rsidRPr="006F51A4">
        <w:rPr>
          <w:rFonts w:ascii="Times New Roman" w:hAnsi="Times New Roman"/>
          <w:sz w:val="24"/>
          <w:szCs w:val="24"/>
        </w:rPr>
        <w:t>ИРКУТСК</w:t>
      </w:r>
    </w:p>
    <w:p w:rsidR="001874E1" w:rsidRPr="006F51A4" w:rsidRDefault="001874E1" w:rsidP="001874E1">
      <w:pPr>
        <w:jc w:val="center"/>
        <w:rPr>
          <w:rFonts w:ascii="Times New Roman" w:hAnsi="Times New Roman"/>
          <w:sz w:val="24"/>
          <w:szCs w:val="24"/>
        </w:rPr>
      </w:pPr>
      <w:r w:rsidRPr="006F51A4">
        <w:rPr>
          <w:rFonts w:ascii="Times New Roman" w:hAnsi="Times New Roman"/>
          <w:sz w:val="24"/>
          <w:szCs w:val="24"/>
        </w:rPr>
        <w:t>2019 г.</w:t>
      </w:r>
    </w:p>
    <w:p w:rsidR="00963AF0" w:rsidRPr="00486D38" w:rsidRDefault="00963AF0" w:rsidP="001874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4E1" w:rsidRPr="002D1B77" w:rsidRDefault="001874E1" w:rsidP="001874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1B77">
        <w:rPr>
          <w:rFonts w:ascii="Times New Roman" w:hAnsi="Times New Roman"/>
          <w:b/>
          <w:bCs/>
          <w:sz w:val="28"/>
          <w:szCs w:val="28"/>
        </w:rPr>
        <w:t>ОПИСЬ КОМПЛЕКТА ДОКУМЕНТОВ</w:t>
      </w:r>
    </w:p>
    <w:p w:rsidR="001874E1" w:rsidRPr="00FB63AA" w:rsidRDefault="001874E1" w:rsidP="001874E1">
      <w:pPr>
        <w:jc w:val="center"/>
        <w:rPr>
          <w:rFonts w:ascii="Times New Roman" w:hAnsi="Times New Roman"/>
          <w:sz w:val="28"/>
          <w:szCs w:val="28"/>
        </w:rPr>
      </w:pPr>
      <w:r w:rsidRPr="00FB63AA">
        <w:rPr>
          <w:rFonts w:ascii="Times New Roman" w:hAnsi="Times New Roman"/>
          <w:sz w:val="28"/>
          <w:szCs w:val="28"/>
        </w:rPr>
        <w:t>по дополнительной профессиональной программе</w:t>
      </w:r>
      <w:r w:rsidR="00C525A5" w:rsidRPr="00C5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5A5" w:rsidRPr="00C525A5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C525A5">
        <w:rPr>
          <w:rFonts w:ascii="Times New Roman" w:hAnsi="Times New Roman"/>
          <w:sz w:val="28"/>
          <w:szCs w:val="28"/>
        </w:rPr>
        <w:t xml:space="preserve"> </w:t>
      </w:r>
      <w:r w:rsidRPr="00FB63AA">
        <w:rPr>
          <w:rFonts w:ascii="Times New Roman" w:hAnsi="Times New Roman"/>
          <w:sz w:val="28"/>
          <w:szCs w:val="28"/>
        </w:rPr>
        <w:t xml:space="preserve"> врачей со сроком освоения </w:t>
      </w:r>
      <w:r w:rsidR="00155811">
        <w:rPr>
          <w:rFonts w:ascii="Times New Roman" w:hAnsi="Times New Roman"/>
          <w:sz w:val="28"/>
          <w:szCs w:val="28"/>
        </w:rPr>
        <w:t>216</w:t>
      </w:r>
      <w:r w:rsidRPr="00FB63AA">
        <w:rPr>
          <w:rFonts w:ascii="Times New Roman" w:hAnsi="Times New Roman"/>
          <w:sz w:val="28"/>
          <w:szCs w:val="28"/>
        </w:rPr>
        <w:t xml:space="preserve"> академических ча</w:t>
      </w:r>
      <w:r w:rsidR="00535356">
        <w:rPr>
          <w:rFonts w:ascii="Times New Roman" w:hAnsi="Times New Roman"/>
          <w:sz w:val="28"/>
          <w:szCs w:val="28"/>
        </w:rPr>
        <w:t>с</w:t>
      </w:r>
      <w:r w:rsidR="0015581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3AA">
        <w:rPr>
          <w:rFonts w:ascii="Times New Roman" w:hAnsi="Times New Roman"/>
          <w:sz w:val="28"/>
          <w:szCs w:val="28"/>
        </w:rPr>
        <w:t>по специальности «</w:t>
      </w:r>
      <w:r w:rsidR="00111C68">
        <w:rPr>
          <w:rFonts w:ascii="Times New Roman" w:hAnsi="Times New Roman" w:cs="Times New Roman"/>
          <w:sz w:val="28"/>
          <w:szCs w:val="28"/>
        </w:rPr>
        <w:t>Л</w:t>
      </w:r>
      <w:r w:rsidR="00111C68">
        <w:rPr>
          <w:rFonts w:ascii="Times New Roman" w:hAnsi="Times New Roman" w:cs="Times New Roman"/>
          <w:sz w:val="28"/>
          <w:szCs w:val="28"/>
        </w:rPr>
        <w:t>е</w:t>
      </w:r>
      <w:r w:rsidR="00111C68">
        <w:rPr>
          <w:rFonts w:ascii="Times New Roman" w:hAnsi="Times New Roman" w:cs="Times New Roman"/>
          <w:sz w:val="28"/>
          <w:szCs w:val="28"/>
        </w:rPr>
        <w:t>чебная физкультура и спортивная медицина</w:t>
      </w:r>
      <w:r w:rsidRPr="00FB63AA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3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1874E1" w:rsidRPr="00FB63AA" w:rsidTr="005F2E11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учебный план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Примерные рабочие программы учебных модулей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Pr="00FB63AA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1874E1" w:rsidRPr="00FB63AA" w:rsidTr="005F2E1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Default="001874E1" w:rsidP="005F2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1" w:rsidRDefault="001874E1" w:rsidP="005F2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1874E1" w:rsidRDefault="001874E1" w:rsidP="0018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11C68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74E1" w:rsidRDefault="001874E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44E5" w:rsidRDefault="002A44E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64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A44E5" w:rsidRPr="009C69A0" w:rsidRDefault="002A44E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E5" w:rsidRPr="003C4C2E" w:rsidRDefault="002A44E5" w:rsidP="00AB210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</w:t>
      </w:r>
      <w:r w:rsidR="00535356" w:rsidRPr="00C525A5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535356">
        <w:rPr>
          <w:rFonts w:ascii="Times New Roman" w:hAnsi="Times New Roman"/>
          <w:sz w:val="28"/>
          <w:szCs w:val="28"/>
        </w:rPr>
        <w:t xml:space="preserve"> </w:t>
      </w:r>
      <w:r w:rsidR="00535356" w:rsidRPr="00FB63AA">
        <w:rPr>
          <w:rFonts w:ascii="Times New Roman" w:hAnsi="Times New Roman"/>
          <w:sz w:val="28"/>
          <w:szCs w:val="28"/>
        </w:rPr>
        <w:t xml:space="preserve"> </w:t>
      </w:r>
      <w:r w:rsidRPr="003C4C2E">
        <w:rPr>
          <w:rFonts w:ascii="Times New Roman" w:hAnsi="Times New Roman" w:cs="Times New Roman"/>
          <w:sz w:val="28"/>
          <w:szCs w:val="28"/>
        </w:rPr>
        <w:t xml:space="preserve">врачей по специальности </w:t>
      </w:r>
      <w:r w:rsidRPr="00336BDF">
        <w:rPr>
          <w:rFonts w:ascii="Times New Roman" w:hAnsi="Times New Roman" w:cs="Times New Roman"/>
          <w:sz w:val="28"/>
          <w:szCs w:val="28"/>
        </w:rPr>
        <w:t>«</w:t>
      </w:r>
      <w:r w:rsidR="001C255F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  <w:r w:rsidRPr="00336BDF">
        <w:rPr>
          <w:rFonts w:ascii="Times New Roman" w:hAnsi="Times New Roman" w:cs="Times New Roman"/>
          <w:sz w:val="28"/>
          <w:szCs w:val="28"/>
        </w:rPr>
        <w:t>» (далее – Программа) заключается в приобретении</w:t>
      </w:r>
      <w:r w:rsidRPr="003C4C2E">
        <w:rPr>
          <w:rFonts w:ascii="Times New Roman" w:hAnsi="Times New Roman" w:cs="Times New Roman"/>
          <w:sz w:val="28"/>
          <w:szCs w:val="28"/>
        </w:rPr>
        <w:t xml:space="preserve"> врачами компетенций, необходимых для выполнения нового вида профе</w:t>
      </w:r>
      <w:r w:rsidRPr="003C4C2E">
        <w:rPr>
          <w:rFonts w:ascii="Times New Roman" w:hAnsi="Times New Roman" w:cs="Times New Roman"/>
          <w:sz w:val="28"/>
          <w:szCs w:val="28"/>
        </w:rPr>
        <w:t>с</w:t>
      </w:r>
      <w:r w:rsidRPr="003C4C2E">
        <w:rPr>
          <w:rFonts w:ascii="Times New Roman" w:hAnsi="Times New Roman" w:cs="Times New Roman"/>
          <w:sz w:val="28"/>
          <w:szCs w:val="28"/>
        </w:rPr>
        <w:t>сиональной деятельности, то есть в приобретении новой квалификации</w:t>
      </w:r>
      <w:r w:rsidRPr="003C4C2E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3C4C2E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2E">
        <w:rPr>
          <w:rFonts w:ascii="Times New Roman" w:eastAsia="Times New Roman" w:hAnsi="Times New Roman" w:cs="Times New Roman"/>
          <w:sz w:val="28"/>
          <w:szCs w:val="28"/>
        </w:rPr>
        <w:t xml:space="preserve">Вид программы: </w:t>
      </w:r>
      <w:proofErr w:type="spellStart"/>
      <w:r w:rsidRPr="003C4C2E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3C4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155811">
        <w:rPr>
          <w:rFonts w:ascii="Times New Roman" w:hAnsi="Times New Roman" w:cs="Times New Roman"/>
          <w:sz w:val="28"/>
          <w:szCs w:val="28"/>
        </w:rPr>
        <w:t>216</w:t>
      </w:r>
      <w:r w:rsidRPr="003C4C2E">
        <w:rPr>
          <w:rFonts w:ascii="Times New Roman" w:hAnsi="Times New Roman" w:cs="Times New Roman"/>
          <w:sz w:val="28"/>
          <w:szCs w:val="28"/>
        </w:rPr>
        <w:t xml:space="preserve"> академиче</w:t>
      </w:r>
      <w:r w:rsidR="00535356">
        <w:rPr>
          <w:rFonts w:ascii="Times New Roman" w:hAnsi="Times New Roman" w:cs="Times New Roman"/>
          <w:sz w:val="28"/>
          <w:szCs w:val="28"/>
        </w:rPr>
        <w:t>ских час</w:t>
      </w:r>
      <w:r w:rsidR="00155811">
        <w:rPr>
          <w:rFonts w:ascii="Times New Roman" w:hAnsi="Times New Roman" w:cs="Times New Roman"/>
          <w:sz w:val="28"/>
          <w:szCs w:val="28"/>
        </w:rPr>
        <w:t>ов</w:t>
      </w:r>
      <w:r w:rsidRPr="003C4C2E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195A25" w:rsidRPr="003C4C2E" w:rsidRDefault="002A44E5" w:rsidP="00B449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примерные рабочие программы учебных модулей</w:t>
      </w:r>
      <w:r w:rsidR="005E55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396D47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bookmarkEnd w:id="1"/>
      <w:r w:rsidRPr="00396D47">
        <w:rPr>
          <w:rFonts w:ascii="Times New Roman" w:hAnsi="Times New Roman" w:cs="Times New Roman"/>
          <w:sz w:val="28"/>
          <w:szCs w:val="28"/>
        </w:rPr>
        <w:t>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F0105D" w:rsidRPr="00F0105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fldSimple>
      <w:r w:rsidRPr="00396D47">
        <w:rPr>
          <w:rFonts w:ascii="Times New Roman" w:hAnsi="Times New Roman" w:cs="Times New Roman"/>
          <w:sz w:val="28"/>
          <w:szCs w:val="28"/>
        </w:rPr>
        <w:t>.</w:t>
      </w:r>
    </w:p>
    <w:p w:rsidR="002A44E5" w:rsidRDefault="002A44E5" w:rsidP="000F5FF3">
      <w:pPr>
        <w:pStyle w:val="ConsPlusTitle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6D47">
        <w:rPr>
          <w:rFonts w:ascii="Times New Roman" w:hAnsi="Times New Roman" w:cs="Times New Roman"/>
          <w:b w:val="0"/>
          <w:sz w:val="28"/>
          <w:szCs w:val="28"/>
        </w:rPr>
        <w:t>Реализация Программы направлена на удовлетворение образов</w:t>
      </w:r>
      <w:r w:rsidRPr="00396D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96D47">
        <w:rPr>
          <w:rFonts w:ascii="Times New Roman" w:hAnsi="Times New Roman" w:cs="Times New Roman"/>
          <w:b w:val="0"/>
          <w:sz w:val="28"/>
          <w:szCs w:val="28"/>
        </w:rPr>
        <w:t xml:space="preserve">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</w:t>
      </w:r>
      <w:r w:rsidRPr="00336BDF">
        <w:rPr>
          <w:rFonts w:ascii="Times New Roman" w:hAnsi="Times New Roman" w:cs="Times New Roman"/>
          <w:b w:val="0"/>
          <w:sz w:val="28"/>
          <w:szCs w:val="28"/>
        </w:rPr>
        <w:t>«</w:t>
      </w:r>
      <w:r w:rsidR="00B52208" w:rsidRPr="00B52208">
        <w:rPr>
          <w:rFonts w:ascii="Times New Roman" w:hAnsi="Times New Roman" w:cs="Times New Roman"/>
          <w:b w:val="0"/>
          <w:sz w:val="28"/>
          <w:szCs w:val="28"/>
        </w:rPr>
        <w:t>Лечебная физкультура и спортивная медицина</w:t>
      </w:r>
      <w:r w:rsidR="000F5F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5FF3" w:rsidRPr="000F5FF3" w:rsidRDefault="002A44E5" w:rsidP="000F5FF3">
      <w:pPr>
        <w:pStyle w:val="16"/>
        <w:numPr>
          <w:ilvl w:val="0"/>
          <w:numId w:val="21"/>
        </w:numPr>
        <w:jc w:val="both"/>
        <w:rPr>
          <w:sz w:val="28"/>
          <w:szCs w:val="28"/>
        </w:rPr>
      </w:pPr>
      <w:r w:rsidRPr="00396D47">
        <w:rPr>
          <w:sz w:val="28"/>
          <w:szCs w:val="28"/>
        </w:rPr>
        <w:t xml:space="preserve">На </w:t>
      </w:r>
      <w:proofErr w:type="gramStart"/>
      <w:r w:rsidRPr="00396D47">
        <w:rPr>
          <w:sz w:val="28"/>
          <w:szCs w:val="28"/>
        </w:rPr>
        <w:t xml:space="preserve">обучение по </w:t>
      </w:r>
      <w:r w:rsidRPr="00396D47">
        <w:rPr>
          <w:color w:val="000000" w:themeColor="text1"/>
          <w:sz w:val="28"/>
          <w:szCs w:val="28"/>
        </w:rPr>
        <w:t>программе</w:t>
      </w:r>
      <w:proofErr w:type="gramEnd"/>
      <w:r w:rsidRPr="00396D47">
        <w:rPr>
          <w:color w:val="000000" w:themeColor="text1"/>
          <w:sz w:val="28"/>
          <w:szCs w:val="28"/>
        </w:rPr>
        <w:t xml:space="preserve"> могут быть зачислены врачи с высшим м</w:t>
      </w:r>
      <w:r w:rsidRPr="00396D47">
        <w:rPr>
          <w:color w:val="000000" w:themeColor="text1"/>
          <w:sz w:val="28"/>
          <w:szCs w:val="28"/>
        </w:rPr>
        <w:t>е</w:t>
      </w:r>
      <w:r w:rsidRPr="00396D47">
        <w:rPr>
          <w:color w:val="000000" w:themeColor="text1"/>
          <w:sz w:val="28"/>
          <w:szCs w:val="28"/>
        </w:rPr>
        <w:t>дицинским образованием</w:t>
      </w:r>
      <w:r w:rsidR="00110218" w:rsidRPr="00396D47">
        <w:rPr>
          <w:color w:val="000000" w:themeColor="text1"/>
          <w:sz w:val="28"/>
          <w:szCs w:val="28"/>
        </w:rPr>
        <w:t xml:space="preserve"> по одной из специальностей – «</w:t>
      </w:r>
      <w:r w:rsidR="00336BDF" w:rsidRPr="00336BDF">
        <w:rPr>
          <w:sz w:val="28"/>
          <w:szCs w:val="28"/>
          <w:shd w:val="clear" w:color="auto" w:fill="FFFFFF"/>
        </w:rPr>
        <w:t>Лечебное д</w:t>
      </w:r>
      <w:r w:rsidR="00336BDF" w:rsidRPr="00336BDF">
        <w:rPr>
          <w:sz w:val="28"/>
          <w:szCs w:val="28"/>
          <w:shd w:val="clear" w:color="auto" w:fill="FFFFFF"/>
        </w:rPr>
        <w:t>е</w:t>
      </w:r>
      <w:r w:rsidR="00336BDF" w:rsidRPr="00336BDF">
        <w:rPr>
          <w:sz w:val="28"/>
          <w:szCs w:val="28"/>
          <w:shd w:val="clear" w:color="auto" w:fill="FFFFFF"/>
        </w:rPr>
        <w:t>ло</w:t>
      </w:r>
      <w:r w:rsidR="00635853" w:rsidRPr="00336BDF">
        <w:rPr>
          <w:sz w:val="28"/>
          <w:szCs w:val="28"/>
        </w:rPr>
        <w:t>» или</w:t>
      </w:r>
      <w:r w:rsidR="00110218" w:rsidRPr="00336BDF">
        <w:rPr>
          <w:sz w:val="28"/>
          <w:szCs w:val="28"/>
        </w:rPr>
        <w:t xml:space="preserve"> «</w:t>
      </w:r>
      <w:r w:rsidR="00336BDF" w:rsidRPr="00336BDF">
        <w:rPr>
          <w:sz w:val="28"/>
          <w:szCs w:val="28"/>
        </w:rPr>
        <w:t>Педиатр</w:t>
      </w:r>
      <w:r w:rsidR="00635853" w:rsidRPr="00336BDF">
        <w:rPr>
          <w:sz w:val="28"/>
          <w:szCs w:val="28"/>
        </w:rPr>
        <w:t>ия»</w:t>
      </w:r>
      <w:r w:rsidR="00110218" w:rsidRPr="00336BDF">
        <w:rPr>
          <w:sz w:val="28"/>
          <w:szCs w:val="28"/>
        </w:rPr>
        <w:t>, прошедшие обучение по</w:t>
      </w:r>
      <w:r w:rsidR="00110218" w:rsidRPr="00396D47">
        <w:rPr>
          <w:color w:val="000000" w:themeColor="text1"/>
          <w:sz w:val="28"/>
          <w:szCs w:val="28"/>
        </w:rPr>
        <w:t xml:space="preserve"> программам интернат</w:t>
      </w:r>
      <w:r w:rsidR="00110218" w:rsidRPr="00396D47">
        <w:rPr>
          <w:color w:val="000000" w:themeColor="text1"/>
          <w:sz w:val="28"/>
          <w:szCs w:val="28"/>
        </w:rPr>
        <w:t>у</w:t>
      </w:r>
      <w:r w:rsidR="00110218" w:rsidRPr="00396D47">
        <w:rPr>
          <w:color w:val="000000" w:themeColor="text1"/>
          <w:sz w:val="28"/>
          <w:szCs w:val="28"/>
        </w:rPr>
        <w:t>ры/ординатуры по одной из специальностей, указанных в квалифик</w:t>
      </w:r>
      <w:r w:rsidR="00110218" w:rsidRPr="00396D47">
        <w:rPr>
          <w:color w:val="000000" w:themeColor="text1"/>
          <w:sz w:val="28"/>
          <w:szCs w:val="28"/>
        </w:rPr>
        <w:t>а</w:t>
      </w:r>
      <w:r w:rsidR="00110218" w:rsidRPr="00396D47">
        <w:rPr>
          <w:color w:val="000000" w:themeColor="text1"/>
          <w:sz w:val="28"/>
          <w:szCs w:val="28"/>
        </w:rPr>
        <w:t>ционных требованиях к медицинским работникам с высшим образов</w:t>
      </w:r>
      <w:r w:rsidR="00110218" w:rsidRPr="00396D47">
        <w:rPr>
          <w:color w:val="000000" w:themeColor="text1"/>
          <w:sz w:val="28"/>
          <w:szCs w:val="28"/>
        </w:rPr>
        <w:t>а</w:t>
      </w:r>
      <w:r w:rsidR="00110218" w:rsidRPr="00396D47">
        <w:rPr>
          <w:color w:val="000000" w:themeColor="text1"/>
          <w:sz w:val="28"/>
          <w:szCs w:val="28"/>
        </w:rPr>
        <w:t xml:space="preserve">нием по специальности </w:t>
      </w:r>
      <w:r w:rsidR="00110218" w:rsidRPr="000F5FF3">
        <w:rPr>
          <w:color w:val="000000" w:themeColor="text1"/>
          <w:sz w:val="28"/>
          <w:szCs w:val="28"/>
        </w:rPr>
        <w:t>«</w:t>
      </w:r>
      <w:bookmarkStart w:id="2" w:name="_Ref532307655"/>
      <w:r w:rsidR="0013664D" w:rsidRPr="000F5FF3">
        <w:rPr>
          <w:color w:val="000000" w:themeColor="text1"/>
          <w:sz w:val="28"/>
          <w:szCs w:val="28"/>
        </w:rPr>
        <w:t>Лечебная физкультура и спортивная медиц</w:t>
      </w:r>
      <w:r w:rsidR="0013664D" w:rsidRPr="000F5FF3">
        <w:rPr>
          <w:color w:val="000000" w:themeColor="text1"/>
          <w:sz w:val="28"/>
          <w:szCs w:val="28"/>
        </w:rPr>
        <w:t>и</w:t>
      </w:r>
      <w:r w:rsidR="0013664D" w:rsidRPr="000F5FF3">
        <w:rPr>
          <w:color w:val="000000" w:themeColor="text1"/>
          <w:sz w:val="28"/>
          <w:szCs w:val="28"/>
        </w:rPr>
        <w:t>на</w:t>
      </w:r>
      <w:r w:rsidR="000F5FF3" w:rsidRPr="000F5FF3">
        <w:rPr>
          <w:color w:val="000000" w:themeColor="text1"/>
          <w:sz w:val="28"/>
          <w:szCs w:val="28"/>
        </w:rPr>
        <w:t>»</w:t>
      </w:r>
      <w:r w:rsidR="007E1AA3" w:rsidRPr="000F5FF3">
        <w:rPr>
          <w:rStyle w:val="a4"/>
          <w:color w:val="000000" w:themeColor="text1"/>
          <w:sz w:val="28"/>
          <w:szCs w:val="28"/>
        </w:rPr>
        <w:footnoteReference w:id="3"/>
      </w:r>
      <w:bookmarkEnd w:id="2"/>
      <w:r w:rsidR="000F5FF3" w:rsidRPr="000F5FF3">
        <w:rPr>
          <w:b/>
          <w:color w:val="000000" w:themeColor="text1"/>
          <w:sz w:val="28"/>
          <w:szCs w:val="28"/>
        </w:rPr>
        <w:t xml:space="preserve">: </w:t>
      </w:r>
      <w:proofErr w:type="gramStart"/>
      <w:r w:rsidR="000F5FF3" w:rsidRPr="000F5FF3">
        <w:rPr>
          <w:sz w:val="28"/>
          <w:szCs w:val="28"/>
        </w:rPr>
        <w:t>"Авиационная и космическая медицина", "Акушерство и гинек</w:t>
      </w:r>
      <w:r w:rsidR="000F5FF3" w:rsidRPr="000F5FF3">
        <w:rPr>
          <w:sz w:val="28"/>
          <w:szCs w:val="28"/>
        </w:rPr>
        <w:t>о</w:t>
      </w:r>
      <w:r w:rsidR="000F5FF3" w:rsidRPr="000F5FF3">
        <w:rPr>
          <w:sz w:val="28"/>
          <w:szCs w:val="28"/>
        </w:rPr>
        <w:t>логия", "Анестезиология-реаниматология", "Детская кардиология", "Детская онкология", "Детская урология-андрология", "Детская хиру</w:t>
      </w:r>
      <w:r w:rsidR="000F5FF3" w:rsidRPr="000F5FF3">
        <w:rPr>
          <w:sz w:val="28"/>
          <w:szCs w:val="28"/>
        </w:rPr>
        <w:t>р</w:t>
      </w:r>
      <w:r w:rsidR="000F5FF3" w:rsidRPr="000F5FF3">
        <w:rPr>
          <w:sz w:val="28"/>
          <w:szCs w:val="28"/>
        </w:rPr>
        <w:t xml:space="preserve">гия", "Детская эндокринология", "Гастроэнтерология", "Гематология", </w:t>
      </w:r>
      <w:r w:rsidR="000F5FF3" w:rsidRPr="000F5FF3">
        <w:rPr>
          <w:sz w:val="28"/>
          <w:szCs w:val="28"/>
        </w:rPr>
        <w:lastRenderedPageBreak/>
        <w:t>"Гериатрия", "Кардиология", "</w:t>
      </w:r>
      <w:proofErr w:type="spellStart"/>
      <w:r w:rsidR="000F5FF3" w:rsidRPr="000F5FF3">
        <w:rPr>
          <w:sz w:val="28"/>
          <w:szCs w:val="28"/>
        </w:rPr>
        <w:t>Колопроктология</w:t>
      </w:r>
      <w:proofErr w:type="spellEnd"/>
      <w:r w:rsidR="000F5FF3" w:rsidRPr="000F5FF3">
        <w:rPr>
          <w:sz w:val="28"/>
          <w:szCs w:val="28"/>
        </w:rPr>
        <w:t>", "Мануальная тер</w:t>
      </w:r>
      <w:r w:rsidR="000F5FF3" w:rsidRPr="000F5FF3">
        <w:rPr>
          <w:sz w:val="28"/>
          <w:szCs w:val="28"/>
        </w:rPr>
        <w:t>а</w:t>
      </w:r>
      <w:r w:rsidR="000F5FF3" w:rsidRPr="000F5FF3">
        <w:rPr>
          <w:sz w:val="28"/>
          <w:szCs w:val="28"/>
        </w:rPr>
        <w:t>пия", "Нефрология", "Неврология", "</w:t>
      </w:r>
      <w:proofErr w:type="spellStart"/>
      <w:r w:rsidR="000F5FF3" w:rsidRPr="000F5FF3">
        <w:rPr>
          <w:sz w:val="28"/>
          <w:szCs w:val="28"/>
        </w:rPr>
        <w:t>Неонатология</w:t>
      </w:r>
      <w:proofErr w:type="spellEnd"/>
      <w:r w:rsidR="000F5FF3" w:rsidRPr="000F5FF3">
        <w:rPr>
          <w:sz w:val="28"/>
          <w:szCs w:val="28"/>
        </w:rPr>
        <w:t>", "Нейрохирургия", "Общая врачебная практика (семейная медицина)", "Онкология", "П</w:t>
      </w:r>
      <w:r w:rsidR="000F5FF3" w:rsidRPr="000F5FF3">
        <w:rPr>
          <w:sz w:val="28"/>
          <w:szCs w:val="28"/>
        </w:rPr>
        <w:t>е</w:t>
      </w:r>
      <w:r w:rsidR="000F5FF3" w:rsidRPr="000F5FF3">
        <w:rPr>
          <w:sz w:val="28"/>
          <w:szCs w:val="28"/>
        </w:rPr>
        <w:t>диатрия", "Пластическая хирургия", "</w:t>
      </w:r>
      <w:proofErr w:type="spellStart"/>
      <w:r w:rsidR="000F5FF3" w:rsidRPr="000F5FF3">
        <w:rPr>
          <w:sz w:val="28"/>
          <w:szCs w:val="28"/>
        </w:rPr>
        <w:t>Профпатология</w:t>
      </w:r>
      <w:proofErr w:type="spellEnd"/>
      <w:r w:rsidR="000F5FF3" w:rsidRPr="000F5FF3">
        <w:rPr>
          <w:sz w:val="28"/>
          <w:szCs w:val="28"/>
        </w:rPr>
        <w:t>", "Пульмонол</w:t>
      </w:r>
      <w:r w:rsidR="000F5FF3" w:rsidRPr="000F5FF3">
        <w:rPr>
          <w:sz w:val="28"/>
          <w:szCs w:val="28"/>
        </w:rPr>
        <w:t>о</w:t>
      </w:r>
      <w:r w:rsidR="000F5FF3" w:rsidRPr="000F5FF3">
        <w:rPr>
          <w:sz w:val="28"/>
          <w:szCs w:val="28"/>
        </w:rPr>
        <w:t>гия", "Ревматология", "Рефлексотерапия", "</w:t>
      </w:r>
      <w:proofErr w:type="spellStart"/>
      <w:r w:rsidR="000F5FF3" w:rsidRPr="000F5FF3">
        <w:rPr>
          <w:sz w:val="28"/>
          <w:szCs w:val="28"/>
        </w:rPr>
        <w:t>Сердечно-сосудистая</w:t>
      </w:r>
      <w:proofErr w:type="spellEnd"/>
      <w:r w:rsidR="000F5FF3" w:rsidRPr="000F5FF3">
        <w:rPr>
          <w:sz w:val="28"/>
          <w:szCs w:val="28"/>
        </w:rPr>
        <w:t xml:space="preserve"> х</w:t>
      </w:r>
      <w:r w:rsidR="000F5FF3" w:rsidRPr="000F5FF3">
        <w:rPr>
          <w:sz w:val="28"/>
          <w:szCs w:val="28"/>
        </w:rPr>
        <w:t>и</w:t>
      </w:r>
      <w:r w:rsidR="000F5FF3" w:rsidRPr="000F5FF3">
        <w:rPr>
          <w:sz w:val="28"/>
          <w:szCs w:val="28"/>
        </w:rPr>
        <w:t>рургия", "Скорая медицинская помощь", "Терапия", "Торакальная х</w:t>
      </w:r>
      <w:r w:rsidR="000F5FF3" w:rsidRPr="000F5FF3">
        <w:rPr>
          <w:sz w:val="28"/>
          <w:szCs w:val="28"/>
        </w:rPr>
        <w:t>и</w:t>
      </w:r>
      <w:r w:rsidR="000F5FF3" w:rsidRPr="000F5FF3">
        <w:rPr>
          <w:sz w:val="28"/>
          <w:szCs w:val="28"/>
        </w:rPr>
        <w:t>рургия", "Травматология и ортопедия", "Хирургия", "Детская онкол</w:t>
      </w:r>
      <w:r w:rsidR="000F5FF3" w:rsidRPr="000F5FF3">
        <w:rPr>
          <w:sz w:val="28"/>
          <w:szCs w:val="28"/>
        </w:rPr>
        <w:t>о</w:t>
      </w:r>
      <w:r w:rsidR="000F5FF3" w:rsidRPr="000F5FF3">
        <w:rPr>
          <w:sz w:val="28"/>
          <w:szCs w:val="28"/>
        </w:rPr>
        <w:t>гия", "Урология", "Физиотерапия", "Фтизиатрия", "Хирургия</w:t>
      </w:r>
      <w:proofErr w:type="gramEnd"/>
      <w:r w:rsidR="000F5FF3" w:rsidRPr="000F5FF3">
        <w:rPr>
          <w:sz w:val="28"/>
          <w:szCs w:val="28"/>
        </w:rPr>
        <w:t>", "Чел</w:t>
      </w:r>
      <w:r w:rsidR="000F5FF3" w:rsidRPr="000F5FF3">
        <w:rPr>
          <w:sz w:val="28"/>
          <w:szCs w:val="28"/>
        </w:rPr>
        <w:t>ю</w:t>
      </w:r>
      <w:r w:rsidR="000F5FF3" w:rsidRPr="000F5FF3">
        <w:rPr>
          <w:sz w:val="28"/>
          <w:szCs w:val="28"/>
        </w:rPr>
        <w:t>стно-лицевая хирургия", "Эндокринология".</w:t>
      </w:r>
    </w:p>
    <w:p w:rsidR="000F5FF3" w:rsidRPr="000F5FF3" w:rsidRDefault="00CE2F76" w:rsidP="000F5FF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FF3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вида профессиональной деятельности: </w:t>
      </w:r>
      <w:r w:rsidR="000F5FF3" w:rsidRPr="000F5FF3">
        <w:rPr>
          <w:rFonts w:ascii="Times New Roman" w:hAnsi="Times New Roman" w:cs="Times New Roman"/>
          <w:sz w:val="28"/>
          <w:szCs w:val="28"/>
        </w:rPr>
        <w:t>освоение професси</w:t>
      </w:r>
      <w:r w:rsidR="000F5FF3" w:rsidRPr="000F5FF3">
        <w:rPr>
          <w:rFonts w:ascii="Times New Roman" w:hAnsi="Times New Roman" w:cs="Times New Roman"/>
          <w:sz w:val="28"/>
          <w:szCs w:val="28"/>
        </w:rPr>
        <w:t>о</w:t>
      </w:r>
      <w:r w:rsidR="000F5FF3" w:rsidRPr="000F5FF3">
        <w:rPr>
          <w:rFonts w:ascii="Times New Roman" w:hAnsi="Times New Roman" w:cs="Times New Roman"/>
          <w:sz w:val="28"/>
          <w:szCs w:val="28"/>
        </w:rPr>
        <w:t>нальных знаний и компетенций врача по лечебной физкультуре и спортивной медицине, необходимых для самостоятельной профессиональной деятельн</w:t>
      </w:r>
      <w:r w:rsidR="000F5FF3" w:rsidRPr="000F5FF3">
        <w:rPr>
          <w:rFonts w:ascii="Times New Roman" w:hAnsi="Times New Roman" w:cs="Times New Roman"/>
          <w:sz w:val="28"/>
          <w:szCs w:val="28"/>
        </w:rPr>
        <w:t>о</w:t>
      </w:r>
      <w:r w:rsidR="000F5FF3" w:rsidRPr="000F5FF3">
        <w:rPr>
          <w:rFonts w:ascii="Times New Roman" w:hAnsi="Times New Roman" w:cs="Times New Roman"/>
          <w:sz w:val="28"/>
          <w:szCs w:val="28"/>
        </w:rPr>
        <w:t>сти по специальности «Лечебная физкультура и спортивная медицина».</w:t>
      </w:r>
    </w:p>
    <w:p w:rsidR="00110218" w:rsidRPr="00266B08" w:rsidRDefault="00110218" w:rsidP="00F05312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6B08">
        <w:rPr>
          <w:rFonts w:ascii="Times New Roman" w:hAnsi="Times New Roman" w:cs="Times New Roman"/>
          <w:b w:val="0"/>
          <w:sz w:val="28"/>
          <w:szCs w:val="28"/>
        </w:rPr>
        <w:t>1.3.</w:t>
      </w:r>
      <w:r w:rsidR="00731F13" w:rsidRPr="00266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B08">
        <w:rPr>
          <w:rFonts w:ascii="Times New Roman" w:hAnsi="Times New Roman" w:cs="Times New Roman"/>
          <w:b w:val="0"/>
          <w:sz w:val="28"/>
          <w:szCs w:val="28"/>
        </w:rPr>
        <w:t>Программа разработана на основании квалификационных требований к медицинским работникам с высшим образованием по специальности</w:t>
      </w:r>
      <w:r w:rsidR="008F00D7" w:rsidRPr="00266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B08">
        <w:rPr>
          <w:rFonts w:ascii="Times New Roman" w:hAnsi="Times New Roman" w:cs="Times New Roman"/>
          <w:b w:val="0"/>
          <w:sz w:val="28"/>
          <w:szCs w:val="28"/>
        </w:rPr>
        <w:t>«</w:t>
      </w:r>
      <w:r w:rsidR="00F867FF">
        <w:rPr>
          <w:rFonts w:ascii="Times New Roman" w:hAnsi="Times New Roman" w:cs="Times New Roman"/>
          <w:b w:val="0"/>
          <w:sz w:val="28"/>
          <w:szCs w:val="28"/>
        </w:rPr>
        <w:t>Лечебная физкультура и спортивная медицина</w:t>
      </w:r>
      <w:r w:rsidRPr="00266B08">
        <w:rPr>
          <w:rFonts w:ascii="Times New Roman" w:hAnsi="Times New Roman" w:cs="Times New Roman"/>
          <w:b w:val="0"/>
          <w:sz w:val="28"/>
          <w:szCs w:val="28"/>
        </w:rPr>
        <w:t>»</w:t>
      </w:r>
      <w:fldSimple w:instr=" NOTEREF _Ref532307655 \h  \* MERGEFORMAT ">
        <w:r w:rsidR="00F0105D" w:rsidRPr="00F0105D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3</w:t>
        </w:r>
      </w:fldSimple>
      <w:r w:rsidRPr="00266B08">
        <w:rPr>
          <w:rFonts w:ascii="Times New Roman" w:hAnsi="Times New Roman" w:cs="Times New Roman"/>
          <w:b w:val="0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="00FC0DC4" w:rsidRPr="00266B08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4"/>
      </w:r>
      <w:r w:rsidRPr="00266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0218" w:rsidRPr="00266B08" w:rsidRDefault="00110218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1.4.</w:t>
      </w:r>
      <w:r w:rsidR="00CC553E" w:rsidRPr="00266B08">
        <w:rPr>
          <w:rFonts w:ascii="Times New Roman" w:hAnsi="Times New Roman" w:cs="Times New Roman"/>
          <w:sz w:val="28"/>
          <w:szCs w:val="28"/>
        </w:rPr>
        <w:t xml:space="preserve"> </w:t>
      </w:r>
      <w:r w:rsidRPr="00266B0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E703B" w:rsidRPr="00266B08">
        <w:rPr>
          <w:rFonts w:ascii="Times New Roman" w:hAnsi="Times New Roman" w:cs="Times New Roman"/>
          <w:sz w:val="28"/>
          <w:szCs w:val="28"/>
        </w:rPr>
        <w:t>П</w:t>
      </w:r>
      <w:r w:rsidRPr="00266B08">
        <w:rPr>
          <w:rFonts w:ascii="Times New Roman" w:hAnsi="Times New Roman" w:cs="Times New Roman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</w:t>
      </w:r>
      <w:r w:rsidRPr="00266B08">
        <w:rPr>
          <w:rFonts w:ascii="Times New Roman" w:hAnsi="Times New Roman" w:cs="Times New Roman"/>
          <w:sz w:val="28"/>
          <w:szCs w:val="28"/>
        </w:rPr>
        <w:t>а</w:t>
      </w:r>
      <w:r w:rsidRPr="00266B08">
        <w:rPr>
          <w:rFonts w:ascii="Times New Roman" w:hAnsi="Times New Roman" w:cs="Times New Roman"/>
          <w:sz w:val="28"/>
          <w:szCs w:val="28"/>
        </w:rPr>
        <w:t xml:space="preserve">ждый элемент – на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подэл</w:t>
      </w:r>
      <w:r w:rsidRPr="00266B08">
        <w:rPr>
          <w:rFonts w:ascii="Times New Roman" w:hAnsi="Times New Roman" w:cs="Times New Roman"/>
          <w:sz w:val="28"/>
          <w:szCs w:val="28"/>
        </w:rPr>
        <w:t>е</w:t>
      </w:r>
      <w:r w:rsidRPr="00266B08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</w:t>
      </w:r>
      <w:r w:rsidRPr="00266B08">
        <w:rPr>
          <w:rFonts w:ascii="Times New Roman" w:hAnsi="Times New Roman" w:cs="Times New Roman"/>
          <w:sz w:val="28"/>
          <w:szCs w:val="28"/>
        </w:rPr>
        <w:t>е</w:t>
      </w:r>
      <w:r w:rsidRPr="00266B08">
        <w:rPr>
          <w:rFonts w:ascii="Times New Roman" w:hAnsi="Times New Roman" w:cs="Times New Roman"/>
          <w:sz w:val="28"/>
          <w:szCs w:val="28"/>
        </w:rPr>
        <w:t>чень вопросов, содержащихся в Программе, что, в свою очередь, позволяет кодировать оценочные материалы.</w:t>
      </w:r>
    </w:p>
    <w:p w:rsidR="00EE703B" w:rsidRPr="00266B08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1.5.</w:t>
      </w:r>
      <w:r w:rsidR="00CC553E" w:rsidRPr="00266B08">
        <w:rPr>
          <w:rFonts w:ascii="Times New Roman" w:hAnsi="Times New Roman" w:cs="Times New Roman"/>
          <w:sz w:val="28"/>
          <w:szCs w:val="28"/>
        </w:rPr>
        <w:t xml:space="preserve"> </w:t>
      </w:r>
      <w:r w:rsidRPr="00266B08">
        <w:rPr>
          <w:rFonts w:ascii="Times New Roman" w:hAnsi="Times New Roman" w:cs="Times New Roman"/>
          <w:sz w:val="28"/>
          <w:szCs w:val="28"/>
        </w:rPr>
        <w:t xml:space="preserve">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курс (далее – ОСК).</w:t>
      </w:r>
    </w:p>
    <w:p w:rsidR="00EE703B" w:rsidRPr="00266B08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курс состоит из двух компонентов:</w:t>
      </w:r>
    </w:p>
    <w:p w:rsidR="00EE703B" w:rsidRPr="00266B08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1) ОСК, </w:t>
      </w:r>
      <w:proofErr w:type="gramStart"/>
      <w:r w:rsidRPr="00266B08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266B08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ум</w:t>
      </w:r>
      <w:r w:rsidRPr="00266B08">
        <w:rPr>
          <w:rFonts w:ascii="Times New Roman" w:hAnsi="Times New Roman" w:cs="Times New Roman"/>
          <w:sz w:val="28"/>
          <w:szCs w:val="28"/>
        </w:rPr>
        <w:t>е</w:t>
      </w:r>
      <w:r w:rsidRPr="00266B08">
        <w:rPr>
          <w:rFonts w:ascii="Times New Roman" w:hAnsi="Times New Roman" w:cs="Times New Roman"/>
          <w:sz w:val="28"/>
          <w:szCs w:val="28"/>
        </w:rPr>
        <w:t>ний и навыков;</w:t>
      </w:r>
    </w:p>
    <w:p w:rsidR="00EE703B" w:rsidRPr="00266B08" w:rsidRDefault="00CC553E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2) </w:t>
      </w:r>
      <w:r w:rsidR="00EE703B" w:rsidRPr="00266B08">
        <w:rPr>
          <w:rFonts w:ascii="Times New Roman" w:hAnsi="Times New Roman" w:cs="Times New Roman"/>
          <w:sz w:val="28"/>
          <w:szCs w:val="28"/>
        </w:rPr>
        <w:t xml:space="preserve">ОСК, </w:t>
      </w:r>
      <w:proofErr w:type="gramStart"/>
      <w:r w:rsidR="00EE703B" w:rsidRPr="00266B08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EE703B" w:rsidRPr="00266B08">
        <w:rPr>
          <w:rFonts w:ascii="Times New Roman" w:hAnsi="Times New Roman" w:cs="Times New Roman"/>
          <w:sz w:val="28"/>
          <w:szCs w:val="28"/>
        </w:rPr>
        <w:t xml:space="preserve"> на формирование специальных профессионал</w:t>
      </w:r>
      <w:r w:rsidR="00EE703B" w:rsidRPr="00266B08">
        <w:rPr>
          <w:rFonts w:ascii="Times New Roman" w:hAnsi="Times New Roman" w:cs="Times New Roman"/>
          <w:sz w:val="28"/>
          <w:szCs w:val="28"/>
        </w:rPr>
        <w:t>ь</w:t>
      </w:r>
      <w:r w:rsidR="00EE703B" w:rsidRPr="00266B08">
        <w:rPr>
          <w:rFonts w:ascii="Times New Roman" w:hAnsi="Times New Roman" w:cs="Times New Roman"/>
          <w:sz w:val="28"/>
          <w:szCs w:val="28"/>
        </w:rPr>
        <w:t>ных умений и навыков.</w:t>
      </w:r>
    </w:p>
    <w:p w:rsidR="00EE703B" w:rsidRPr="00266B08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1.6. Планируемые результаты обучения направлены на формирование профессиональных компетенций </w:t>
      </w:r>
      <w:r w:rsidR="00CC553E" w:rsidRPr="00266B08">
        <w:rPr>
          <w:rFonts w:ascii="Times New Roman" w:hAnsi="Times New Roman" w:cs="Times New Roman"/>
          <w:sz w:val="28"/>
          <w:szCs w:val="28"/>
        </w:rPr>
        <w:t>врача</w:t>
      </w:r>
      <w:r w:rsidR="006C7643">
        <w:rPr>
          <w:rFonts w:ascii="Times New Roman" w:hAnsi="Times New Roman" w:cs="Times New Roman"/>
          <w:sz w:val="28"/>
          <w:szCs w:val="28"/>
        </w:rPr>
        <w:t xml:space="preserve"> по лечебной физкультуре и спорти</w:t>
      </w:r>
      <w:r w:rsidR="006C7643">
        <w:rPr>
          <w:rFonts w:ascii="Times New Roman" w:hAnsi="Times New Roman" w:cs="Times New Roman"/>
          <w:sz w:val="28"/>
          <w:szCs w:val="28"/>
        </w:rPr>
        <w:t>в</w:t>
      </w:r>
      <w:r w:rsidR="006C7643">
        <w:rPr>
          <w:rFonts w:ascii="Times New Roman" w:hAnsi="Times New Roman" w:cs="Times New Roman"/>
          <w:sz w:val="28"/>
          <w:szCs w:val="28"/>
        </w:rPr>
        <w:t xml:space="preserve">ной медицине. </w:t>
      </w:r>
      <w:r w:rsidRPr="00266B08">
        <w:rPr>
          <w:rFonts w:ascii="Times New Roman" w:hAnsi="Times New Roman" w:cs="Times New Roman"/>
          <w:sz w:val="28"/>
          <w:szCs w:val="28"/>
        </w:rPr>
        <w:t xml:space="preserve">В планируемых результатах отражается преемственность с </w:t>
      </w:r>
      <w:r w:rsidRPr="00266B08">
        <w:rPr>
          <w:rFonts w:ascii="Times New Roman" w:hAnsi="Times New Roman" w:cs="Times New Roman"/>
          <w:sz w:val="28"/>
          <w:szCs w:val="28"/>
        </w:rPr>
        <w:lastRenderedPageBreak/>
        <w:t>профессиональными стандартами, квалификационной характеристикой</w:t>
      </w:r>
      <w:r w:rsidR="00376506">
        <w:rPr>
          <w:rFonts w:ascii="Times New Roman" w:hAnsi="Times New Roman" w:cs="Times New Roman"/>
          <w:sz w:val="28"/>
          <w:szCs w:val="28"/>
        </w:rPr>
        <w:t xml:space="preserve"> в</w:t>
      </w:r>
      <w:r w:rsidR="00376506">
        <w:rPr>
          <w:rFonts w:ascii="Times New Roman" w:hAnsi="Times New Roman" w:cs="Times New Roman"/>
          <w:sz w:val="28"/>
          <w:szCs w:val="28"/>
        </w:rPr>
        <w:t>ы</w:t>
      </w:r>
      <w:r w:rsidR="00376506">
        <w:rPr>
          <w:rFonts w:ascii="Times New Roman" w:hAnsi="Times New Roman" w:cs="Times New Roman"/>
          <w:sz w:val="28"/>
          <w:szCs w:val="28"/>
        </w:rPr>
        <w:t>шеуказанных</w:t>
      </w:r>
      <w:r w:rsidRPr="00266B0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6506">
        <w:rPr>
          <w:rFonts w:ascii="Times New Roman" w:hAnsi="Times New Roman" w:cs="Times New Roman"/>
          <w:sz w:val="28"/>
          <w:szCs w:val="28"/>
        </w:rPr>
        <w:t>ей</w:t>
      </w:r>
      <w:r w:rsidRPr="00266B08">
        <w:rPr>
          <w:rFonts w:ascii="Times New Roman" w:hAnsi="Times New Roman" w:cs="Times New Roman"/>
          <w:sz w:val="28"/>
          <w:szCs w:val="28"/>
        </w:rPr>
        <w:t xml:space="preserve"> и </w:t>
      </w:r>
      <w:r w:rsidRPr="00266B0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</w:t>
      </w:r>
      <w:r w:rsidRPr="00266B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66B08">
        <w:rPr>
          <w:rFonts w:ascii="Times New Roman" w:hAnsi="Times New Roman" w:cs="Times New Roman"/>
          <w:sz w:val="28"/>
          <w:szCs w:val="28"/>
          <w:shd w:val="clear" w:color="auto" w:fill="FFFFFF"/>
        </w:rPr>
        <w:t>зультатам освоения образовательных программ</w:t>
      </w:r>
      <w:r w:rsidRPr="00266B0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266B08">
        <w:rPr>
          <w:rFonts w:ascii="Times New Roman" w:hAnsi="Times New Roman" w:cs="Times New Roman"/>
          <w:sz w:val="28"/>
          <w:szCs w:val="28"/>
        </w:rPr>
        <w:t>.</w:t>
      </w:r>
    </w:p>
    <w:p w:rsidR="00EE703B" w:rsidRPr="00266B08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1.7.</w:t>
      </w:r>
      <w:r w:rsidR="00CC553E" w:rsidRPr="00266B08">
        <w:rPr>
          <w:rFonts w:ascii="Times New Roman" w:hAnsi="Times New Roman" w:cs="Times New Roman"/>
          <w:sz w:val="28"/>
          <w:szCs w:val="28"/>
        </w:rPr>
        <w:t xml:space="preserve"> </w:t>
      </w:r>
      <w:r w:rsidRPr="00266B08">
        <w:rPr>
          <w:rFonts w:ascii="Times New Roman" w:hAnsi="Times New Roman" w:cs="Times New Roman"/>
          <w:sz w:val="28"/>
          <w:szCs w:val="28"/>
        </w:rPr>
        <w:t>Примерный учебный план с примерным календарным учебным графиком определяет состав изучаемых дисциплин с указанием их трудое</w:t>
      </w:r>
      <w:r w:rsidRPr="00266B08">
        <w:rPr>
          <w:rFonts w:ascii="Times New Roman" w:hAnsi="Times New Roman" w:cs="Times New Roman"/>
          <w:sz w:val="28"/>
          <w:szCs w:val="28"/>
        </w:rPr>
        <w:t>м</w:t>
      </w:r>
      <w:r w:rsidRPr="00266B08">
        <w:rPr>
          <w:rFonts w:ascii="Times New Roman" w:hAnsi="Times New Roman" w:cs="Times New Roman"/>
          <w:sz w:val="28"/>
          <w:szCs w:val="28"/>
        </w:rPr>
        <w:t xml:space="preserve">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266B08">
        <w:rPr>
          <w:rFonts w:ascii="Times New Roman" w:hAnsi="Times New Roman" w:cs="Times New Roman"/>
          <w:sz w:val="28"/>
          <w:szCs w:val="28"/>
        </w:rPr>
        <w:t>с</w:t>
      </w:r>
      <w:r w:rsidRPr="00266B08">
        <w:rPr>
          <w:rFonts w:ascii="Times New Roman" w:hAnsi="Times New Roman" w:cs="Times New Roman"/>
          <w:sz w:val="28"/>
          <w:szCs w:val="28"/>
        </w:rPr>
        <w:t>и</w:t>
      </w:r>
      <w:r w:rsidRPr="00266B08">
        <w:rPr>
          <w:rFonts w:ascii="Times New Roman" w:hAnsi="Times New Roman" w:cs="Times New Roman"/>
          <w:sz w:val="28"/>
          <w:szCs w:val="28"/>
        </w:rPr>
        <w:t>муляционный</w:t>
      </w:r>
      <w:proofErr w:type="spellEnd"/>
      <w:r w:rsidRPr="00266B08">
        <w:rPr>
          <w:rFonts w:ascii="Times New Roman" w:hAnsi="Times New Roman" w:cs="Times New Roman"/>
          <w:sz w:val="28"/>
          <w:szCs w:val="28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195A25" w:rsidRPr="00266B08" w:rsidRDefault="00195A25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 xml:space="preserve">1.8. Организационно-педагогические условия </w:t>
      </w:r>
      <w:r w:rsidR="0012550F" w:rsidRPr="00266B08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266B08">
        <w:rPr>
          <w:rFonts w:ascii="Times New Roman" w:hAnsi="Times New Roman" w:cs="Times New Roman"/>
          <w:sz w:val="28"/>
          <w:szCs w:val="28"/>
        </w:rPr>
        <w:t>включают</w:t>
      </w:r>
      <w:r w:rsidR="0012550F" w:rsidRPr="00266B08">
        <w:rPr>
          <w:rFonts w:ascii="Times New Roman" w:hAnsi="Times New Roman" w:cs="Times New Roman"/>
          <w:sz w:val="28"/>
          <w:szCs w:val="28"/>
        </w:rPr>
        <w:t>:</w:t>
      </w:r>
    </w:p>
    <w:p w:rsidR="0012550F" w:rsidRPr="00266B08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12550F" w:rsidRPr="00266B08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12550F" w:rsidRPr="00266B08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12550F" w:rsidRPr="00266B08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</w:t>
      </w:r>
      <w:r w:rsidRPr="00266B08">
        <w:rPr>
          <w:rFonts w:ascii="Times New Roman" w:hAnsi="Times New Roman" w:cs="Times New Roman"/>
          <w:sz w:val="28"/>
          <w:szCs w:val="28"/>
        </w:rPr>
        <w:t>а</w:t>
      </w:r>
      <w:r w:rsidRPr="00266B08">
        <w:rPr>
          <w:rFonts w:ascii="Times New Roman" w:hAnsi="Times New Roman" w:cs="Times New Roman"/>
          <w:sz w:val="28"/>
          <w:szCs w:val="28"/>
        </w:rPr>
        <w:t>зы в медицинских организациях в зависимости от условий</w:t>
      </w:r>
      <w:r w:rsidR="00B573E7" w:rsidRPr="00266B08">
        <w:rPr>
          <w:rFonts w:ascii="Times New Roman" w:hAnsi="Times New Roman" w:cs="Times New Roman"/>
          <w:sz w:val="28"/>
          <w:szCs w:val="28"/>
        </w:rPr>
        <w:t xml:space="preserve"> оказания мед</w:t>
      </w:r>
      <w:r w:rsidR="00B573E7" w:rsidRPr="00266B08">
        <w:rPr>
          <w:rFonts w:ascii="Times New Roman" w:hAnsi="Times New Roman" w:cs="Times New Roman"/>
          <w:sz w:val="28"/>
          <w:szCs w:val="28"/>
        </w:rPr>
        <w:t>и</w:t>
      </w:r>
      <w:r w:rsidR="00B573E7" w:rsidRPr="00266B08">
        <w:rPr>
          <w:rFonts w:ascii="Times New Roman" w:hAnsi="Times New Roman" w:cs="Times New Roman"/>
          <w:sz w:val="28"/>
          <w:szCs w:val="28"/>
        </w:rPr>
        <w:t>цинской помощи по профилю «</w:t>
      </w:r>
      <w:r w:rsidR="004113C4" w:rsidRPr="004113C4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</w:t>
      </w:r>
      <w:r w:rsidR="004113C4" w:rsidRPr="004113C4">
        <w:rPr>
          <w:rFonts w:ascii="Times New Roman" w:hAnsi="Times New Roman" w:cs="Times New Roman"/>
          <w:sz w:val="28"/>
          <w:szCs w:val="28"/>
        </w:rPr>
        <w:t>и</w:t>
      </w:r>
      <w:r w:rsidR="004113C4" w:rsidRPr="004113C4">
        <w:rPr>
          <w:rFonts w:ascii="Times New Roman" w:hAnsi="Times New Roman" w:cs="Times New Roman"/>
          <w:sz w:val="28"/>
          <w:szCs w:val="28"/>
        </w:rPr>
        <w:t>на</w:t>
      </w:r>
      <w:r w:rsidR="00B573E7" w:rsidRPr="00266B08">
        <w:rPr>
          <w:rFonts w:ascii="Times New Roman" w:hAnsi="Times New Roman" w:cs="Times New Roman"/>
          <w:sz w:val="28"/>
          <w:szCs w:val="28"/>
        </w:rPr>
        <w:t>», соответствующие требованиям Порядка организации и осуществления образовательной деятельности по дополнительным профессиональным пр</w:t>
      </w:r>
      <w:r w:rsidR="00B573E7" w:rsidRPr="00266B08">
        <w:rPr>
          <w:rFonts w:ascii="Times New Roman" w:hAnsi="Times New Roman" w:cs="Times New Roman"/>
          <w:sz w:val="28"/>
          <w:szCs w:val="28"/>
        </w:rPr>
        <w:t>о</w:t>
      </w:r>
      <w:r w:rsidR="00B573E7" w:rsidRPr="00266B08">
        <w:rPr>
          <w:rFonts w:ascii="Times New Roman" w:hAnsi="Times New Roman" w:cs="Times New Roman"/>
          <w:sz w:val="28"/>
          <w:szCs w:val="28"/>
        </w:rPr>
        <w:t>граммам;</w:t>
      </w:r>
    </w:p>
    <w:p w:rsidR="00B573E7" w:rsidRPr="004D48A1" w:rsidRDefault="00B573E7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8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</w:t>
      </w:r>
      <w:r w:rsidRPr="00266B08">
        <w:rPr>
          <w:rFonts w:ascii="Times New Roman" w:hAnsi="Times New Roman" w:cs="Times New Roman"/>
          <w:sz w:val="28"/>
          <w:szCs w:val="28"/>
        </w:rPr>
        <w:t>а</w:t>
      </w:r>
      <w:r w:rsidRPr="00266B08">
        <w:rPr>
          <w:rFonts w:ascii="Times New Roman" w:hAnsi="Times New Roman" w:cs="Times New Roman"/>
          <w:sz w:val="28"/>
          <w:szCs w:val="28"/>
        </w:rPr>
        <w:t>учных организаций, реализующих дополнительные профессиональные</w:t>
      </w:r>
      <w:r w:rsidRPr="004D48A1">
        <w:rPr>
          <w:rFonts w:ascii="Times New Roman" w:hAnsi="Times New Roman" w:cs="Times New Roman"/>
          <w:sz w:val="28"/>
          <w:szCs w:val="28"/>
        </w:rPr>
        <w:t xml:space="preserve"> пр</w:t>
      </w:r>
      <w:r w:rsidRPr="004D48A1">
        <w:rPr>
          <w:rFonts w:ascii="Times New Roman" w:hAnsi="Times New Roman" w:cs="Times New Roman"/>
          <w:sz w:val="28"/>
          <w:szCs w:val="28"/>
        </w:rPr>
        <w:t>о</w:t>
      </w:r>
      <w:r w:rsidRPr="004D48A1">
        <w:rPr>
          <w:rFonts w:ascii="Times New Roman" w:hAnsi="Times New Roman" w:cs="Times New Roman"/>
          <w:sz w:val="28"/>
          <w:szCs w:val="28"/>
        </w:rPr>
        <w:t>граммы</w:t>
      </w:r>
      <w:r w:rsidR="00AD139B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6414BF" w:rsidRPr="004D48A1" w:rsidRDefault="0012550F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1.9.</w:t>
      </w:r>
      <w:r w:rsidR="00E3269C">
        <w:rPr>
          <w:rFonts w:ascii="Times New Roman" w:hAnsi="Times New Roman" w:cs="Times New Roman"/>
          <w:sz w:val="28"/>
          <w:szCs w:val="28"/>
        </w:rPr>
        <w:t xml:space="preserve"> </w:t>
      </w:r>
      <w:r w:rsidR="00195A25" w:rsidRPr="004D48A1">
        <w:rPr>
          <w:rFonts w:ascii="Times New Roman" w:hAnsi="Times New Roman" w:cs="Times New Roman"/>
          <w:sz w:val="28"/>
          <w:szCs w:val="28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</w:t>
      </w:r>
      <w:r w:rsidR="00195A25" w:rsidRPr="004D48A1">
        <w:rPr>
          <w:rFonts w:ascii="Times New Roman" w:hAnsi="Times New Roman" w:cs="Times New Roman"/>
          <w:sz w:val="28"/>
          <w:szCs w:val="28"/>
        </w:rPr>
        <w:t>к</w:t>
      </w:r>
      <w:r w:rsidR="00195A25" w:rsidRPr="004D48A1">
        <w:rPr>
          <w:rFonts w:ascii="Times New Roman" w:hAnsi="Times New Roman" w:cs="Times New Roman"/>
          <w:sz w:val="28"/>
          <w:szCs w:val="28"/>
        </w:rPr>
        <w:t>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</w:t>
      </w:r>
      <w:r w:rsidR="00004396">
        <w:rPr>
          <w:rFonts w:ascii="Times New Roman" w:hAnsi="Times New Roman" w:cs="Times New Roman"/>
          <w:sz w:val="28"/>
          <w:szCs w:val="28"/>
        </w:rPr>
        <w:t xml:space="preserve"> по лечебной физкультуре и спортивной </w:t>
      </w:r>
      <w:r w:rsidR="00004396">
        <w:rPr>
          <w:rFonts w:ascii="Times New Roman" w:hAnsi="Times New Roman" w:cs="Times New Roman"/>
          <w:sz w:val="28"/>
          <w:szCs w:val="28"/>
        </w:rPr>
        <w:lastRenderedPageBreak/>
        <w:t>медицины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 на стажировку.</w:t>
      </w:r>
    </w:p>
    <w:p w:rsidR="00EA59C7" w:rsidRPr="004D48A1" w:rsidRDefault="00EA59C7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1.10. При реализации Программы могут применяться различные обр</w:t>
      </w:r>
      <w:r w:rsidRPr="004D48A1">
        <w:rPr>
          <w:rFonts w:ascii="Times New Roman" w:hAnsi="Times New Roman" w:cs="Times New Roman"/>
          <w:sz w:val="28"/>
          <w:szCs w:val="28"/>
        </w:rPr>
        <w:t>а</w:t>
      </w:r>
      <w:r w:rsidRPr="004D48A1">
        <w:rPr>
          <w:rFonts w:ascii="Times New Roman" w:hAnsi="Times New Roman" w:cs="Times New Roman"/>
          <w:sz w:val="28"/>
          <w:szCs w:val="28"/>
        </w:rPr>
        <w:t>зовательные технологии, в том числе дистанционные образовательные те</w:t>
      </w:r>
      <w:r w:rsidRPr="004D48A1">
        <w:rPr>
          <w:rFonts w:ascii="Times New Roman" w:hAnsi="Times New Roman" w:cs="Times New Roman"/>
          <w:sz w:val="28"/>
          <w:szCs w:val="28"/>
        </w:rPr>
        <w:t>х</w:t>
      </w:r>
      <w:r w:rsidRPr="004D48A1">
        <w:rPr>
          <w:rFonts w:ascii="Times New Roman" w:hAnsi="Times New Roman" w:cs="Times New Roman"/>
          <w:sz w:val="28"/>
          <w:szCs w:val="28"/>
        </w:rPr>
        <w:t>нологии и электронное обучен</w:t>
      </w:r>
      <w:r w:rsidR="00350359" w:rsidRPr="004D48A1">
        <w:rPr>
          <w:rFonts w:ascii="Times New Roman" w:hAnsi="Times New Roman" w:cs="Times New Roman"/>
          <w:sz w:val="28"/>
          <w:szCs w:val="28"/>
        </w:rPr>
        <w:t>ие</w:t>
      </w:r>
      <w:r w:rsidR="00350359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4D48A1">
        <w:rPr>
          <w:rFonts w:ascii="Times New Roman" w:hAnsi="Times New Roman" w:cs="Times New Roman"/>
          <w:sz w:val="28"/>
          <w:szCs w:val="28"/>
        </w:rPr>
        <w:t>.</w:t>
      </w:r>
      <w:r w:rsidR="00A7385D" w:rsidRPr="004D48A1">
        <w:rPr>
          <w:rFonts w:ascii="Times New Roman" w:hAnsi="Times New Roman" w:cs="Times New Roman"/>
          <w:sz w:val="28"/>
          <w:szCs w:val="28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</w:t>
      </w:r>
      <w:r w:rsidR="00A7385D" w:rsidRPr="004D48A1">
        <w:rPr>
          <w:rFonts w:ascii="Times New Roman" w:hAnsi="Times New Roman" w:cs="Times New Roman"/>
          <w:sz w:val="28"/>
          <w:szCs w:val="28"/>
        </w:rPr>
        <w:t>д</w:t>
      </w:r>
      <w:r w:rsidR="00A7385D" w:rsidRPr="004D48A1">
        <w:rPr>
          <w:rFonts w:ascii="Times New Roman" w:hAnsi="Times New Roman" w:cs="Times New Roman"/>
          <w:sz w:val="28"/>
          <w:szCs w:val="28"/>
        </w:rPr>
        <w:t xml:space="preserve">готовки </w:t>
      </w:r>
      <w:proofErr w:type="gramStart"/>
      <w:r w:rsidR="00A7385D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385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915299" w:rsidRPr="004D48A1" w:rsidRDefault="009957DF" w:rsidP="0091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9B30FD" w:rsidRPr="004D48A1">
        <w:rPr>
          <w:rFonts w:ascii="Times New Roman" w:hAnsi="Times New Roman" w:cs="Times New Roman"/>
          <w:sz w:val="28"/>
          <w:szCs w:val="28"/>
        </w:rPr>
        <w:t>Программа может реализовываться организацией, осуществля</w:t>
      </w:r>
      <w:r w:rsidR="009B30FD" w:rsidRPr="004D48A1">
        <w:rPr>
          <w:rFonts w:ascii="Times New Roman" w:hAnsi="Times New Roman" w:cs="Times New Roman"/>
          <w:sz w:val="28"/>
          <w:szCs w:val="28"/>
        </w:rPr>
        <w:t>ю</w:t>
      </w:r>
      <w:r w:rsidR="009B30FD" w:rsidRPr="004D48A1">
        <w:rPr>
          <w:rFonts w:ascii="Times New Roman" w:hAnsi="Times New Roman" w:cs="Times New Roman"/>
          <w:sz w:val="28"/>
          <w:szCs w:val="28"/>
        </w:rPr>
        <w:t>щей обучение, как самостоятельно, так и посредством сетевой</w:t>
      </w:r>
      <w:r w:rsidR="00DA0FC9">
        <w:rPr>
          <w:rFonts w:ascii="Times New Roman" w:hAnsi="Times New Roman" w:cs="Times New Roman"/>
          <w:sz w:val="28"/>
          <w:szCs w:val="28"/>
        </w:rPr>
        <w:t xml:space="preserve"> </w:t>
      </w:r>
      <w:r w:rsidR="009B30FD" w:rsidRPr="004D48A1">
        <w:rPr>
          <w:rFonts w:ascii="Times New Roman" w:hAnsi="Times New Roman" w:cs="Times New Roman"/>
          <w:sz w:val="28"/>
          <w:szCs w:val="28"/>
        </w:rPr>
        <w:t>формы</w:t>
      </w:r>
      <w:r w:rsidR="009B30FD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="009B30F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195A25" w:rsidRPr="004D48A1" w:rsidRDefault="009957D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915299" w:rsidRPr="004D48A1">
        <w:rPr>
          <w:rFonts w:ascii="Times New Roman" w:hAnsi="Times New Roman" w:cs="Times New Roman"/>
          <w:sz w:val="28"/>
          <w:szCs w:val="28"/>
        </w:rPr>
        <w:t xml:space="preserve"> 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аттестации </w:t>
      </w:r>
      <w:proofErr w:type="gramStart"/>
      <w:r w:rsidR="00195A25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5A25" w:rsidRPr="004D48A1">
        <w:rPr>
          <w:rFonts w:ascii="Times New Roman" w:hAnsi="Times New Roman" w:cs="Times New Roman"/>
          <w:sz w:val="28"/>
          <w:szCs w:val="28"/>
        </w:rPr>
        <w:t>. Итоговая аттестация осуществляется посредством проведения экзамена и в</w:t>
      </w:r>
      <w:r w:rsidR="00195A25" w:rsidRPr="004D48A1">
        <w:rPr>
          <w:rFonts w:ascii="Times New Roman" w:hAnsi="Times New Roman" w:cs="Times New Roman"/>
          <w:sz w:val="28"/>
          <w:szCs w:val="28"/>
        </w:rPr>
        <w:t>ы</w:t>
      </w:r>
      <w:r w:rsidR="00195A25" w:rsidRPr="004D48A1">
        <w:rPr>
          <w:rFonts w:ascii="Times New Roman" w:hAnsi="Times New Roman" w:cs="Times New Roman"/>
          <w:sz w:val="28"/>
          <w:szCs w:val="28"/>
        </w:rPr>
        <w:t>являет теоретическую и практическую подготовку обучающегося в соотве</w:t>
      </w:r>
      <w:r w:rsidR="00195A25" w:rsidRPr="004D48A1">
        <w:rPr>
          <w:rFonts w:ascii="Times New Roman" w:hAnsi="Times New Roman" w:cs="Times New Roman"/>
          <w:sz w:val="28"/>
          <w:szCs w:val="28"/>
        </w:rPr>
        <w:t>т</w:t>
      </w:r>
      <w:r w:rsidR="00195A25" w:rsidRPr="004D48A1">
        <w:rPr>
          <w:rFonts w:ascii="Times New Roman" w:hAnsi="Times New Roman" w:cs="Times New Roman"/>
          <w:sz w:val="28"/>
          <w:szCs w:val="28"/>
        </w:rPr>
        <w:t>ствии с целями и содержанием Программы.</w:t>
      </w:r>
    </w:p>
    <w:p w:rsidR="00BB2C73" w:rsidRDefault="00BB2C73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Пр</w:t>
      </w:r>
      <w:r w:rsidRPr="004D48A1">
        <w:rPr>
          <w:rFonts w:ascii="Times New Roman" w:hAnsi="Times New Roman" w:cs="Times New Roman"/>
          <w:sz w:val="28"/>
          <w:szCs w:val="28"/>
        </w:rPr>
        <w:t>о</w:t>
      </w:r>
      <w:r w:rsidRPr="004D48A1">
        <w:rPr>
          <w:rFonts w:ascii="Times New Roman" w:hAnsi="Times New Roman" w:cs="Times New Roman"/>
          <w:sz w:val="28"/>
          <w:szCs w:val="28"/>
        </w:rPr>
        <w:t>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</w:t>
      </w:r>
      <w:r w:rsidRPr="004D48A1">
        <w:rPr>
          <w:rFonts w:ascii="Times New Roman" w:hAnsi="Times New Roman" w:cs="Times New Roman"/>
          <w:sz w:val="28"/>
          <w:szCs w:val="28"/>
        </w:rPr>
        <w:t>о</w:t>
      </w:r>
      <w:r w:rsidRPr="004D48A1">
        <w:rPr>
          <w:rFonts w:ascii="Times New Roman" w:hAnsi="Times New Roman" w:cs="Times New Roman"/>
          <w:sz w:val="28"/>
          <w:szCs w:val="28"/>
        </w:rPr>
        <w:t>товке</w:t>
      </w:r>
      <w:r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3C483E" w:rsidRDefault="003C483E" w:rsidP="00221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7D7299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299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21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195A25" w:rsidRPr="009957DF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7299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</w:t>
      </w:r>
      <w:r w:rsidR="00266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99">
        <w:rPr>
          <w:rFonts w:ascii="Times New Roman" w:hAnsi="Times New Roman" w:cs="Times New Roman"/>
          <w:b w:val="0"/>
          <w:sz w:val="28"/>
          <w:szCs w:val="28"/>
        </w:rPr>
        <w:t>компетенци</w:t>
      </w:r>
      <w:r w:rsidR="00EA59C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10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УК) </w:t>
      </w:r>
      <w:r w:rsidR="009957DF" w:rsidRPr="009957DF">
        <w:rPr>
          <w:rFonts w:ascii="Times New Roman" w:hAnsi="Times New Roman" w:cs="Times New Roman"/>
          <w:b w:val="0"/>
          <w:sz w:val="28"/>
          <w:szCs w:val="28"/>
        </w:rPr>
        <w:t>врача</w:t>
      </w:r>
      <w:r w:rsidR="00C079CE">
        <w:rPr>
          <w:rFonts w:ascii="Times New Roman" w:hAnsi="Times New Roman" w:cs="Times New Roman"/>
          <w:b w:val="0"/>
          <w:sz w:val="28"/>
          <w:szCs w:val="28"/>
        </w:rPr>
        <w:t xml:space="preserve"> по лечебной физкультуре и спортивной медицине</w:t>
      </w:r>
      <w:r w:rsidRPr="009957DF">
        <w:rPr>
          <w:rFonts w:ascii="Times New Roman" w:hAnsi="Times New Roman" w:cs="Times New Roman"/>
          <w:b w:val="0"/>
          <w:sz w:val="28"/>
          <w:szCs w:val="28"/>
        </w:rPr>
        <w:t>, подлежащих совершенств</w:t>
      </w:r>
      <w:r w:rsidRPr="009957D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957DF">
        <w:rPr>
          <w:rFonts w:ascii="Times New Roman" w:hAnsi="Times New Roman" w:cs="Times New Roman"/>
          <w:b w:val="0"/>
          <w:sz w:val="28"/>
          <w:szCs w:val="28"/>
        </w:rPr>
        <w:t>ванию.</w:t>
      </w:r>
    </w:p>
    <w:p w:rsidR="00195A25" w:rsidRPr="00B9106D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106D">
        <w:rPr>
          <w:rFonts w:ascii="Times New Roman" w:eastAsia="Times New Roman" w:hAnsi="Times New Roman" w:cs="Times New Roman"/>
          <w:sz w:val="28"/>
          <w:szCs w:val="28"/>
        </w:rPr>
        <w:t>Код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индикаторы</w:t>
      </w:r>
      <w:r w:rsidRPr="00B9106D">
        <w:rPr>
          <w:rFonts w:ascii="Times New Roman" w:eastAsia="Times New Roman" w:hAnsi="Times New Roman" w:cs="Times New Roman"/>
          <w:sz w:val="28"/>
          <w:szCs w:val="28"/>
        </w:rPr>
        <w:t xml:space="preserve"> достижения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A25" w:rsidRPr="009957DF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7DF">
        <w:rPr>
          <w:rFonts w:ascii="Times New Roman" w:hAnsi="Times New Roman" w:cs="Times New Roman"/>
          <w:sz w:val="28"/>
          <w:szCs w:val="28"/>
        </w:rPr>
        <w:t>УК-1. Готовность к абстрактному мышлению, анализу, синтезу.</w:t>
      </w:r>
    </w:p>
    <w:p w:rsidR="00195A25" w:rsidRPr="009957DF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57DF">
        <w:rPr>
          <w:rFonts w:ascii="Times New Roman" w:hAnsi="Times New Roman" w:cs="Times New Roman"/>
          <w:sz w:val="28"/>
          <w:szCs w:val="28"/>
        </w:rPr>
        <w:t>У</w:t>
      </w:r>
      <w:r w:rsidRPr="009957DF">
        <w:rPr>
          <w:rFonts w:ascii="Times New Roman" w:hAnsi="Times New Roman"/>
          <w:sz w:val="28"/>
          <w:szCs w:val="28"/>
        </w:rPr>
        <w:t>меет:</w:t>
      </w:r>
    </w:p>
    <w:p w:rsidR="00195A25" w:rsidRPr="009957DF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57DF">
        <w:rPr>
          <w:rFonts w:ascii="Times New Roman" w:hAnsi="Times New Roman"/>
          <w:sz w:val="28"/>
          <w:szCs w:val="28"/>
        </w:rPr>
        <w:t>- выделять и систематизировать существенные свойства и связи пре</w:t>
      </w:r>
      <w:r w:rsidRPr="009957DF">
        <w:rPr>
          <w:rFonts w:ascii="Times New Roman" w:hAnsi="Times New Roman"/>
          <w:sz w:val="28"/>
          <w:szCs w:val="28"/>
        </w:rPr>
        <w:t>д</w:t>
      </w:r>
      <w:r w:rsidRPr="009957DF">
        <w:rPr>
          <w:rFonts w:ascii="Times New Roman" w:hAnsi="Times New Roman"/>
          <w:sz w:val="28"/>
          <w:szCs w:val="28"/>
        </w:rPr>
        <w:t>метов, отделять их от частных свойств;</w:t>
      </w:r>
    </w:p>
    <w:p w:rsidR="00195A25" w:rsidRPr="009957DF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57DF">
        <w:rPr>
          <w:rFonts w:ascii="Times New Roman" w:hAnsi="Times New Roman"/>
          <w:sz w:val="28"/>
          <w:szCs w:val="28"/>
        </w:rPr>
        <w:t>- анализировать и систематизировать любую поступающую информ</w:t>
      </w:r>
      <w:r w:rsidRPr="009957DF">
        <w:rPr>
          <w:rFonts w:ascii="Times New Roman" w:hAnsi="Times New Roman"/>
          <w:sz w:val="28"/>
          <w:szCs w:val="28"/>
        </w:rPr>
        <w:t>а</w:t>
      </w:r>
      <w:r w:rsidRPr="009957DF">
        <w:rPr>
          <w:rFonts w:ascii="Times New Roman" w:hAnsi="Times New Roman"/>
          <w:sz w:val="28"/>
          <w:szCs w:val="28"/>
        </w:rPr>
        <w:t>цию; выявлять основные закономерности изучаемых объектов.</w:t>
      </w:r>
    </w:p>
    <w:p w:rsidR="00195A25" w:rsidRPr="009957DF" w:rsidRDefault="00195A25" w:rsidP="0022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DF">
        <w:rPr>
          <w:rFonts w:ascii="Times New Roman" w:hAnsi="Times New Roman" w:cs="Times New Roman"/>
          <w:sz w:val="28"/>
          <w:szCs w:val="28"/>
        </w:rPr>
        <w:t>УК-2. Готовность к управлению коллективом, толерантно восприн</w:t>
      </w:r>
      <w:r w:rsidRPr="009957DF">
        <w:rPr>
          <w:rFonts w:ascii="Times New Roman" w:hAnsi="Times New Roman" w:cs="Times New Roman"/>
          <w:sz w:val="28"/>
          <w:szCs w:val="28"/>
        </w:rPr>
        <w:t>и</w:t>
      </w:r>
      <w:r w:rsidRPr="009957DF">
        <w:rPr>
          <w:rFonts w:ascii="Times New Roman" w:hAnsi="Times New Roman" w:cs="Times New Roman"/>
          <w:sz w:val="28"/>
          <w:szCs w:val="28"/>
        </w:rPr>
        <w:t>мать социальные, этнические, конфессиональные и культурные различия.</w:t>
      </w:r>
    </w:p>
    <w:p w:rsidR="00195A25" w:rsidRPr="009957DF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DF">
        <w:rPr>
          <w:rFonts w:ascii="Times New Roman" w:hAnsi="Times New Roman" w:cs="Times New Roman"/>
          <w:sz w:val="28"/>
          <w:szCs w:val="28"/>
        </w:rPr>
        <w:lastRenderedPageBreak/>
        <w:t>Умеет:</w:t>
      </w:r>
    </w:p>
    <w:p w:rsidR="00195A25" w:rsidRPr="009957DF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уважительно</w:t>
      </w:r>
      <w:r w:rsidRPr="009957DF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других культур, способов сам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выражения и проявления человеческой индивидуальности в различных соц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группах;</w:t>
      </w:r>
    </w:p>
    <w:p w:rsidR="00195A25" w:rsidRPr="009957DF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терпимо относиться к другим людям, </w:t>
      </w:r>
      <w:proofErr w:type="gramStart"/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отличающихся</w:t>
      </w:r>
      <w:proofErr w:type="gramEnd"/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их убежден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957DF">
        <w:rPr>
          <w:rFonts w:ascii="Times New Roman" w:hAnsi="Times New Roman" w:cs="Times New Roman"/>
          <w:sz w:val="28"/>
          <w:szCs w:val="28"/>
          <w:shd w:val="clear" w:color="auto" w:fill="FFFFFF"/>
        </w:rPr>
        <w:t>ям, ценностям и поведению;</w:t>
      </w:r>
    </w:p>
    <w:p w:rsidR="00195A25" w:rsidRPr="009957DF" w:rsidRDefault="00195A25" w:rsidP="00221A74">
      <w:pPr>
        <w:tabs>
          <w:tab w:val="left" w:pos="3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DF">
        <w:rPr>
          <w:rFonts w:ascii="Times New Roman" w:hAnsi="Times New Roman" w:cs="Times New Roman"/>
          <w:sz w:val="28"/>
          <w:szCs w:val="28"/>
        </w:rPr>
        <w:t>- сотрудничать с людьми, различающимися по внешности, языку, уб</w:t>
      </w:r>
      <w:r w:rsidRPr="009957DF">
        <w:rPr>
          <w:rFonts w:ascii="Times New Roman" w:hAnsi="Times New Roman" w:cs="Times New Roman"/>
          <w:sz w:val="28"/>
          <w:szCs w:val="28"/>
        </w:rPr>
        <w:t>е</w:t>
      </w:r>
      <w:r w:rsidRPr="009957DF">
        <w:rPr>
          <w:rFonts w:ascii="Times New Roman" w:hAnsi="Times New Roman" w:cs="Times New Roman"/>
          <w:sz w:val="28"/>
          <w:szCs w:val="28"/>
        </w:rPr>
        <w:t>ждениям, обычаям и верованиям.</w:t>
      </w:r>
    </w:p>
    <w:p w:rsidR="00195A25" w:rsidRPr="009957DF" w:rsidRDefault="00195A25" w:rsidP="00221A7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957DF">
        <w:rPr>
          <w:color w:val="auto"/>
          <w:sz w:val="28"/>
          <w:szCs w:val="28"/>
        </w:rPr>
        <w:t xml:space="preserve">УК-3. </w:t>
      </w:r>
      <w:proofErr w:type="gramStart"/>
      <w:r w:rsidRPr="009957DF">
        <w:rPr>
          <w:color w:val="auto"/>
          <w:sz w:val="28"/>
          <w:szCs w:val="28"/>
        </w:rPr>
        <w:t>Готовность к участию в педагогической деятельности по пр</w:t>
      </w:r>
      <w:r w:rsidRPr="009957DF">
        <w:rPr>
          <w:color w:val="auto"/>
          <w:sz w:val="28"/>
          <w:szCs w:val="28"/>
        </w:rPr>
        <w:t>о</w:t>
      </w:r>
      <w:r w:rsidRPr="009957DF">
        <w:rPr>
          <w:color w:val="auto"/>
          <w:sz w:val="28"/>
          <w:szCs w:val="28"/>
        </w:rPr>
        <w:t>граммам среднего и высшего медицинского образования или среднего и высшего фармацевтического образования, а также по дополнительным пр</w:t>
      </w:r>
      <w:r w:rsidRPr="009957DF">
        <w:rPr>
          <w:color w:val="auto"/>
          <w:sz w:val="28"/>
          <w:szCs w:val="28"/>
        </w:rPr>
        <w:t>о</w:t>
      </w:r>
      <w:r w:rsidRPr="009957DF">
        <w:rPr>
          <w:color w:val="auto"/>
          <w:sz w:val="28"/>
          <w:szCs w:val="28"/>
        </w:rPr>
        <w:t>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</w:t>
      </w:r>
      <w:r w:rsidRPr="009957DF">
        <w:rPr>
          <w:color w:val="auto"/>
          <w:sz w:val="28"/>
          <w:szCs w:val="28"/>
        </w:rPr>
        <w:t>т</w:t>
      </w:r>
      <w:r w:rsidRPr="009957DF">
        <w:rPr>
          <w:color w:val="auto"/>
          <w:sz w:val="28"/>
          <w:szCs w:val="28"/>
        </w:rPr>
        <w:t>венной политики и нормативно-правовому регулированию в сфере здрав</w:t>
      </w:r>
      <w:r w:rsidRPr="009957DF">
        <w:rPr>
          <w:color w:val="auto"/>
          <w:sz w:val="28"/>
          <w:szCs w:val="28"/>
        </w:rPr>
        <w:t>о</w:t>
      </w:r>
      <w:r w:rsidRPr="009957DF">
        <w:rPr>
          <w:color w:val="auto"/>
          <w:sz w:val="28"/>
          <w:szCs w:val="28"/>
        </w:rPr>
        <w:t>охранения</w:t>
      </w:r>
      <w:r w:rsidRPr="009957DF">
        <w:rPr>
          <w:rFonts w:eastAsia="Times New Roman"/>
          <w:color w:val="auto"/>
          <w:sz w:val="28"/>
          <w:szCs w:val="28"/>
        </w:rPr>
        <w:t>.</w:t>
      </w:r>
      <w:proofErr w:type="gramEnd"/>
    </w:p>
    <w:p w:rsidR="00195A25" w:rsidRPr="009957DF" w:rsidRDefault="00195A25" w:rsidP="00221A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957DF">
        <w:rPr>
          <w:color w:val="auto"/>
          <w:sz w:val="28"/>
          <w:szCs w:val="28"/>
        </w:rPr>
        <w:t>Умеет:</w:t>
      </w:r>
    </w:p>
    <w:p w:rsidR="00195A25" w:rsidRPr="009957DF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7DF">
        <w:rPr>
          <w:rFonts w:ascii="Times New Roman" w:hAnsi="Times New Roman"/>
          <w:sz w:val="28"/>
          <w:szCs w:val="28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195A25" w:rsidRPr="009957DF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57DF">
        <w:rPr>
          <w:rFonts w:ascii="Times New Roman" w:eastAsia="Calibri" w:hAnsi="Times New Roman"/>
          <w:sz w:val="28"/>
          <w:szCs w:val="28"/>
        </w:rPr>
        <w:t>- формировать положительную мотивацию пациента к лечению;</w:t>
      </w:r>
    </w:p>
    <w:p w:rsidR="00195A25" w:rsidRPr="009957DF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957DF">
        <w:rPr>
          <w:rFonts w:ascii="Times New Roman" w:hAnsi="Times New Roman"/>
          <w:sz w:val="28"/>
          <w:szCs w:val="28"/>
          <w:lang w:bidi="en-US"/>
        </w:rPr>
        <w:t>- достигать главные цели педагогической деятельности врача;</w:t>
      </w:r>
    </w:p>
    <w:p w:rsidR="00195A25" w:rsidRPr="009957DF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9957DF">
        <w:rPr>
          <w:rFonts w:ascii="Times New Roman" w:hAnsi="Times New Roman"/>
          <w:sz w:val="28"/>
          <w:szCs w:val="28"/>
        </w:rPr>
        <w:t>- решать педагогические задачи в лечебном процессе.</w:t>
      </w:r>
    </w:p>
    <w:p w:rsidR="00F8620B" w:rsidRPr="00D72224" w:rsidRDefault="00F8620B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Pr="00D72224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2224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новых профессиональных компетенций (далее – ПК) </w:t>
      </w:r>
      <w:r w:rsidR="00D72224" w:rsidRPr="00D72224">
        <w:rPr>
          <w:rFonts w:ascii="Times New Roman" w:hAnsi="Times New Roman" w:cs="Times New Roman"/>
          <w:b w:val="0"/>
          <w:sz w:val="28"/>
          <w:szCs w:val="28"/>
        </w:rPr>
        <w:t>врача</w:t>
      </w:r>
      <w:r w:rsidR="002C6373">
        <w:rPr>
          <w:rFonts w:ascii="Times New Roman" w:hAnsi="Times New Roman" w:cs="Times New Roman"/>
          <w:b w:val="0"/>
          <w:sz w:val="28"/>
          <w:szCs w:val="28"/>
        </w:rPr>
        <w:t xml:space="preserve"> по лечебной физкультуре и спортивной медицине</w:t>
      </w:r>
      <w:r w:rsidRPr="00D722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A25" w:rsidRPr="00D72224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4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195A25" w:rsidRPr="00D72224" w:rsidRDefault="00195A25" w:rsidP="0022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4">
        <w:rPr>
          <w:rFonts w:ascii="Times New Roman" w:hAnsi="Times New Roman" w:cs="Times New Roman"/>
          <w:sz w:val="28"/>
          <w:szCs w:val="28"/>
        </w:rPr>
        <w:t>ПК-1. Готовность к осуществлению комплекса мероприятий, напра</w:t>
      </w:r>
      <w:r w:rsidRPr="00D72224">
        <w:rPr>
          <w:rFonts w:ascii="Times New Roman" w:hAnsi="Times New Roman" w:cs="Times New Roman"/>
          <w:sz w:val="28"/>
          <w:szCs w:val="28"/>
        </w:rPr>
        <w:t>в</w:t>
      </w:r>
      <w:r w:rsidRPr="00D72224">
        <w:rPr>
          <w:rFonts w:ascii="Times New Roman" w:hAnsi="Times New Roman" w:cs="Times New Roman"/>
          <w:sz w:val="28"/>
          <w:szCs w:val="28"/>
        </w:rPr>
        <w:t>ленных на сохранение и укрепление здоровья и включающих в себя форм</w:t>
      </w:r>
      <w:r w:rsidRPr="00D72224">
        <w:rPr>
          <w:rFonts w:ascii="Times New Roman" w:hAnsi="Times New Roman" w:cs="Times New Roman"/>
          <w:sz w:val="28"/>
          <w:szCs w:val="28"/>
        </w:rPr>
        <w:t>и</w:t>
      </w:r>
      <w:r w:rsidRPr="00D72224">
        <w:rPr>
          <w:rFonts w:ascii="Times New Roman" w:hAnsi="Times New Roman" w:cs="Times New Roman"/>
          <w:sz w:val="28"/>
          <w:szCs w:val="28"/>
        </w:rPr>
        <w:t xml:space="preserve">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7222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D72224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</w:t>
      </w:r>
      <w:r w:rsidR="00D72224" w:rsidRPr="00D72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A25" w:rsidRPr="00D72224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4">
        <w:rPr>
          <w:rFonts w:ascii="Times New Roman" w:hAnsi="Times New Roman" w:cs="Times New Roman"/>
          <w:sz w:val="28"/>
          <w:szCs w:val="28"/>
        </w:rPr>
        <w:t>Умеет:</w:t>
      </w:r>
    </w:p>
    <w:p w:rsidR="00195A25" w:rsidRPr="00D72224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4">
        <w:rPr>
          <w:rFonts w:ascii="Times New Roman" w:hAnsi="Times New Roman" w:cs="Times New Roman"/>
          <w:sz w:val="28"/>
          <w:szCs w:val="28"/>
        </w:rPr>
        <w:t>- проводить санитарно-просветительную работу по формированию зд</w:t>
      </w:r>
      <w:r w:rsidRPr="00D72224">
        <w:rPr>
          <w:rFonts w:ascii="Times New Roman" w:hAnsi="Times New Roman" w:cs="Times New Roman"/>
          <w:sz w:val="28"/>
          <w:szCs w:val="28"/>
        </w:rPr>
        <w:t>о</w:t>
      </w:r>
      <w:r w:rsidRPr="00D72224">
        <w:rPr>
          <w:rFonts w:ascii="Times New Roman" w:hAnsi="Times New Roman" w:cs="Times New Roman"/>
          <w:sz w:val="28"/>
          <w:szCs w:val="28"/>
        </w:rPr>
        <w:t>рового образа жизни;</w:t>
      </w:r>
    </w:p>
    <w:p w:rsidR="00195A25" w:rsidRPr="00D72224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4">
        <w:rPr>
          <w:rFonts w:ascii="Times New Roman" w:hAnsi="Times New Roman" w:cs="Times New Roman"/>
          <w:sz w:val="28"/>
          <w:szCs w:val="28"/>
        </w:rPr>
        <w:t>- разрабатывать и реализовывать программы формирования здорового образа жизни, в том числе программы снижения потребления алкоголя и т</w:t>
      </w:r>
      <w:r w:rsidRPr="00D72224">
        <w:rPr>
          <w:rFonts w:ascii="Times New Roman" w:hAnsi="Times New Roman" w:cs="Times New Roman"/>
          <w:sz w:val="28"/>
          <w:szCs w:val="28"/>
        </w:rPr>
        <w:t>а</w:t>
      </w:r>
      <w:r w:rsidRPr="00D72224">
        <w:rPr>
          <w:rFonts w:ascii="Times New Roman" w:hAnsi="Times New Roman" w:cs="Times New Roman"/>
          <w:sz w:val="28"/>
          <w:szCs w:val="28"/>
        </w:rPr>
        <w:t>бака, предупреждения и борьбы с немедицинским потреблением наркотич</w:t>
      </w:r>
      <w:r w:rsidRPr="00D72224">
        <w:rPr>
          <w:rFonts w:ascii="Times New Roman" w:hAnsi="Times New Roman" w:cs="Times New Roman"/>
          <w:sz w:val="28"/>
          <w:szCs w:val="28"/>
        </w:rPr>
        <w:t>е</w:t>
      </w:r>
      <w:r w:rsidRPr="00D72224">
        <w:rPr>
          <w:rFonts w:ascii="Times New Roman" w:hAnsi="Times New Roman" w:cs="Times New Roman"/>
          <w:sz w:val="28"/>
          <w:szCs w:val="28"/>
        </w:rPr>
        <w:t xml:space="preserve">ских средств и </w:t>
      </w:r>
      <w:r w:rsidR="00D72224" w:rsidRPr="00D72224">
        <w:rPr>
          <w:rFonts w:ascii="Times New Roman" w:hAnsi="Times New Roman" w:cs="Times New Roman"/>
          <w:sz w:val="28"/>
          <w:szCs w:val="28"/>
        </w:rPr>
        <w:t>психотропных веществ;</w:t>
      </w:r>
    </w:p>
    <w:p w:rsidR="00195A25" w:rsidRPr="00A643D2" w:rsidRDefault="00195A25" w:rsidP="00221A7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643D2">
        <w:rPr>
          <w:rFonts w:eastAsia="Times New Roman"/>
          <w:color w:val="auto"/>
          <w:sz w:val="28"/>
          <w:szCs w:val="28"/>
        </w:rPr>
        <w:t>ПК-2. Г</w:t>
      </w:r>
      <w:r w:rsidRPr="00A643D2">
        <w:rPr>
          <w:color w:val="auto"/>
          <w:sz w:val="28"/>
          <w:szCs w:val="28"/>
        </w:rPr>
        <w:t>отовность к проведению профилактических медицинских о</w:t>
      </w:r>
      <w:r w:rsidRPr="00A643D2">
        <w:rPr>
          <w:color w:val="auto"/>
          <w:sz w:val="28"/>
          <w:szCs w:val="28"/>
        </w:rPr>
        <w:t>с</w:t>
      </w:r>
      <w:r w:rsidRPr="00A643D2">
        <w:rPr>
          <w:color w:val="auto"/>
          <w:sz w:val="28"/>
          <w:szCs w:val="28"/>
        </w:rPr>
        <w:t xml:space="preserve">мотров, диспансеризации и осуществлению диспансерного наблюдения </w:t>
      </w:r>
      <w:r w:rsidR="00360DCB">
        <w:rPr>
          <w:color w:val="auto"/>
          <w:sz w:val="28"/>
          <w:szCs w:val="28"/>
        </w:rPr>
        <w:t>за лицами, занимающимися физической культурой и спортом.</w:t>
      </w:r>
      <w:r w:rsidRPr="00A643D2">
        <w:rPr>
          <w:rFonts w:eastAsia="Times New Roman"/>
          <w:color w:val="auto"/>
          <w:sz w:val="28"/>
          <w:szCs w:val="28"/>
        </w:rPr>
        <w:tab/>
      </w:r>
    </w:p>
    <w:p w:rsidR="00195A25" w:rsidRPr="00A643D2" w:rsidRDefault="00195A25" w:rsidP="00221A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3D2">
        <w:rPr>
          <w:color w:val="auto"/>
          <w:sz w:val="28"/>
          <w:szCs w:val="28"/>
        </w:rPr>
        <w:t>Умеет:</w:t>
      </w:r>
    </w:p>
    <w:p w:rsidR="00A643D2" w:rsidRPr="00A643D2" w:rsidRDefault="00B44902" w:rsidP="00D8008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A643D2" w:rsidRPr="00A643D2">
        <w:rPr>
          <w:color w:val="auto"/>
          <w:sz w:val="28"/>
          <w:szCs w:val="28"/>
        </w:rPr>
        <w:t xml:space="preserve">участвовать в проведении </w:t>
      </w:r>
      <w:r w:rsidR="00360DCB">
        <w:rPr>
          <w:color w:val="auto"/>
          <w:sz w:val="28"/>
          <w:szCs w:val="28"/>
        </w:rPr>
        <w:t>углубленных, текущих и этапных</w:t>
      </w:r>
      <w:r w:rsidR="00A643D2" w:rsidRPr="00A643D2">
        <w:rPr>
          <w:color w:val="auto"/>
          <w:sz w:val="28"/>
          <w:szCs w:val="28"/>
        </w:rPr>
        <w:t xml:space="preserve"> медици</w:t>
      </w:r>
      <w:r w:rsidR="00A643D2" w:rsidRPr="00A643D2">
        <w:rPr>
          <w:color w:val="auto"/>
          <w:sz w:val="28"/>
          <w:szCs w:val="28"/>
        </w:rPr>
        <w:t>н</w:t>
      </w:r>
      <w:r w:rsidR="00A643D2" w:rsidRPr="00A643D2">
        <w:rPr>
          <w:color w:val="auto"/>
          <w:sz w:val="28"/>
          <w:szCs w:val="28"/>
        </w:rPr>
        <w:t>ских осмотров</w:t>
      </w:r>
      <w:r w:rsidR="00360DCB">
        <w:rPr>
          <w:color w:val="auto"/>
          <w:sz w:val="28"/>
          <w:szCs w:val="28"/>
        </w:rPr>
        <w:t xml:space="preserve"> занимающихся физической культурой и спортом</w:t>
      </w:r>
      <w:r w:rsidR="00A643D2" w:rsidRPr="00A643D2">
        <w:rPr>
          <w:color w:val="auto"/>
          <w:sz w:val="28"/>
          <w:szCs w:val="28"/>
        </w:rPr>
        <w:t>.</w:t>
      </w:r>
    </w:p>
    <w:p w:rsidR="00195A25" w:rsidRPr="00A643D2" w:rsidRDefault="00195A25" w:rsidP="00D800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3D2">
        <w:rPr>
          <w:rFonts w:eastAsia="Times New Roman"/>
          <w:color w:val="auto"/>
          <w:sz w:val="28"/>
          <w:szCs w:val="28"/>
        </w:rPr>
        <w:t>ПК-3.</w:t>
      </w:r>
      <w:r w:rsidRPr="00A643D2">
        <w:rPr>
          <w:color w:val="auto"/>
          <w:sz w:val="28"/>
          <w:szCs w:val="28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</w:t>
      </w:r>
      <w:r w:rsidRPr="00A643D2">
        <w:rPr>
          <w:color w:val="auto"/>
          <w:sz w:val="28"/>
          <w:szCs w:val="28"/>
        </w:rPr>
        <w:t>ы</w:t>
      </w:r>
      <w:r w:rsidRPr="00A643D2">
        <w:rPr>
          <w:color w:val="auto"/>
          <w:sz w:val="28"/>
          <w:szCs w:val="28"/>
        </w:rPr>
        <w:t>чайных ситуациях.</w:t>
      </w:r>
    </w:p>
    <w:p w:rsidR="00195A25" w:rsidRPr="00A643D2" w:rsidRDefault="00195A25" w:rsidP="00B4490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643D2">
        <w:rPr>
          <w:rFonts w:eastAsia="Times New Roman"/>
          <w:color w:val="auto"/>
          <w:sz w:val="28"/>
          <w:szCs w:val="28"/>
        </w:rPr>
        <w:t>Умеет:</w:t>
      </w:r>
    </w:p>
    <w:p w:rsidR="00195A25" w:rsidRPr="00A643D2" w:rsidRDefault="00195A25" w:rsidP="00B4490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643D2">
        <w:rPr>
          <w:rFonts w:eastAsia="Times New Roman"/>
          <w:color w:val="auto"/>
          <w:sz w:val="28"/>
          <w:szCs w:val="28"/>
        </w:rPr>
        <w:t>- определять медицинские показания к введению ограничительных м</w:t>
      </w:r>
      <w:r w:rsidRPr="00A643D2">
        <w:rPr>
          <w:rFonts w:eastAsia="Times New Roman"/>
          <w:color w:val="auto"/>
          <w:sz w:val="28"/>
          <w:szCs w:val="28"/>
        </w:rPr>
        <w:t>е</w:t>
      </w:r>
      <w:r w:rsidRPr="00A643D2">
        <w:rPr>
          <w:rFonts w:eastAsia="Times New Roman"/>
          <w:color w:val="auto"/>
          <w:sz w:val="28"/>
          <w:szCs w:val="28"/>
        </w:rPr>
        <w:t>роприятий (карантина) и показания для направления к врачу-специалисту при возникновении инфекционных (паразитарных) болезней;</w:t>
      </w:r>
    </w:p>
    <w:p w:rsidR="00A643D2" w:rsidRPr="00A643D2" w:rsidRDefault="00195A25" w:rsidP="00B449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3D2">
        <w:rPr>
          <w:color w:val="auto"/>
          <w:sz w:val="28"/>
          <w:szCs w:val="28"/>
        </w:rPr>
        <w:t>-</w:t>
      </w:r>
      <w:r w:rsidR="00A643D2" w:rsidRPr="00A643D2">
        <w:rPr>
          <w:color w:val="auto"/>
          <w:sz w:val="28"/>
          <w:szCs w:val="28"/>
        </w:rPr>
        <w:t xml:space="preserve"> организовывать </w:t>
      </w:r>
      <w:r w:rsidRPr="00A643D2">
        <w:rPr>
          <w:color w:val="auto"/>
          <w:sz w:val="28"/>
          <w:szCs w:val="28"/>
        </w:rPr>
        <w:t>пров</w:t>
      </w:r>
      <w:r w:rsidR="00A643D2" w:rsidRPr="00A643D2">
        <w:rPr>
          <w:color w:val="auto"/>
          <w:sz w:val="28"/>
          <w:szCs w:val="28"/>
        </w:rPr>
        <w:t>едение</w:t>
      </w:r>
      <w:r w:rsidRPr="00A643D2">
        <w:rPr>
          <w:color w:val="auto"/>
          <w:sz w:val="28"/>
          <w:szCs w:val="28"/>
        </w:rPr>
        <w:t xml:space="preserve"> </w:t>
      </w:r>
      <w:r w:rsidR="00A643D2" w:rsidRPr="00A643D2">
        <w:rPr>
          <w:color w:val="auto"/>
          <w:sz w:val="28"/>
          <w:szCs w:val="28"/>
        </w:rPr>
        <w:t>санитарно-противоэпидемических (пр</w:t>
      </w:r>
      <w:r w:rsidR="00A643D2" w:rsidRPr="00A643D2">
        <w:rPr>
          <w:color w:val="auto"/>
          <w:sz w:val="28"/>
          <w:szCs w:val="28"/>
        </w:rPr>
        <w:t>о</w:t>
      </w:r>
      <w:r w:rsidR="00A643D2" w:rsidRPr="00A643D2">
        <w:rPr>
          <w:color w:val="auto"/>
          <w:sz w:val="28"/>
          <w:szCs w:val="28"/>
        </w:rPr>
        <w:t>филактических) мероприятий в случае возникновения очага инфекции;</w:t>
      </w:r>
    </w:p>
    <w:p w:rsidR="00A643D2" w:rsidRPr="00E901EC" w:rsidRDefault="00A643D2" w:rsidP="00B44902">
      <w:pPr>
        <w:pStyle w:val="Default"/>
        <w:tabs>
          <w:tab w:val="left" w:pos="3227"/>
        </w:tabs>
        <w:ind w:firstLine="709"/>
        <w:jc w:val="both"/>
        <w:rPr>
          <w:sz w:val="28"/>
          <w:szCs w:val="28"/>
        </w:rPr>
      </w:pPr>
      <w:r w:rsidRPr="00A643D2">
        <w:rPr>
          <w:color w:val="auto"/>
          <w:sz w:val="28"/>
          <w:szCs w:val="28"/>
        </w:rPr>
        <w:t>участвовать в организации противоэпидемических</w:t>
      </w:r>
      <w:r w:rsidRPr="00E901EC">
        <w:rPr>
          <w:sz w:val="28"/>
          <w:szCs w:val="28"/>
        </w:rPr>
        <w:t xml:space="preserve"> мероприятий в сл</w:t>
      </w:r>
      <w:r w:rsidRPr="00E901EC">
        <w:rPr>
          <w:sz w:val="28"/>
          <w:szCs w:val="28"/>
        </w:rPr>
        <w:t>у</w:t>
      </w:r>
      <w:r w:rsidRPr="00E901EC">
        <w:rPr>
          <w:sz w:val="28"/>
          <w:szCs w:val="28"/>
        </w:rPr>
        <w:t>чае возникновения очага инфекции.</w:t>
      </w:r>
    </w:p>
    <w:p w:rsidR="00195A25" w:rsidRPr="0062798E" w:rsidRDefault="00195A25" w:rsidP="00B449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798E">
        <w:rPr>
          <w:rFonts w:eastAsia="Times New Roman"/>
          <w:color w:val="auto"/>
          <w:sz w:val="28"/>
          <w:szCs w:val="28"/>
        </w:rPr>
        <w:t xml:space="preserve">ПК-4. </w:t>
      </w:r>
      <w:r w:rsidRPr="0062798E">
        <w:rPr>
          <w:color w:val="auto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195A25" w:rsidRPr="0062798E" w:rsidRDefault="00195A25" w:rsidP="00B44902">
      <w:pPr>
        <w:pStyle w:val="1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98E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62798E" w:rsidRPr="0062798E" w:rsidRDefault="0062798E" w:rsidP="00B4490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2798E">
        <w:rPr>
          <w:color w:val="auto"/>
          <w:sz w:val="28"/>
          <w:szCs w:val="28"/>
        </w:rPr>
        <w:t>проводить анализ медико-статистических показателей заболеваем</w:t>
      </w:r>
      <w:r w:rsidRPr="0062798E">
        <w:rPr>
          <w:color w:val="auto"/>
          <w:sz w:val="28"/>
          <w:szCs w:val="28"/>
        </w:rPr>
        <w:t>о</w:t>
      </w:r>
      <w:r w:rsidRPr="0062798E">
        <w:rPr>
          <w:color w:val="auto"/>
          <w:sz w:val="28"/>
          <w:szCs w:val="28"/>
        </w:rPr>
        <w:t xml:space="preserve">сти, инвалидности для оценки здоровья </w:t>
      </w:r>
      <w:r w:rsidR="00D463EA">
        <w:rPr>
          <w:color w:val="auto"/>
          <w:sz w:val="28"/>
          <w:szCs w:val="28"/>
        </w:rPr>
        <w:t>наблюдаемых контингентов лиц</w:t>
      </w:r>
      <w:r w:rsidRPr="0062798E">
        <w:rPr>
          <w:color w:val="auto"/>
          <w:sz w:val="28"/>
          <w:szCs w:val="28"/>
        </w:rPr>
        <w:t>;</w:t>
      </w:r>
    </w:p>
    <w:p w:rsidR="0062798E" w:rsidRPr="0062798E" w:rsidRDefault="0062798E" w:rsidP="006279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2798E">
        <w:rPr>
          <w:color w:val="auto"/>
          <w:sz w:val="28"/>
          <w:szCs w:val="28"/>
        </w:rPr>
        <w:t>использовать медицинские информационные системы и информац</w:t>
      </w:r>
      <w:r w:rsidRPr="0062798E">
        <w:rPr>
          <w:color w:val="auto"/>
          <w:sz w:val="28"/>
          <w:szCs w:val="28"/>
        </w:rPr>
        <w:t>и</w:t>
      </w:r>
      <w:r w:rsidRPr="0062798E">
        <w:rPr>
          <w:color w:val="auto"/>
          <w:sz w:val="28"/>
          <w:szCs w:val="28"/>
        </w:rPr>
        <w:t>онно-телекоммуникационную сеть «Интернет»;</w:t>
      </w:r>
    </w:p>
    <w:p w:rsidR="00195A25" w:rsidRPr="0062798E" w:rsidRDefault="00195A25" w:rsidP="00627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8E">
        <w:rPr>
          <w:rFonts w:ascii="Times New Roman" w:eastAsia="Times New Roman" w:hAnsi="Times New Roman" w:cs="Times New Roman"/>
          <w:sz w:val="28"/>
          <w:szCs w:val="28"/>
        </w:rPr>
        <w:t xml:space="preserve">ПК-5. </w:t>
      </w:r>
      <w:r w:rsidRPr="0062798E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</w:t>
      </w:r>
      <w:r w:rsidRPr="0062798E">
        <w:rPr>
          <w:rFonts w:ascii="Times New Roman" w:hAnsi="Times New Roman" w:cs="Times New Roman"/>
          <w:sz w:val="28"/>
          <w:szCs w:val="28"/>
        </w:rPr>
        <w:t>я</w:t>
      </w:r>
      <w:r w:rsidRPr="0062798E">
        <w:rPr>
          <w:rFonts w:ascii="Times New Roman" w:hAnsi="Times New Roman" w:cs="Times New Roman"/>
          <w:sz w:val="28"/>
          <w:szCs w:val="28"/>
        </w:rPr>
        <w:t>ний, симптомов, синдромов заболеваний, нозологических форм в соответс</w:t>
      </w:r>
      <w:r w:rsidRPr="0062798E">
        <w:rPr>
          <w:rFonts w:ascii="Times New Roman" w:hAnsi="Times New Roman" w:cs="Times New Roman"/>
          <w:sz w:val="28"/>
          <w:szCs w:val="28"/>
        </w:rPr>
        <w:t>т</w:t>
      </w:r>
      <w:r w:rsidRPr="0062798E">
        <w:rPr>
          <w:rFonts w:ascii="Times New Roman" w:hAnsi="Times New Roman" w:cs="Times New Roman"/>
          <w:sz w:val="28"/>
          <w:szCs w:val="28"/>
        </w:rPr>
        <w:t xml:space="preserve">вии с Международной статистической </w:t>
      </w:r>
      <w:hyperlink r:id="rId8" w:history="1">
        <w:r w:rsidRPr="0062798E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62798E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</w:t>
      </w:r>
      <w:r w:rsidR="0062798E" w:rsidRPr="0062798E">
        <w:rPr>
          <w:rFonts w:ascii="Times New Roman" w:hAnsi="Times New Roman" w:cs="Times New Roman"/>
          <w:sz w:val="28"/>
          <w:szCs w:val="28"/>
        </w:rPr>
        <w:t xml:space="preserve"> (</w:t>
      </w:r>
      <w:r w:rsidR="008C109F" w:rsidRPr="0062798E">
        <w:rPr>
          <w:rFonts w:ascii="Times New Roman" w:hAnsi="Times New Roman" w:cs="Times New Roman"/>
          <w:sz w:val="28"/>
          <w:szCs w:val="28"/>
        </w:rPr>
        <w:t>д</w:t>
      </w:r>
      <w:r w:rsidR="0062798E" w:rsidRPr="0062798E">
        <w:rPr>
          <w:rFonts w:ascii="Times New Roman" w:hAnsi="Times New Roman" w:cs="Times New Roman"/>
          <w:sz w:val="28"/>
          <w:szCs w:val="28"/>
        </w:rPr>
        <w:t>а</w:t>
      </w:r>
      <w:r w:rsidR="008C109F" w:rsidRPr="0062798E">
        <w:rPr>
          <w:rFonts w:ascii="Times New Roman" w:hAnsi="Times New Roman" w:cs="Times New Roman"/>
          <w:sz w:val="28"/>
          <w:szCs w:val="28"/>
        </w:rPr>
        <w:t>лее – МКБ</w:t>
      </w:r>
      <w:r w:rsidRPr="0062798E">
        <w:rPr>
          <w:rFonts w:ascii="Times New Roman" w:hAnsi="Times New Roman" w:cs="Times New Roman"/>
          <w:sz w:val="28"/>
          <w:szCs w:val="28"/>
        </w:rPr>
        <w:t>).</w:t>
      </w:r>
    </w:p>
    <w:p w:rsidR="00195A25" w:rsidRPr="0062798E" w:rsidRDefault="00195A25" w:rsidP="00627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8E">
        <w:rPr>
          <w:rFonts w:ascii="Times New Roman" w:hAnsi="Times New Roman" w:cs="Times New Roman"/>
          <w:sz w:val="28"/>
          <w:szCs w:val="28"/>
        </w:rPr>
        <w:t>Умеет:</w:t>
      </w:r>
    </w:p>
    <w:p w:rsidR="0062798E" w:rsidRPr="0062798E" w:rsidRDefault="0062798E" w:rsidP="0062798E">
      <w:pPr>
        <w:pStyle w:val="Default"/>
        <w:ind w:firstLine="709"/>
        <w:jc w:val="both"/>
        <w:rPr>
          <w:sz w:val="28"/>
          <w:szCs w:val="28"/>
        </w:rPr>
      </w:pPr>
      <w:r w:rsidRPr="0062798E">
        <w:rPr>
          <w:sz w:val="28"/>
          <w:szCs w:val="28"/>
        </w:rPr>
        <w:t xml:space="preserve">- анализировать и интерпретировать информацию, полученную </w:t>
      </w:r>
      <w:r w:rsidR="00660B19">
        <w:rPr>
          <w:sz w:val="28"/>
          <w:szCs w:val="28"/>
        </w:rPr>
        <w:t>при сборе анамнеза, объективного осмотра</w:t>
      </w:r>
      <w:r w:rsidRPr="0062798E">
        <w:rPr>
          <w:sz w:val="28"/>
          <w:szCs w:val="28"/>
        </w:rPr>
        <w:t xml:space="preserve"> и по результатам обследования;</w:t>
      </w:r>
    </w:p>
    <w:p w:rsidR="0062798E" w:rsidRPr="0062798E" w:rsidRDefault="00D34C6F" w:rsidP="006279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98E" w:rsidRPr="0062798E">
        <w:rPr>
          <w:sz w:val="28"/>
          <w:szCs w:val="28"/>
        </w:rPr>
        <w:t>определять возможности (наличие либо отсутствие противопоказ</w:t>
      </w:r>
      <w:r w:rsidR="0062798E" w:rsidRPr="0062798E">
        <w:rPr>
          <w:sz w:val="28"/>
          <w:szCs w:val="28"/>
        </w:rPr>
        <w:t>а</w:t>
      </w:r>
      <w:r w:rsidR="0062798E" w:rsidRPr="0062798E">
        <w:rPr>
          <w:sz w:val="28"/>
          <w:szCs w:val="28"/>
        </w:rPr>
        <w:t>ний)</w:t>
      </w:r>
      <w:r w:rsidR="00660B19">
        <w:rPr>
          <w:sz w:val="28"/>
          <w:szCs w:val="28"/>
        </w:rPr>
        <w:t xml:space="preserve"> для назначений ЛФК, допуска к занятиям физической культурой и спо</w:t>
      </w:r>
      <w:r w:rsidR="00660B19">
        <w:rPr>
          <w:sz w:val="28"/>
          <w:szCs w:val="28"/>
        </w:rPr>
        <w:t>р</w:t>
      </w:r>
      <w:r w:rsidR="00660B19">
        <w:rPr>
          <w:sz w:val="28"/>
          <w:szCs w:val="28"/>
        </w:rPr>
        <w:t>том</w:t>
      </w:r>
      <w:r w:rsidR="0062798E" w:rsidRPr="0062798E">
        <w:rPr>
          <w:sz w:val="28"/>
          <w:szCs w:val="28"/>
        </w:rPr>
        <w:t>;</w:t>
      </w:r>
    </w:p>
    <w:p w:rsidR="0062798E" w:rsidRPr="00D34C6F" w:rsidRDefault="00D34C6F" w:rsidP="00D34C6F">
      <w:pPr>
        <w:pStyle w:val="Default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98E" w:rsidRPr="0062798E">
        <w:rPr>
          <w:sz w:val="28"/>
          <w:szCs w:val="28"/>
        </w:rPr>
        <w:t xml:space="preserve">оценивать </w:t>
      </w:r>
      <w:r w:rsidR="000A6C92">
        <w:rPr>
          <w:sz w:val="28"/>
          <w:szCs w:val="28"/>
        </w:rPr>
        <w:t>морфофункциональное</w:t>
      </w:r>
      <w:r w:rsidR="0062798E" w:rsidRPr="0062798E">
        <w:rPr>
          <w:sz w:val="28"/>
          <w:szCs w:val="28"/>
        </w:rPr>
        <w:t xml:space="preserve"> состояние органов и систем, на к</w:t>
      </w:r>
      <w:r w:rsidR="0062798E" w:rsidRPr="0062798E">
        <w:rPr>
          <w:sz w:val="28"/>
          <w:szCs w:val="28"/>
        </w:rPr>
        <w:t>о</w:t>
      </w:r>
      <w:r w:rsidR="0062798E" w:rsidRPr="0062798E">
        <w:rPr>
          <w:sz w:val="28"/>
          <w:szCs w:val="28"/>
        </w:rPr>
        <w:t xml:space="preserve">торые </w:t>
      </w:r>
      <w:r w:rsidR="0062798E" w:rsidRPr="00D34C6F">
        <w:rPr>
          <w:sz w:val="28"/>
          <w:szCs w:val="28"/>
        </w:rPr>
        <w:t>оказ</w:t>
      </w:r>
      <w:r w:rsidR="003C19C4">
        <w:rPr>
          <w:sz w:val="28"/>
          <w:szCs w:val="28"/>
        </w:rPr>
        <w:t>ывает</w:t>
      </w:r>
      <w:r w:rsidR="0062798E" w:rsidRPr="00D34C6F">
        <w:rPr>
          <w:sz w:val="28"/>
          <w:szCs w:val="28"/>
        </w:rPr>
        <w:t xml:space="preserve"> влияние </w:t>
      </w:r>
      <w:r w:rsidR="000A6C92">
        <w:rPr>
          <w:sz w:val="28"/>
          <w:szCs w:val="28"/>
        </w:rPr>
        <w:t>мышечная деятельность</w:t>
      </w:r>
      <w:r w:rsidR="0062798E" w:rsidRPr="00D34C6F">
        <w:rPr>
          <w:sz w:val="28"/>
          <w:szCs w:val="28"/>
        </w:rPr>
        <w:t>.</w:t>
      </w:r>
    </w:p>
    <w:p w:rsidR="00D34C6F" w:rsidRPr="00D34C6F" w:rsidRDefault="00195A25" w:rsidP="00D34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6F">
        <w:rPr>
          <w:rFonts w:ascii="Times New Roman" w:eastAsia="Times New Roman" w:hAnsi="Times New Roman" w:cs="Times New Roman"/>
          <w:sz w:val="28"/>
          <w:szCs w:val="28"/>
        </w:rPr>
        <w:t>ПК-6. Г</w:t>
      </w:r>
      <w:r w:rsidRPr="00D34C6F">
        <w:rPr>
          <w:rFonts w:ascii="Times New Roman" w:hAnsi="Times New Roman" w:cs="Times New Roman"/>
          <w:sz w:val="28"/>
          <w:szCs w:val="28"/>
        </w:rPr>
        <w:t xml:space="preserve">отовность к </w:t>
      </w:r>
      <w:r w:rsidR="003C19C4">
        <w:rPr>
          <w:rFonts w:ascii="Times New Roman" w:hAnsi="Times New Roman" w:cs="Times New Roman"/>
          <w:sz w:val="28"/>
          <w:szCs w:val="28"/>
        </w:rPr>
        <w:t>примене</w:t>
      </w:r>
      <w:r w:rsidR="003C19C4" w:rsidRPr="005B15ED">
        <w:rPr>
          <w:rFonts w:ascii="Times New Roman" w:hAnsi="Times New Roman" w:cs="Times New Roman"/>
          <w:sz w:val="28"/>
          <w:szCs w:val="28"/>
        </w:rPr>
        <w:t xml:space="preserve">нию </w:t>
      </w:r>
      <w:r w:rsidR="003C19C4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3C19C4" w:rsidRPr="005B15ED">
        <w:rPr>
          <w:rFonts w:ascii="Times New Roman" w:hAnsi="Times New Roman" w:cs="Times New Roman"/>
          <w:sz w:val="28"/>
          <w:szCs w:val="28"/>
        </w:rPr>
        <w:t>лече</w:t>
      </w:r>
      <w:r w:rsidR="003C19C4">
        <w:rPr>
          <w:rFonts w:ascii="Times New Roman" w:hAnsi="Times New Roman" w:cs="Times New Roman"/>
          <w:sz w:val="28"/>
          <w:szCs w:val="28"/>
        </w:rPr>
        <w:t xml:space="preserve">бной физкультуры </w:t>
      </w:r>
      <w:r w:rsidR="003C19C4" w:rsidRPr="005B15ED">
        <w:rPr>
          <w:rFonts w:ascii="Times New Roman" w:hAnsi="Times New Roman" w:cs="Times New Roman"/>
          <w:sz w:val="28"/>
          <w:szCs w:val="28"/>
        </w:rPr>
        <w:t>пац</w:t>
      </w:r>
      <w:r w:rsidR="003C19C4" w:rsidRPr="005B15ED">
        <w:rPr>
          <w:rFonts w:ascii="Times New Roman" w:hAnsi="Times New Roman" w:cs="Times New Roman"/>
          <w:sz w:val="28"/>
          <w:szCs w:val="28"/>
        </w:rPr>
        <w:t>и</w:t>
      </w:r>
      <w:r w:rsidR="003C19C4" w:rsidRPr="005B15ED">
        <w:rPr>
          <w:rFonts w:ascii="Times New Roman" w:hAnsi="Times New Roman" w:cs="Times New Roman"/>
          <w:sz w:val="28"/>
          <w:szCs w:val="28"/>
        </w:rPr>
        <w:t>ент</w:t>
      </w:r>
      <w:r w:rsidR="003C19C4">
        <w:rPr>
          <w:rFonts w:ascii="Times New Roman" w:hAnsi="Times New Roman" w:cs="Times New Roman"/>
          <w:sz w:val="28"/>
          <w:szCs w:val="28"/>
        </w:rPr>
        <w:t>ам</w:t>
      </w:r>
      <w:r w:rsidR="003C19C4" w:rsidRPr="005B15ED">
        <w:rPr>
          <w:rFonts w:ascii="Times New Roman" w:hAnsi="Times New Roman" w:cs="Times New Roman"/>
          <w:sz w:val="28"/>
          <w:szCs w:val="28"/>
        </w:rPr>
        <w:t xml:space="preserve">, нуждающихся в оказании </w:t>
      </w:r>
      <w:r w:rsidR="003C19C4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3C19C4" w:rsidRPr="005B15ED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3C19C4">
        <w:rPr>
          <w:rFonts w:ascii="Times New Roman" w:hAnsi="Times New Roman" w:cs="Times New Roman"/>
          <w:sz w:val="28"/>
          <w:szCs w:val="28"/>
        </w:rPr>
        <w:t>.</w:t>
      </w:r>
    </w:p>
    <w:p w:rsidR="00195A25" w:rsidRPr="00D34C6F" w:rsidRDefault="00195A25" w:rsidP="00D34C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4C6F">
        <w:rPr>
          <w:color w:val="auto"/>
          <w:sz w:val="28"/>
          <w:szCs w:val="28"/>
        </w:rPr>
        <w:t>Умеет:</w:t>
      </w:r>
    </w:p>
    <w:p w:rsidR="00D34C6F" w:rsidRPr="00D34C6F" w:rsidRDefault="00D34C6F" w:rsidP="00D34C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C6F">
        <w:rPr>
          <w:rFonts w:ascii="Times New Roman" w:hAnsi="Times New Roman" w:cs="Times New Roman"/>
          <w:sz w:val="28"/>
          <w:szCs w:val="28"/>
        </w:rPr>
        <w:t xml:space="preserve">разрабатывать план и определять необходимый объем </w:t>
      </w:r>
      <w:r w:rsidR="003C19C4">
        <w:rPr>
          <w:rFonts w:ascii="Times New Roman" w:hAnsi="Times New Roman" w:cs="Times New Roman"/>
          <w:sz w:val="28"/>
          <w:szCs w:val="28"/>
        </w:rPr>
        <w:t>физической н</w:t>
      </w:r>
      <w:r w:rsidR="003C19C4">
        <w:rPr>
          <w:rFonts w:ascii="Times New Roman" w:hAnsi="Times New Roman" w:cs="Times New Roman"/>
          <w:sz w:val="28"/>
          <w:szCs w:val="28"/>
        </w:rPr>
        <w:t>а</w:t>
      </w:r>
      <w:r w:rsidR="003C19C4">
        <w:rPr>
          <w:rFonts w:ascii="Times New Roman" w:hAnsi="Times New Roman" w:cs="Times New Roman"/>
          <w:sz w:val="28"/>
          <w:szCs w:val="28"/>
        </w:rPr>
        <w:t xml:space="preserve">грузки, а также ее характера </w:t>
      </w:r>
      <w:r w:rsidRPr="00D34C6F">
        <w:rPr>
          <w:rFonts w:ascii="Times New Roman" w:hAnsi="Times New Roman" w:cs="Times New Roman"/>
          <w:sz w:val="28"/>
          <w:szCs w:val="28"/>
        </w:rPr>
        <w:t>с учетом диагноза, возраста и клинической ка</w:t>
      </w:r>
      <w:r w:rsidRPr="00D34C6F">
        <w:rPr>
          <w:rFonts w:ascii="Times New Roman" w:hAnsi="Times New Roman" w:cs="Times New Roman"/>
          <w:sz w:val="28"/>
          <w:szCs w:val="28"/>
        </w:rPr>
        <w:t>р</w:t>
      </w:r>
      <w:r w:rsidRPr="00D34C6F">
        <w:rPr>
          <w:rFonts w:ascii="Times New Roman" w:hAnsi="Times New Roman" w:cs="Times New Roman"/>
          <w:sz w:val="28"/>
          <w:szCs w:val="28"/>
        </w:rPr>
        <w:t>тины в соответствии с действующими порядками оказания медицинской п</w:t>
      </w:r>
      <w:r w:rsidRPr="00D34C6F">
        <w:rPr>
          <w:rFonts w:ascii="Times New Roman" w:hAnsi="Times New Roman" w:cs="Times New Roman"/>
          <w:sz w:val="28"/>
          <w:szCs w:val="28"/>
        </w:rPr>
        <w:t>о</w:t>
      </w:r>
      <w:r w:rsidRPr="00D34C6F">
        <w:rPr>
          <w:rFonts w:ascii="Times New Roman" w:hAnsi="Times New Roman" w:cs="Times New Roman"/>
          <w:sz w:val="28"/>
          <w:szCs w:val="28"/>
        </w:rPr>
        <w:t>мощи, клиническими рекомендациями (протоколами лечения) по вопросам оказания медицинской помощи;</w:t>
      </w:r>
    </w:p>
    <w:p w:rsidR="00195A25" w:rsidRPr="005E5F83" w:rsidRDefault="00195A25" w:rsidP="005E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5F83">
        <w:rPr>
          <w:rFonts w:eastAsia="Times New Roman"/>
          <w:color w:val="auto"/>
          <w:sz w:val="28"/>
          <w:szCs w:val="28"/>
        </w:rPr>
        <w:t xml:space="preserve">ПК-7. </w:t>
      </w:r>
      <w:r w:rsidRPr="005E5F83">
        <w:rPr>
          <w:color w:val="auto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эвакуации.</w:t>
      </w:r>
    </w:p>
    <w:p w:rsidR="00195A25" w:rsidRPr="005E5F83" w:rsidRDefault="00195A25" w:rsidP="005E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5F83">
        <w:rPr>
          <w:color w:val="auto"/>
          <w:sz w:val="28"/>
          <w:szCs w:val="28"/>
        </w:rPr>
        <w:lastRenderedPageBreak/>
        <w:t>Умеет:</w:t>
      </w:r>
    </w:p>
    <w:p w:rsidR="005E5F83" w:rsidRPr="005E5F83" w:rsidRDefault="005E5F83" w:rsidP="005E5F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F83">
        <w:rPr>
          <w:rFonts w:ascii="Times New Roman" w:hAnsi="Times New Roman" w:cs="Times New Roman"/>
          <w:sz w:val="28"/>
          <w:szCs w:val="28"/>
        </w:rPr>
        <w:t>оказывать медицинскую помощь при чрезвычайных ситуациях, в том числе при участии в медицинской эвакуации;</w:t>
      </w:r>
    </w:p>
    <w:p w:rsidR="005E5F83" w:rsidRPr="005E5F83" w:rsidRDefault="005E5F83" w:rsidP="005E5F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E5F83">
        <w:rPr>
          <w:color w:val="auto"/>
          <w:sz w:val="28"/>
          <w:szCs w:val="28"/>
        </w:rPr>
        <w:t>выявлять состояния, требующие оказания медицинской помощи в экстренной форме, в том числе клинические признаки внезапного прекращ</w:t>
      </w:r>
      <w:r w:rsidRPr="005E5F83">
        <w:rPr>
          <w:color w:val="auto"/>
          <w:sz w:val="28"/>
          <w:szCs w:val="28"/>
        </w:rPr>
        <w:t>е</w:t>
      </w:r>
      <w:r w:rsidRPr="005E5F83">
        <w:rPr>
          <w:color w:val="auto"/>
          <w:sz w:val="28"/>
          <w:szCs w:val="28"/>
        </w:rPr>
        <w:t xml:space="preserve">ния кровообращения и дыхания, требующие оказания медицинской помощи в экстренной форме; </w:t>
      </w:r>
    </w:p>
    <w:p w:rsidR="005E5F83" w:rsidRPr="005E5F83" w:rsidRDefault="005E5F83" w:rsidP="005E5F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F83">
        <w:rPr>
          <w:rFonts w:ascii="Times New Roman" w:hAnsi="Times New Roman" w:cs="Times New Roman"/>
          <w:sz w:val="28"/>
          <w:szCs w:val="28"/>
        </w:rPr>
        <w:t>оказывать пациентам медицинскую помощь в экстренной форме при состояниях, представляющих угрозу их жизни, в том числе при клинической смерти (остановка жизненно важных функций организма человека (кровоо</w:t>
      </w:r>
      <w:r w:rsidRPr="005E5F83">
        <w:rPr>
          <w:rFonts w:ascii="Times New Roman" w:hAnsi="Times New Roman" w:cs="Times New Roman"/>
          <w:sz w:val="28"/>
          <w:szCs w:val="28"/>
        </w:rPr>
        <w:t>б</w:t>
      </w:r>
      <w:r w:rsidRPr="005E5F83">
        <w:rPr>
          <w:rFonts w:ascii="Times New Roman" w:hAnsi="Times New Roman" w:cs="Times New Roman"/>
          <w:sz w:val="28"/>
          <w:szCs w:val="28"/>
        </w:rPr>
        <w:t>ращения и (или) дыхания);</w:t>
      </w:r>
    </w:p>
    <w:p w:rsidR="005E5F83" w:rsidRPr="00F97AF4" w:rsidRDefault="005E5F83" w:rsidP="005E5F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7AF4">
        <w:rPr>
          <w:color w:val="auto"/>
          <w:sz w:val="28"/>
          <w:szCs w:val="28"/>
        </w:rPr>
        <w:t>- выполнять мероприятия базовой сердечно-легочной реанимации.</w:t>
      </w:r>
    </w:p>
    <w:p w:rsidR="00195A25" w:rsidRPr="00F97AF4" w:rsidRDefault="00195A25" w:rsidP="00F97A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06C7">
        <w:rPr>
          <w:rFonts w:eastAsia="Times New Roman"/>
          <w:color w:val="auto"/>
          <w:sz w:val="28"/>
          <w:szCs w:val="28"/>
        </w:rPr>
        <w:t>ПК-8.</w:t>
      </w:r>
      <w:r w:rsidRPr="00F97AF4">
        <w:rPr>
          <w:rFonts w:eastAsia="Times New Roman"/>
          <w:color w:val="auto"/>
          <w:sz w:val="28"/>
          <w:szCs w:val="28"/>
        </w:rPr>
        <w:t xml:space="preserve"> </w:t>
      </w:r>
      <w:r w:rsidRPr="00F97AF4">
        <w:rPr>
          <w:color w:val="auto"/>
          <w:sz w:val="28"/>
          <w:szCs w:val="28"/>
        </w:rPr>
        <w:t>Готовность к применению природных лечебных факторов, л</w:t>
      </w:r>
      <w:r w:rsidRPr="00F97AF4">
        <w:rPr>
          <w:color w:val="auto"/>
          <w:sz w:val="28"/>
          <w:szCs w:val="28"/>
        </w:rPr>
        <w:t>е</w:t>
      </w:r>
      <w:r w:rsidRPr="00F97AF4">
        <w:rPr>
          <w:color w:val="auto"/>
          <w:sz w:val="28"/>
          <w:szCs w:val="28"/>
        </w:rPr>
        <w:t xml:space="preserve">карственной, </w:t>
      </w:r>
      <w:proofErr w:type="spellStart"/>
      <w:r w:rsidRPr="00F97AF4">
        <w:rPr>
          <w:color w:val="auto"/>
          <w:sz w:val="28"/>
          <w:szCs w:val="28"/>
        </w:rPr>
        <w:t>немедикаментозной</w:t>
      </w:r>
      <w:proofErr w:type="spellEnd"/>
      <w:r w:rsidRPr="00F97AF4">
        <w:rPr>
          <w:color w:val="auto"/>
          <w:sz w:val="28"/>
          <w:szCs w:val="28"/>
        </w:rPr>
        <w:t xml:space="preserve"> терапии и других методов у пациентов, нуждающихся в медицинской реабилитации.</w:t>
      </w:r>
    </w:p>
    <w:p w:rsidR="00195A25" w:rsidRPr="00F97AF4" w:rsidRDefault="00195A25" w:rsidP="00F97A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7AF4">
        <w:rPr>
          <w:color w:val="auto"/>
          <w:sz w:val="28"/>
          <w:szCs w:val="28"/>
        </w:rPr>
        <w:t>Умеет:</w:t>
      </w:r>
    </w:p>
    <w:p w:rsidR="00F97AF4" w:rsidRPr="001337E2" w:rsidRDefault="00F97AF4" w:rsidP="00F97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пациентов, нуждающихся в медицинской реабилитации и санаторно-курортном лечении, к врачам-специалистам для принятия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решения.</w:t>
      </w:r>
    </w:p>
    <w:p w:rsidR="00195A25" w:rsidRPr="00880159" w:rsidRDefault="00195A25" w:rsidP="00D80084">
      <w:pPr>
        <w:pStyle w:val="Default"/>
        <w:tabs>
          <w:tab w:val="left" w:pos="3227"/>
        </w:tabs>
        <w:ind w:firstLine="709"/>
        <w:jc w:val="both"/>
        <w:rPr>
          <w:color w:val="auto"/>
          <w:sz w:val="28"/>
          <w:szCs w:val="28"/>
        </w:rPr>
      </w:pPr>
      <w:r w:rsidRPr="00880159">
        <w:rPr>
          <w:rFonts w:eastAsia="Times New Roman"/>
          <w:color w:val="auto"/>
          <w:sz w:val="28"/>
          <w:szCs w:val="28"/>
        </w:rPr>
        <w:t xml:space="preserve">ПК-9. </w:t>
      </w:r>
      <w:r w:rsidRPr="00880159">
        <w:rPr>
          <w:color w:val="auto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95A25" w:rsidRPr="00880159" w:rsidRDefault="00195A25" w:rsidP="00D80084">
      <w:pPr>
        <w:pStyle w:val="Default"/>
        <w:tabs>
          <w:tab w:val="left" w:pos="322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80159">
        <w:rPr>
          <w:rFonts w:eastAsia="Times New Roman"/>
          <w:color w:val="auto"/>
          <w:sz w:val="28"/>
          <w:szCs w:val="28"/>
        </w:rPr>
        <w:t>Умеет:</w:t>
      </w:r>
    </w:p>
    <w:p w:rsidR="00880159" w:rsidRPr="00880159" w:rsidRDefault="00880159" w:rsidP="00880159">
      <w:pPr>
        <w:pStyle w:val="Default"/>
        <w:tabs>
          <w:tab w:val="left" w:pos="322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80159">
        <w:rPr>
          <w:rFonts w:eastAsia="Times New Roman"/>
          <w:color w:val="auto"/>
          <w:sz w:val="28"/>
          <w:szCs w:val="28"/>
        </w:rPr>
        <w:t xml:space="preserve">- </w:t>
      </w:r>
      <w:r w:rsidRPr="00880159">
        <w:rPr>
          <w:color w:val="auto"/>
          <w:sz w:val="28"/>
          <w:szCs w:val="28"/>
        </w:rPr>
        <w:t>формировать у населения, пациентов, и членов их семей, мотивацию, направленную на сохранение и укрепление своего здоровья и здоровья окр</w:t>
      </w:r>
      <w:r w:rsidRPr="00880159">
        <w:rPr>
          <w:color w:val="auto"/>
          <w:sz w:val="28"/>
          <w:szCs w:val="28"/>
        </w:rPr>
        <w:t>у</w:t>
      </w:r>
      <w:r w:rsidRPr="00880159">
        <w:rPr>
          <w:color w:val="auto"/>
          <w:sz w:val="28"/>
          <w:szCs w:val="28"/>
        </w:rPr>
        <w:t>жающих.</w:t>
      </w:r>
    </w:p>
    <w:p w:rsidR="00195A25" w:rsidRPr="00880159" w:rsidRDefault="00195A25" w:rsidP="00880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0159">
        <w:rPr>
          <w:rFonts w:eastAsia="Times New Roman"/>
          <w:color w:val="auto"/>
          <w:sz w:val="28"/>
          <w:szCs w:val="28"/>
        </w:rPr>
        <w:t xml:space="preserve">ПК-10. </w:t>
      </w:r>
      <w:r w:rsidRPr="00880159">
        <w:rPr>
          <w:color w:val="auto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195A25" w:rsidRPr="00880159" w:rsidRDefault="00195A25" w:rsidP="008801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0159">
        <w:rPr>
          <w:color w:val="auto"/>
          <w:sz w:val="28"/>
          <w:szCs w:val="28"/>
        </w:rPr>
        <w:t>Умеет:</w:t>
      </w:r>
    </w:p>
    <w:p w:rsidR="00880159" w:rsidRPr="00880159" w:rsidRDefault="00880159" w:rsidP="00880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159">
        <w:rPr>
          <w:rFonts w:ascii="Times New Roman" w:hAnsi="Times New Roman" w:cs="Times New Roman"/>
          <w:sz w:val="28"/>
          <w:szCs w:val="28"/>
        </w:rPr>
        <w:t>составлять план работы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 xml:space="preserve"> и отчет о своей работе</w:t>
      </w:r>
      <w:r w:rsidRPr="00880159">
        <w:rPr>
          <w:rFonts w:ascii="Times New Roman" w:hAnsi="Times New Roman" w:cs="Times New Roman"/>
          <w:sz w:val="28"/>
          <w:szCs w:val="28"/>
        </w:rPr>
        <w:t>;</w:t>
      </w:r>
    </w:p>
    <w:p w:rsidR="00880159" w:rsidRPr="00880159" w:rsidRDefault="00880159" w:rsidP="00880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выполнения должностных обязанностей нах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дящегося в распоряжении медицинского персонала</w:t>
      </w:r>
      <w:r w:rsidRPr="00880159">
        <w:rPr>
          <w:rFonts w:ascii="Times New Roman" w:hAnsi="Times New Roman" w:cs="Times New Roman"/>
          <w:sz w:val="28"/>
          <w:szCs w:val="28"/>
        </w:rPr>
        <w:t>;</w:t>
      </w:r>
    </w:p>
    <w:p w:rsidR="00880159" w:rsidRPr="00880159" w:rsidRDefault="00880159" w:rsidP="00880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получать информированное согласие на</w:t>
      </w:r>
      <w:r w:rsidR="008B06C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реабилитац</w:t>
      </w:r>
      <w:r w:rsidR="008B06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06C7">
        <w:rPr>
          <w:rFonts w:ascii="Times New Roman" w:hAnsi="Times New Roman" w:cs="Times New Roman"/>
          <w:color w:val="000000"/>
          <w:sz w:val="28"/>
          <w:szCs w:val="28"/>
        </w:rPr>
        <w:t>онных техник и медицинское обеспечение физической культуры и спорта</w:t>
      </w:r>
      <w:r w:rsidRPr="00880159">
        <w:rPr>
          <w:rFonts w:ascii="Times New Roman" w:hAnsi="Times New Roman" w:cs="Times New Roman"/>
          <w:sz w:val="28"/>
          <w:szCs w:val="28"/>
        </w:rPr>
        <w:t>;</w:t>
      </w:r>
    </w:p>
    <w:p w:rsidR="00880159" w:rsidRPr="00880159" w:rsidRDefault="00880159" w:rsidP="00880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использовать медицинские информационные системы и информац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онно-телекоммуникационную сеть «Интернет»</w:t>
      </w:r>
      <w:r w:rsidRPr="00880159">
        <w:rPr>
          <w:rFonts w:ascii="Times New Roman" w:hAnsi="Times New Roman" w:cs="Times New Roman"/>
          <w:sz w:val="28"/>
          <w:szCs w:val="28"/>
        </w:rPr>
        <w:t>;</w:t>
      </w:r>
    </w:p>
    <w:p w:rsidR="00880159" w:rsidRPr="00880159" w:rsidRDefault="00880159" w:rsidP="00880159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 xml:space="preserve">вести медицинскую документацию, в том числе в виде электронного </w:t>
      </w:r>
      <w:r w:rsidRPr="00880159">
        <w:rPr>
          <w:rFonts w:ascii="Times New Roman" w:hAnsi="Times New Roman" w:cs="Times New Roman"/>
          <w:sz w:val="28"/>
          <w:szCs w:val="28"/>
        </w:rPr>
        <w:t>документа.</w:t>
      </w:r>
    </w:p>
    <w:p w:rsidR="00195A25" w:rsidRPr="00880159" w:rsidRDefault="00195A25" w:rsidP="0088015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80159">
        <w:rPr>
          <w:rFonts w:eastAsia="Times New Roman"/>
          <w:color w:val="auto"/>
          <w:sz w:val="28"/>
          <w:szCs w:val="28"/>
        </w:rPr>
        <w:t xml:space="preserve">ПК-11. Готовность к участию в оценке качества оказания медицинской помощи с использованием основных </w:t>
      </w:r>
      <w:proofErr w:type="spellStart"/>
      <w:r w:rsidRPr="00880159">
        <w:rPr>
          <w:rFonts w:eastAsia="Times New Roman"/>
          <w:color w:val="auto"/>
          <w:sz w:val="28"/>
          <w:szCs w:val="28"/>
        </w:rPr>
        <w:t>медик</w:t>
      </w:r>
      <w:proofErr w:type="gramStart"/>
      <w:r w:rsidRPr="00880159">
        <w:rPr>
          <w:rFonts w:eastAsia="Times New Roman"/>
          <w:color w:val="auto"/>
          <w:sz w:val="28"/>
          <w:szCs w:val="28"/>
        </w:rPr>
        <w:t>о</w:t>
      </w:r>
      <w:proofErr w:type="spellEnd"/>
      <w:r w:rsidRPr="00880159">
        <w:rPr>
          <w:rFonts w:eastAsia="Times New Roman"/>
          <w:color w:val="auto"/>
          <w:sz w:val="28"/>
          <w:szCs w:val="28"/>
        </w:rPr>
        <w:t>-</w:t>
      </w:r>
      <w:proofErr w:type="gramEnd"/>
      <w:r w:rsidRPr="00880159">
        <w:rPr>
          <w:rFonts w:eastAsia="Times New Roman"/>
          <w:color w:val="auto"/>
          <w:sz w:val="28"/>
          <w:szCs w:val="28"/>
        </w:rPr>
        <w:t xml:space="preserve"> статистических показателей.</w:t>
      </w:r>
    </w:p>
    <w:p w:rsidR="00195A25" w:rsidRPr="00880159" w:rsidRDefault="00195A25" w:rsidP="0088015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80159">
        <w:rPr>
          <w:color w:val="auto"/>
          <w:sz w:val="28"/>
          <w:szCs w:val="28"/>
        </w:rPr>
        <w:t>Умеет:</w:t>
      </w:r>
    </w:p>
    <w:p w:rsidR="00880159" w:rsidRPr="00880159" w:rsidRDefault="00880159" w:rsidP="008801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0159">
        <w:rPr>
          <w:rFonts w:ascii="Times New Roman" w:hAnsi="Times New Roman" w:cs="Times New Roman"/>
          <w:color w:val="000000"/>
          <w:sz w:val="28"/>
          <w:szCs w:val="28"/>
        </w:rPr>
        <w:t>применять современные методы контроля качества</w:t>
      </w:r>
      <w:r w:rsidR="005D39D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</w:t>
      </w:r>
      <w:r w:rsidR="005D39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39D6">
        <w:rPr>
          <w:rFonts w:ascii="Times New Roman" w:hAnsi="Times New Roman" w:cs="Times New Roman"/>
          <w:color w:val="000000"/>
          <w:sz w:val="28"/>
          <w:szCs w:val="28"/>
        </w:rPr>
        <w:t>мощи в лечебной физкультуре и спортивной медицине</w:t>
      </w:r>
      <w:r w:rsidRPr="00880159">
        <w:rPr>
          <w:rFonts w:ascii="Times New Roman" w:hAnsi="Times New Roman" w:cs="Times New Roman"/>
          <w:sz w:val="28"/>
          <w:szCs w:val="28"/>
        </w:rPr>
        <w:t>;</w:t>
      </w:r>
    </w:p>
    <w:p w:rsidR="00195A25" w:rsidRPr="00880159" w:rsidRDefault="00195A25" w:rsidP="00D80084">
      <w:pPr>
        <w:pStyle w:val="11"/>
        <w:widowControl w:val="0"/>
        <w:tabs>
          <w:tab w:val="left" w:pos="3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59">
        <w:rPr>
          <w:rFonts w:ascii="Times New Roman" w:eastAsia="Times New Roman" w:hAnsi="Times New Roman" w:cs="Times New Roman"/>
          <w:sz w:val="28"/>
          <w:szCs w:val="28"/>
        </w:rPr>
        <w:lastRenderedPageBreak/>
        <w:t>ПК-12. Готовность к организации медицинской помощи при чрезв</w:t>
      </w:r>
      <w:r w:rsidRPr="008801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80159">
        <w:rPr>
          <w:rFonts w:ascii="Times New Roman" w:eastAsia="Times New Roman" w:hAnsi="Times New Roman" w:cs="Times New Roman"/>
          <w:sz w:val="28"/>
          <w:szCs w:val="28"/>
        </w:rPr>
        <w:t>чайных ситуациях, в том числе медицинской эвакуации.</w:t>
      </w:r>
    </w:p>
    <w:p w:rsidR="00195A25" w:rsidRPr="00880159" w:rsidRDefault="00195A25" w:rsidP="00D80084">
      <w:pPr>
        <w:pStyle w:val="11"/>
        <w:widowControl w:val="0"/>
        <w:tabs>
          <w:tab w:val="left" w:pos="3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59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195A25" w:rsidRPr="00880159" w:rsidRDefault="00195A25" w:rsidP="00D80084">
      <w:pPr>
        <w:pStyle w:val="11"/>
        <w:widowControl w:val="0"/>
        <w:tabs>
          <w:tab w:val="left" w:pos="3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1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159" w:rsidRPr="0088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159">
        <w:rPr>
          <w:rFonts w:ascii="Times New Roman" w:eastAsia="Times New Roman" w:hAnsi="Times New Roman" w:cs="Times New Roman"/>
          <w:sz w:val="28"/>
          <w:szCs w:val="28"/>
        </w:rPr>
        <w:t>организовывать медицинскую помощь при чрезвычайных ситуациях, в том числе при медицинской эвакуации.</w:t>
      </w:r>
    </w:p>
    <w:p w:rsidR="00195A25" w:rsidRDefault="00195A25" w:rsidP="00221A7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0223B">
        <w:rPr>
          <w:rFonts w:ascii="Times New Roman" w:hAnsi="Times New Roman" w:cs="Times New Roman"/>
          <w:b w:val="0"/>
          <w:sz w:val="28"/>
          <w:szCs w:val="28"/>
        </w:rPr>
        <w:t>III.</w:t>
      </w:r>
      <w:r w:rsidRPr="00211A6D">
        <w:rPr>
          <w:rFonts w:ascii="Times New Roman" w:hAnsi="Times New Roman" w:cs="Times New Roman"/>
          <w:b w:val="0"/>
          <w:sz w:val="28"/>
          <w:szCs w:val="28"/>
        </w:rPr>
        <w:t xml:space="preserve"> Примерный учебный план</w:t>
      </w:r>
    </w:p>
    <w:p w:rsidR="001D5DA5" w:rsidRPr="001D5DA5" w:rsidRDefault="001D5DA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11C68" w:rsidRPr="00211A6D" w:rsidRDefault="00111C68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850"/>
        <w:gridCol w:w="709"/>
        <w:gridCol w:w="709"/>
        <w:gridCol w:w="850"/>
        <w:gridCol w:w="1134"/>
      </w:tblGrid>
      <w:tr w:rsidR="00195A25" w:rsidRPr="00240BC3" w:rsidTr="00595B3D">
        <w:trPr>
          <w:tblHeader/>
        </w:trPr>
        <w:tc>
          <w:tcPr>
            <w:tcW w:w="709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0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195A25" w:rsidRPr="00240BC3" w:rsidTr="00595B3D">
        <w:trPr>
          <w:tblHeader/>
        </w:trPr>
        <w:tc>
          <w:tcPr>
            <w:tcW w:w="709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</w:t>
            </w:r>
          </w:p>
        </w:tc>
        <w:tc>
          <w:tcPr>
            <w:tcW w:w="850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ПЗ, СЗ, ЛЗ</w:t>
            </w:r>
            <w:r w:rsidRPr="00240B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B3D" w:rsidRPr="00595B3D" w:rsidTr="00B44902">
        <w:trPr>
          <w:trHeight w:val="511"/>
        </w:trPr>
        <w:tc>
          <w:tcPr>
            <w:tcW w:w="709" w:type="dxa"/>
          </w:tcPr>
          <w:p w:rsidR="00595B3D" w:rsidRPr="00534C3D" w:rsidRDefault="00595B3D" w:rsidP="00595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95B3D" w:rsidRPr="00534C3D" w:rsidRDefault="00534C3D" w:rsidP="00595B3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3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обе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печение организация ЛФК и спорти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ной медицины»</w:t>
            </w:r>
          </w:p>
        </w:tc>
        <w:tc>
          <w:tcPr>
            <w:tcW w:w="850" w:type="dxa"/>
          </w:tcPr>
          <w:p w:rsidR="00595B3D" w:rsidRPr="00A10CA4" w:rsidRDefault="00A10CA4" w:rsidP="00595B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5B3D" w:rsidRPr="00534C3D" w:rsidRDefault="00963AF0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95B3D" w:rsidRPr="00595B3D" w:rsidRDefault="00595B3D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95B3D" w:rsidRPr="00A10CA4" w:rsidRDefault="00A10CA4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5B3D" w:rsidRPr="00595B3D" w:rsidRDefault="00595B3D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595B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595B3D" w:rsidRPr="00595B3D" w:rsidTr="00B44902">
        <w:trPr>
          <w:trHeight w:val="862"/>
        </w:trPr>
        <w:tc>
          <w:tcPr>
            <w:tcW w:w="709" w:type="dxa"/>
          </w:tcPr>
          <w:p w:rsidR="00595B3D" w:rsidRPr="00534C3D" w:rsidRDefault="00595B3D" w:rsidP="00595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</w:tcPr>
          <w:p w:rsidR="00595B3D" w:rsidRPr="007B6508" w:rsidRDefault="00534C3D" w:rsidP="00595B3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«Анатомические и физиол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гические основы мышечной деятельн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сти»</w:t>
            </w:r>
          </w:p>
        </w:tc>
        <w:tc>
          <w:tcPr>
            <w:tcW w:w="850" w:type="dxa"/>
          </w:tcPr>
          <w:p w:rsidR="00A10CA4" w:rsidRPr="00572B96" w:rsidRDefault="00A10CA4" w:rsidP="00595B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CA4" w:rsidRPr="00572B96" w:rsidRDefault="00A10CA4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5B3D" w:rsidRPr="00595B3D" w:rsidRDefault="00595B3D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95B3D" w:rsidRPr="00534C3D" w:rsidRDefault="00963AF0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95B3D" w:rsidRPr="00595B3D" w:rsidRDefault="00595B3D" w:rsidP="0059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240BC3" w:rsidTr="00534C3D">
        <w:tc>
          <w:tcPr>
            <w:tcW w:w="709" w:type="dxa"/>
          </w:tcPr>
          <w:p w:rsidR="00625274" w:rsidRPr="00534C3D" w:rsidRDefault="00534C3D" w:rsidP="00625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5274"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7B6508" w:rsidRDefault="00534C3D" w:rsidP="0062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ского воспитания и спортивной трен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ровки. Гигиена физических упражн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850" w:type="dxa"/>
          </w:tcPr>
          <w:p w:rsidR="00A10CA4" w:rsidRPr="00593B2A" w:rsidRDefault="00A10CA4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0CA4" w:rsidRPr="00593B2A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5274" w:rsidRPr="00534C3D" w:rsidRDefault="00534C3D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25274" w:rsidRPr="00963AF0" w:rsidRDefault="00963AF0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25274" w:rsidRPr="00625274" w:rsidRDefault="00625274" w:rsidP="00221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240BC3" w:rsidTr="00534C3D">
        <w:tc>
          <w:tcPr>
            <w:tcW w:w="709" w:type="dxa"/>
          </w:tcPr>
          <w:p w:rsidR="00625274" w:rsidRPr="001D038A" w:rsidRDefault="001D038A" w:rsidP="00625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5274"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7B6508" w:rsidRDefault="001D038A" w:rsidP="00625274">
            <w:pPr>
              <w:pStyle w:val="Default"/>
              <w:jc w:val="both"/>
            </w:pPr>
            <w:r w:rsidRPr="007B6508">
              <w:rPr>
                <w:b/>
              </w:rPr>
              <w:t xml:space="preserve">Модуль 4 </w:t>
            </w:r>
            <w:r w:rsidRPr="007B6508">
              <w:rPr>
                <w:b/>
                <w:lang w:eastAsia="en-US"/>
              </w:rPr>
              <w:t>«</w:t>
            </w:r>
            <w:r w:rsidRPr="007B6508">
              <w:rPr>
                <w:lang w:eastAsia="en-US"/>
              </w:rPr>
              <w:t>Определение и оценка ф</w:t>
            </w:r>
            <w:r w:rsidRPr="007B6508">
              <w:rPr>
                <w:lang w:eastAsia="en-US"/>
              </w:rPr>
              <w:t>и</w:t>
            </w:r>
            <w:r w:rsidRPr="007B6508">
              <w:rPr>
                <w:lang w:eastAsia="en-US"/>
              </w:rPr>
              <w:t>зического развития»</w:t>
            </w:r>
          </w:p>
        </w:tc>
        <w:tc>
          <w:tcPr>
            <w:tcW w:w="850" w:type="dxa"/>
          </w:tcPr>
          <w:p w:rsidR="00625274" w:rsidRPr="001D038A" w:rsidRDefault="00963AF0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625274" w:rsidRPr="001D038A" w:rsidRDefault="001D038A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25274" w:rsidRPr="00625274" w:rsidRDefault="001D038A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25274" w:rsidRPr="001D038A" w:rsidRDefault="00963AF0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25274" w:rsidRPr="00625274" w:rsidRDefault="00625274" w:rsidP="00221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240BC3" w:rsidTr="00534C3D">
        <w:tc>
          <w:tcPr>
            <w:tcW w:w="709" w:type="dxa"/>
          </w:tcPr>
          <w:p w:rsidR="00625274" w:rsidRPr="001D038A" w:rsidRDefault="001D038A" w:rsidP="00625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5274"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7B6508" w:rsidRDefault="001D038A" w:rsidP="00625274">
            <w:pPr>
              <w:pStyle w:val="Default"/>
              <w:jc w:val="both"/>
            </w:pPr>
            <w:r w:rsidRPr="007B6508">
              <w:rPr>
                <w:b/>
              </w:rPr>
              <w:t xml:space="preserve">Модуль 5 </w:t>
            </w:r>
            <w:r w:rsidRPr="007B6508">
              <w:t>«Функциональные методы исследования в спортивной медицине и лечебной физкультуре»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10CA4" w:rsidRPr="00625274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5274" w:rsidRPr="00625274" w:rsidRDefault="00B44902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5274" w:rsidRPr="00625274" w:rsidRDefault="00625274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625274" w:rsidTr="00113603">
        <w:trPr>
          <w:trHeight w:val="703"/>
        </w:trPr>
        <w:tc>
          <w:tcPr>
            <w:tcW w:w="709" w:type="dxa"/>
          </w:tcPr>
          <w:p w:rsidR="00625274" w:rsidRPr="00625274" w:rsidRDefault="008C7517" w:rsidP="007B6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113603" w:rsidRDefault="00625274" w:rsidP="00625274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13603">
              <w:rPr>
                <w:rFonts w:eastAsia="Times New Roman"/>
                <w:color w:val="auto"/>
              </w:rPr>
              <w:t xml:space="preserve"> </w:t>
            </w:r>
            <w:r w:rsidR="00113603" w:rsidRPr="008C7517">
              <w:rPr>
                <w:b/>
              </w:rPr>
              <w:t>Модуль</w:t>
            </w:r>
            <w:r w:rsidR="001A7D1C">
              <w:rPr>
                <w:b/>
              </w:rPr>
              <w:t xml:space="preserve"> </w:t>
            </w:r>
            <w:r w:rsidR="001A7D1C" w:rsidRPr="001A7D1C">
              <w:rPr>
                <w:b/>
              </w:rPr>
              <w:t>6</w:t>
            </w:r>
            <w:r w:rsidR="00113603" w:rsidRPr="008C7517">
              <w:rPr>
                <w:b/>
              </w:rPr>
              <w:t xml:space="preserve"> </w:t>
            </w:r>
            <w:r w:rsidR="00113603" w:rsidRPr="008C7517">
              <w:t>«Средства и формы ЛФК в реабилитации»</w:t>
            </w:r>
          </w:p>
        </w:tc>
        <w:tc>
          <w:tcPr>
            <w:tcW w:w="850" w:type="dxa"/>
          </w:tcPr>
          <w:p w:rsidR="00625274" w:rsidRPr="008C7517" w:rsidRDefault="008C7517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625274" w:rsidRPr="008C7517" w:rsidRDefault="001A7D1C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625274" w:rsidRPr="00625274" w:rsidRDefault="0062527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25274" w:rsidRPr="008C7517" w:rsidRDefault="001A7D1C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25274" w:rsidRPr="003946ED" w:rsidRDefault="00625274" w:rsidP="0062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625274" w:rsidTr="00FE265D">
        <w:tc>
          <w:tcPr>
            <w:tcW w:w="709" w:type="dxa"/>
          </w:tcPr>
          <w:p w:rsidR="00625274" w:rsidRPr="00113603" w:rsidRDefault="008C7517" w:rsidP="00625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113603" w:rsidRDefault="00113603" w:rsidP="00625274">
            <w:pPr>
              <w:pStyle w:val="Default"/>
              <w:jc w:val="both"/>
            </w:pPr>
            <w:r w:rsidRPr="00113603">
              <w:rPr>
                <w:b/>
              </w:rPr>
              <w:t>Модуль</w:t>
            </w:r>
            <w:r w:rsidR="008C7517">
              <w:rPr>
                <w:b/>
              </w:rPr>
              <w:t xml:space="preserve"> </w:t>
            </w:r>
            <w:r w:rsidR="001A7D1C">
              <w:rPr>
                <w:b/>
                <w:lang w:val="en-US"/>
              </w:rPr>
              <w:t>7</w:t>
            </w:r>
            <w:r w:rsidRPr="00113603">
              <w:rPr>
                <w:b/>
              </w:rPr>
              <w:t xml:space="preserve"> </w:t>
            </w:r>
            <w:r w:rsidRPr="00113603">
              <w:t>«Частные методики ЛФК»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25274" w:rsidRPr="00625274" w:rsidRDefault="0062527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25274" w:rsidRPr="003946ED" w:rsidRDefault="00625274" w:rsidP="00625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240BC3" w:rsidTr="00B44902">
        <w:tc>
          <w:tcPr>
            <w:tcW w:w="709" w:type="dxa"/>
          </w:tcPr>
          <w:p w:rsidR="00625274" w:rsidRPr="008C7517" w:rsidRDefault="008C7517" w:rsidP="008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3" w:type="dxa"/>
          </w:tcPr>
          <w:p w:rsidR="00625274" w:rsidRPr="008C7517" w:rsidRDefault="008C7517" w:rsidP="0062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D1C" w:rsidRPr="001A7D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«Врачебный контроль за </w:t>
            </w:r>
            <w:proofErr w:type="gramStart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нимающимися</w:t>
            </w:r>
            <w:proofErr w:type="gramEnd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</w:t>
            </w:r>
            <w:r w:rsidR="00C676DD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5274" w:rsidRPr="007A1F3D" w:rsidRDefault="007A1F3D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CA4" w:rsidRPr="00572B96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5274" w:rsidRPr="003D2F6B" w:rsidRDefault="00625274" w:rsidP="00221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6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25274" w:rsidRPr="00240BC3" w:rsidTr="00B44902">
        <w:tc>
          <w:tcPr>
            <w:tcW w:w="709" w:type="dxa"/>
          </w:tcPr>
          <w:p w:rsidR="00625274" w:rsidRPr="008C7517" w:rsidRDefault="008C7517" w:rsidP="00625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25274"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5274" w:rsidRPr="008C7517" w:rsidRDefault="008C7517" w:rsidP="0062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«Спортивная медицина»</w:t>
            </w:r>
          </w:p>
        </w:tc>
        <w:tc>
          <w:tcPr>
            <w:tcW w:w="850" w:type="dxa"/>
          </w:tcPr>
          <w:p w:rsidR="00A10CA4" w:rsidRPr="00593B2A" w:rsidRDefault="00A10CA4" w:rsidP="006252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10CA4" w:rsidRPr="00593B2A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5274" w:rsidRPr="00625274" w:rsidRDefault="0062527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10CA4" w:rsidRPr="00593B2A" w:rsidRDefault="00A10CA4" w:rsidP="00625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25274" w:rsidRPr="003D2F6B" w:rsidRDefault="00625274" w:rsidP="00221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6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D2F6B" w:rsidRPr="00240BC3" w:rsidTr="003946ED">
        <w:tc>
          <w:tcPr>
            <w:tcW w:w="709" w:type="dxa"/>
          </w:tcPr>
          <w:p w:rsidR="003D2F6B" w:rsidRPr="00E16AB8" w:rsidRDefault="00E16AB8" w:rsidP="00E1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3D2F6B" w:rsidRPr="003D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</w:tcPr>
          <w:p w:rsidR="003D2F6B" w:rsidRPr="00E16AB8" w:rsidRDefault="001A7D1C" w:rsidP="002B0D6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b/>
              </w:rPr>
              <w:t>Модуль 1</w:t>
            </w:r>
            <w:r w:rsidRPr="001A7D1C">
              <w:rPr>
                <w:b/>
              </w:rPr>
              <w:t xml:space="preserve">0 </w:t>
            </w:r>
            <w:r w:rsidR="00E16AB8" w:rsidRPr="00E16AB8">
              <w:t>«Массаж и мануальные техники»</w:t>
            </w:r>
          </w:p>
        </w:tc>
        <w:tc>
          <w:tcPr>
            <w:tcW w:w="850" w:type="dxa"/>
          </w:tcPr>
          <w:p w:rsidR="00A10CA4" w:rsidRPr="00593B2A" w:rsidRDefault="00A10CA4" w:rsidP="00E16AB8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D2F6B" w:rsidRPr="00593B2A" w:rsidRDefault="001A7D1C" w:rsidP="002B0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D2F6B" w:rsidRPr="003D2F6B" w:rsidRDefault="003D2F6B" w:rsidP="002B0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10CA4" w:rsidRPr="00593B2A" w:rsidRDefault="00A10CA4" w:rsidP="00E1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D2F6B" w:rsidRPr="003D2F6B" w:rsidRDefault="003D2F6B" w:rsidP="00221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2F6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681B6D" w:rsidRPr="003946ED" w:rsidTr="00C93398">
        <w:tc>
          <w:tcPr>
            <w:tcW w:w="709" w:type="dxa"/>
            <w:shd w:val="clear" w:color="auto" w:fill="auto"/>
          </w:tcPr>
          <w:p w:rsidR="00681B6D" w:rsidRPr="00821852" w:rsidRDefault="00681B6D" w:rsidP="00681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4253" w:type="dxa"/>
            <w:shd w:val="clear" w:color="auto" w:fill="auto"/>
          </w:tcPr>
          <w:p w:rsidR="00681B6D" w:rsidRPr="00821852" w:rsidRDefault="001D5DA5" w:rsidP="00681B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681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B6D" w:rsidRPr="0082185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81B6D">
              <w:rPr>
                <w:rFonts w:ascii="Times New Roman" w:hAnsi="Times New Roman" w:cs="Times New Roman"/>
                <w:sz w:val="24"/>
                <w:szCs w:val="24"/>
              </w:rPr>
              <w:t>межные дисциплины»</w:t>
            </w:r>
          </w:p>
        </w:tc>
        <w:tc>
          <w:tcPr>
            <w:tcW w:w="850" w:type="dxa"/>
            <w:shd w:val="clear" w:color="auto" w:fill="auto"/>
          </w:tcPr>
          <w:p w:rsidR="00681B6D" w:rsidRPr="0090251F" w:rsidRDefault="00681B6D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1B6D" w:rsidRPr="0090251F" w:rsidRDefault="00681B6D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81B6D" w:rsidRPr="003946ED" w:rsidRDefault="00681B6D" w:rsidP="0068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B6D" w:rsidRPr="003946ED" w:rsidRDefault="00681B6D" w:rsidP="0068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B6D" w:rsidRPr="003946ED" w:rsidRDefault="00681B6D" w:rsidP="0068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A25" w:rsidRPr="003946ED" w:rsidTr="003946ED">
        <w:tc>
          <w:tcPr>
            <w:tcW w:w="4962" w:type="dxa"/>
            <w:gridSpan w:val="2"/>
          </w:tcPr>
          <w:p w:rsidR="00195A25" w:rsidRPr="003946E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95A25" w:rsidRPr="003946ED" w:rsidTr="00C93398">
        <w:tc>
          <w:tcPr>
            <w:tcW w:w="4962" w:type="dxa"/>
            <w:gridSpan w:val="2"/>
          </w:tcPr>
          <w:p w:rsidR="00195A25" w:rsidRPr="003946E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95A25" w:rsidRPr="00A10CA4" w:rsidRDefault="00A10CA4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195A25" w:rsidRPr="00C53276" w:rsidRDefault="00C53276" w:rsidP="00E16A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3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5A25" w:rsidRPr="007A1F3D" w:rsidRDefault="007A1F3D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5A25" w:rsidRPr="00C53276" w:rsidRDefault="00C93398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532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1F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5A25" w:rsidRPr="003946E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A25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902" w:rsidRPr="009C69A0" w:rsidRDefault="00B44902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D5DA5" w:rsidRDefault="001D5DA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D5DA5" w:rsidRDefault="001D5DA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D5DA5" w:rsidRDefault="001D5DA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920EA6" w:rsidRDefault="00920EA6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20EA6" w:rsidRDefault="00920EA6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Pr="00A37C87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7C87">
        <w:rPr>
          <w:rFonts w:ascii="Times New Roman" w:hAnsi="Times New Roman" w:cs="Times New Roman"/>
          <w:b w:val="0"/>
          <w:sz w:val="28"/>
          <w:szCs w:val="28"/>
        </w:rPr>
        <w:t>IV. Примерный календарный учебный график</w:t>
      </w:r>
    </w:p>
    <w:p w:rsidR="00195A25" w:rsidRPr="00A37C87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68"/>
        <w:gridCol w:w="709"/>
        <w:gridCol w:w="850"/>
        <w:gridCol w:w="851"/>
        <w:gridCol w:w="850"/>
        <w:gridCol w:w="850"/>
      </w:tblGrid>
      <w:tr w:rsidR="006305B3" w:rsidRPr="0006330B" w:rsidTr="007A1F3D">
        <w:trPr>
          <w:tblHeader/>
        </w:trPr>
        <w:tc>
          <w:tcPr>
            <w:tcW w:w="4819" w:type="dxa"/>
            <w:vMerge w:val="restart"/>
            <w:vAlign w:val="center"/>
          </w:tcPr>
          <w:p w:rsidR="006305B3" w:rsidRPr="0006330B" w:rsidRDefault="006305B3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Учебные модули</w:t>
            </w:r>
          </w:p>
        </w:tc>
        <w:tc>
          <w:tcPr>
            <w:tcW w:w="4678" w:type="dxa"/>
            <w:gridSpan w:val="6"/>
            <w:vAlign w:val="center"/>
          </w:tcPr>
          <w:p w:rsidR="006305B3" w:rsidRDefault="006305B3" w:rsidP="001D5D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Недели</w:t>
            </w:r>
          </w:p>
        </w:tc>
      </w:tr>
      <w:tr w:rsidR="006305B3" w:rsidRPr="0006330B" w:rsidTr="006305B3">
        <w:trPr>
          <w:tblHeader/>
        </w:trPr>
        <w:tc>
          <w:tcPr>
            <w:tcW w:w="4819" w:type="dxa"/>
            <w:vMerge/>
            <w:vAlign w:val="center"/>
          </w:tcPr>
          <w:p w:rsidR="006305B3" w:rsidRPr="0006330B" w:rsidRDefault="006305B3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305B3" w:rsidRPr="0006330B" w:rsidRDefault="006305B3" w:rsidP="006305B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05B3" w:rsidRPr="0006330B" w:rsidRDefault="006305B3" w:rsidP="006305B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305B3" w:rsidRPr="0006330B" w:rsidRDefault="006305B3" w:rsidP="006305B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305B3" w:rsidRPr="0006330B" w:rsidRDefault="006305B3" w:rsidP="006305B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6305B3" w:rsidRPr="0006330B" w:rsidRDefault="006305B3" w:rsidP="001D5D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05B3" w:rsidRDefault="006305B3" w:rsidP="001D5D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BA4530" w:rsidRPr="0006330B" w:rsidTr="006305B3">
        <w:tc>
          <w:tcPr>
            <w:tcW w:w="4819" w:type="dxa"/>
          </w:tcPr>
          <w:p w:rsidR="00BA4530" w:rsidRPr="00CD2D6F" w:rsidRDefault="00BA4530" w:rsidP="00394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обеспечение орган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зация ЛФК и спортивной медицины»</w:t>
            </w:r>
          </w:p>
        </w:tc>
        <w:tc>
          <w:tcPr>
            <w:tcW w:w="568" w:type="dxa"/>
          </w:tcPr>
          <w:p w:rsidR="00BA4530" w:rsidRPr="00A10CA4" w:rsidRDefault="00BA4530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06330B" w:rsidTr="006305B3">
        <w:tc>
          <w:tcPr>
            <w:tcW w:w="4819" w:type="dxa"/>
          </w:tcPr>
          <w:p w:rsidR="00BA4530" w:rsidRPr="003946ED" w:rsidRDefault="00BA4530" w:rsidP="00394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«Анатомические и физиологические основы мышечной деятельности»</w:t>
            </w:r>
          </w:p>
        </w:tc>
        <w:tc>
          <w:tcPr>
            <w:tcW w:w="568" w:type="dxa"/>
          </w:tcPr>
          <w:p w:rsidR="00BA4530" w:rsidRPr="00572B96" w:rsidRDefault="00BA4530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06330B" w:rsidTr="006305B3">
        <w:tc>
          <w:tcPr>
            <w:tcW w:w="4819" w:type="dxa"/>
          </w:tcPr>
          <w:p w:rsidR="00BA4530" w:rsidRPr="003946ED" w:rsidRDefault="00BA4530" w:rsidP="00394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 и спортивной тренировки. Гигиена физич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ских упражнений»</w:t>
            </w:r>
          </w:p>
        </w:tc>
        <w:tc>
          <w:tcPr>
            <w:tcW w:w="568" w:type="dxa"/>
          </w:tcPr>
          <w:p w:rsidR="00BA4530" w:rsidRPr="00593B2A" w:rsidRDefault="00BA4530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06330B" w:rsidTr="006305B3">
        <w:tc>
          <w:tcPr>
            <w:tcW w:w="4819" w:type="dxa"/>
          </w:tcPr>
          <w:p w:rsidR="00BA4530" w:rsidRPr="00C37488" w:rsidRDefault="00BA4530" w:rsidP="00394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4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C3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и оценка физического разв</w:t>
            </w:r>
            <w:r w:rsidRPr="00C3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374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тия»</w:t>
            </w:r>
          </w:p>
        </w:tc>
        <w:tc>
          <w:tcPr>
            <w:tcW w:w="568" w:type="dxa"/>
          </w:tcPr>
          <w:p w:rsidR="00BA4530" w:rsidRPr="001D038A" w:rsidRDefault="00BA4530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06330B" w:rsidTr="006305B3">
        <w:tc>
          <w:tcPr>
            <w:tcW w:w="4819" w:type="dxa"/>
          </w:tcPr>
          <w:p w:rsidR="00BA4530" w:rsidRPr="00A0223B" w:rsidRDefault="00BA4530" w:rsidP="00394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«Функциональные методы исследования в спортивной медицине и лечебной физкул</w:t>
            </w:r>
            <w:r w:rsidRPr="00A022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223B">
              <w:rPr>
                <w:rFonts w:ascii="Times New Roman" w:hAnsi="Times New Roman" w:cs="Times New Roman"/>
                <w:sz w:val="24"/>
                <w:szCs w:val="24"/>
              </w:rPr>
              <w:t>туре»</w:t>
            </w:r>
          </w:p>
        </w:tc>
        <w:tc>
          <w:tcPr>
            <w:tcW w:w="568" w:type="dxa"/>
          </w:tcPr>
          <w:p w:rsidR="00BA4530" w:rsidRPr="00BA4530" w:rsidRDefault="00BA4530" w:rsidP="0015581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3946ED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«Средства и формы ЛФК в реабилитации»</w:t>
            </w:r>
          </w:p>
        </w:tc>
        <w:tc>
          <w:tcPr>
            <w:tcW w:w="568" w:type="dxa"/>
          </w:tcPr>
          <w:p w:rsidR="00BA4530" w:rsidRPr="00783826" w:rsidRDefault="00BA4530" w:rsidP="0015581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A0223B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3B">
              <w:rPr>
                <w:rFonts w:ascii="Times New Roman" w:hAnsi="Times New Roman" w:cs="Times New Roman"/>
                <w:sz w:val="24"/>
                <w:szCs w:val="24"/>
              </w:rPr>
              <w:t>«Частные методики ЛФК»</w:t>
            </w:r>
          </w:p>
        </w:tc>
        <w:tc>
          <w:tcPr>
            <w:tcW w:w="568" w:type="dxa"/>
          </w:tcPr>
          <w:p w:rsidR="00BA4530" w:rsidRPr="0050798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530" w:rsidRPr="0050798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A4530" w:rsidRPr="0050798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A4530" w:rsidRP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3946ED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«Врачебный контроль за </w:t>
            </w:r>
            <w:proofErr w:type="gramStart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культурой»</w:t>
            </w:r>
          </w:p>
        </w:tc>
        <w:tc>
          <w:tcPr>
            <w:tcW w:w="568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BA4530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4530" w:rsidRPr="001507C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3946ED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«Спортивная медицина»</w:t>
            </w:r>
          </w:p>
        </w:tc>
        <w:tc>
          <w:tcPr>
            <w:tcW w:w="568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50798A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4530" w:rsidRPr="0050798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A4530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A4530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30" w:rsidRPr="003946ED" w:rsidTr="006305B3">
        <w:tc>
          <w:tcPr>
            <w:tcW w:w="4819" w:type="dxa"/>
          </w:tcPr>
          <w:p w:rsidR="00BA4530" w:rsidRPr="00A0223B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3B">
              <w:rPr>
                <w:rFonts w:ascii="Times New Roman" w:hAnsi="Times New Roman" w:cs="Times New Roman"/>
                <w:sz w:val="24"/>
                <w:szCs w:val="24"/>
              </w:rPr>
              <w:t>«Массаж и мануальные техники»</w:t>
            </w:r>
          </w:p>
        </w:tc>
        <w:tc>
          <w:tcPr>
            <w:tcW w:w="568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1507C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50798A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Default="00EC49AE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A4530" w:rsidRDefault="00EC49AE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A0223B" w:rsidRDefault="00BA4530" w:rsidP="00221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85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межные дисциплины»</w:t>
            </w:r>
          </w:p>
        </w:tc>
        <w:tc>
          <w:tcPr>
            <w:tcW w:w="568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4530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A4530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4530" w:rsidRPr="000F5AE5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Pr="000F5AE5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Pr="000F5AE5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3946ED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68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BA4530" w:rsidRPr="003946ED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A4530" w:rsidRPr="001507C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A4530" w:rsidRPr="001507CA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Pr="001507CA" w:rsidRDefault="000F5AE5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4530" w:rsidRPr="001507CA" w:rsidRDefault="00BA4530" w:rsidP="00B4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4530" w:rsidRPr="003946ED" w:rsidTr="006305B3">
        <w:tc>
          <w:tcPr>
            <w:tcW w:w="4819" w:type="dxa"/>
          </w:tcPr>
          <w:p w:rsidR="00BA4530" w:rsidRPr="003946ED" w:rsidRDefault="00BA4530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</w:tcPr>
          <w:p w:rsidR="00BA4530" w:rsidRPr="003946ED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A4530" w:rsidRPr="003946ED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4530" w:rsidRPr="003946ED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A4530" w:rsidRPr="003946ED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4530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4530" w:rsidRDefault="00BA4530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E7460" w:rsidRPr="009C69A0" w:rsidRDefault="00AE7460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20EA6" w:rsidRDefault="00920EA6" w:rsidP="00917D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FDA" w:rsidRPr="00AA1FDA" w:rsidRDefault="00AA1FDA" w:rsidP="00AA1F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1FDA">
        <w:rPr>
          <w:rFonts w:ascii="Times New Roman" w:hAnsi="Times New Roman"/>
          <w:bCs/>
          <w:sz w:val="28"/>
          <w:szCs w:val="28"/>
        </w:rPr>
        <w:t>МАТРИЦА</w:t>
      </w:r>
    </w:p>
    <w:p w:rsidR="00AA1FDA" w:rsidRDefault="00AA1FDA" w:rsidP="00AA1F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1FDA">
        <w:rPr>
          <w:rFonts w:ascii="Times New Roman" w:hAnsi="Times New Roman"/>
          <w:bCs/>
          <w:sz w:val="28"/>
          <w:szCs w:val="28"/>
        </w:rPr>
        <w:t xml:space="preserve">распределения учебных модулей </w:t>
      </w:r>
      <w:proofErr w:type="gramStart"/>
      <w:r w:rsidRPr="00AA1FDA">
        <w:rPr>
          <w:rFonts w:ascii="Times New Roman" w:hAnsi="Times New Roman"/>
          <w:bCs/>
          <w:sz w:val="28"/>
          <w:szCs w:val="28"/>
        </w:rPr>
        <w:t>дополнительной</w:t>
      </w:r>
      <w:proofErr w:type="gramEnd"/>
      <w:r w:rsidRPr="00AA1FDA">
        <w:rPr>
          <w:rFonts w:ascii="Times New Roman" w:hAnsi="Times New Roman"/>
          <w:bCs/>
          <w:sz w:val="28"/>
          <w:szCs w:val="28"/>
        </w:rPr>
        <w:t xml:space="preserve"> профессиональной</w:t>
      </w:r>
    </w:p>
    <w:p w:rsidR="00AA1FDA" w:rsidRDefault="00AA1FDA" w:rsidP="00AA1F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1FDA">
        <w:rPr>
          <w:rFonts w:ascii="Times New Roman" w:hAnsi="Times New Roman"/>
          <w:bCs/>
          <w:sz w:val="28"/>
          <w:szCs w:val="28"/>
        </w:rPr>
        <w:t xml:space="preserve"> программы повышения квалифи</w:t>
      </w:r>
      <w:r>
        <w:rPr>
          <w:rFonts w:ascii="Times New Roman" w:hAnsi="Times New Roman"/>
          <w:bCs/>
          <w:sz w:val="28"/>
          <w:szCs w:val="28"/>
        </w:rPr>
        <w:t>кации врачей со сроком освоения</w:t>
      </w:r>
    </w:p>
    <w:p w:rsidR="00AA1FDA" w:rsidRDefault="00AA1FDA" w:rsidP="00AA1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FDA">
        <w:rPr>
          <w:rFonts w:ascii="Times New Roman" w:hAnsi="Times New Roman"/>
          <w:bCs/>
          <w:sz w:val="28"/>
          <w:szCs w:val="28"/>
        </w:rPr>
        <w:t xml:space="preserve"> </w:t>
      </w:r>
      <w:r w:rsidR="005D285A">
        <w:rPr>
          <w:rFonts w:ascii="Times New Roman" w:hAnsi="Times New Roman"/>
          <w:bCs/>
          <w:sz w:val="28"/>
          <w:szCs w:val="28"/>
        </w:rPr>
        <w:t>216</w:t>
      </w:r>
      <w:r w:rsidRPr="00AA1FDA">
        <w:rPr>
          <w:rFonts w:ascii="Times New Roman" w:hAnsi="Times New Roman"/>
          <w:bCs/>
          <w:sz w:val="28"/>
          <w:szCs w:val="28"/>
        </w:rPr>
        <w:t xml:space="preserve"> академических час</w:t>
      </w:r>
      <w:r w:rsidR="005D285A">
        <w:rPr>
          <w:rFonts w:ascii="Times New Roman" w:hAnsi="Times New Roman"/>
          <w:bCs/>
          <w:sz w:val="28"/>
          <w:szCs w:val="28"/>
        </w:rPr>
        <w:t>ов</w:t>
      </w:r>
      <w:r w:rsidRPr="00AA1FDA">
        <w:rPr>
          <w:rFonts w:ascii="Times New Roman" w:hAnsi="Times New Roman"/>
          <w:bCs/>
          <w:sz w:val="28"/>
          <w:szCs w:val="28"/>
        </w:rPr>
        <w:t xml:space="preserve"> по специальности</w:t>
      </w:r>
      <w:r w:rsidRPr="001909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1FDA" w:rsidRDefault="00AA1FDA" w:rsidP="00AA1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98D">
        <w:rPr>
          <w:rFonts w:ascii="Times New Roman" w:hAnsi="Times New Roman"/>
          <w:b/>
          <w:bCs/>
          <w:sz w:val="28"/>
          <w:szCs w:val="28"/>
        </w:rPr>
        <w:t>«</w:t>
      </w:r>
      <w:r w:rsidRPr="00AA1FDA">
        <w:rPr>
          <w:rFonts w:ascii="Times New Roman" w:hAnsi="Times New Roman"/>
          <w:bCs/>
          <w:sz w:val="28"/>
          <w:szCs w:val="28"/>
        </w:rPr>
        <w:t>Лечебная физкультура и спортивная медицина</w:t>
      </w:r>
      <w:r w:rsidRPr="0019098D">
        <w:rPr>
          <w:rFonts w:ascii="Times New Roman" w:hAnsi="Times New Roman"/>
          <w:b/>
          <w:bCs/>
          <w:sz w:val="28"/>
          <w:szCs w:val="28"/>
        </w:rPr>
        <w:t>»</w:t>
      </w:r>
    </w:p>
    <w:p w:rsidR="00920EA6" w:rsidRDefault="00920EA6" w:rsidP="00AA1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FDA" w:rsidRPr="0019098D" w:rsidRDefault="00920EA6" w:rsidP="00920E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098D">
        <w:rPr>
          <w:rFonts w:ascii="Times New Roman" w:hAnsi="Times New Roman"/>
          <w:sz w:val="28"/>
          <w:szCs w:val="28"/>
        </w:rPr>
        <w:t xml:space="preserve">Категория </w:t>
      </w:r>
      <w:proofErr w:type="gramStart"/>
      <w:r w:rsidRPr="001909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98D">
        <w:rPr>
          <w:rFonts w:ascii="Times New Roman" w:hAnsi="Times New Roman"/>
          <w:sz w:val="28"/>
          <w:szCs w:val="28"/>
        </w:rPr>
        <w:t>: врачи</w:t>
      </w:r>
      <w:r>
        <w:rPr>
          <w:rFonts w:ascii="Times New Roman" w:hAnsi="Times New Roman"/>
          <w:sz w:val="28"/>
          <w:szCs w:val="28"/>
        </w:rPr>
        <w:t xml:space="preserve"> по ЛФК и спортивной медицине</w:t>
      </w:r>
    </w:p>
    <w:p w:rsidR="00AA1FDA" w:rsidRPr="0019098D" w:rsidRDefault="00AA1FDA" w:rsidP="00AA1FDA">
      <w:pPr>
        <w:spacing w:line="240" w:lineRule="auto"/>
        <w:rPr>
          <w:rFonts w:ascii="Times New Roman" w:hAnsi="Times New Roman"/>
          <w:sz w:val="28"/>
          <w:szCs w:val="28"/>
        </w:rPr>
      </w:pPr>
      <w:r w:rsidRPr="0019098D">
        <w:rPr>
          <w:rFonts w:ascii="Times New Roman" w:hAnsi="Times New Roman"/>
          <w:sz w:val="28"/>
          <w:szCs w:val="28"/>
        </w:rPr>
        <w:t xml:space="preserve">Форма обучения: с отрывом от работы (очная) </w:t>
      </w:r>
    </w:p>
    <w:p w:rsidR="00AA1FDA" w:rsidRPr="0019098D" w:rsidRDefault="00AA1FDA" w:rsidP="00AA1FDA">
      <w:pPr>
        <w:spacing w:line="240" w:lineRule="auto"/>
        <w:rPr>
          <w:rFonts w:ascii="Times New Roman" w:hAnsi="Times New Roman"/>
          <w:sz w:val="28"/>
          <w:szCs w:val="28"/>
        </w:rPr>
      </w:pPr>
      <w:r w:rsidRPr="0019098D">
        <w:rPr>
          <w:rFonts w:ascii="Times New Roman" w:hAnsi="Times New Roman"/>
          <w:sz w:val="28"/>
          <w:szCs w:val="28"/>
        </w:rPr>
        <w:t>Форма реализации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98D">
        <w:rPr>
          <w:rFonts w:ascii="Times New Roman" w:hAnsi="Times New Roman"/>
          <w:sz w:val="28"/>
          <w:szCs w:val="28"/>
        </w:rPr>
        <w:t>стационарная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2630"/>
        <w:gridCol w:w="778"/>
        <w:gridCol w:w="858"/>
        <w:gridCol w:w="806"/>
        <w:gridCol w:w="1743"/>
        <w:gridCol w:w="1687"/>
        <w:gridCol w:w="730"/>
      </w:tblGrid>
      <w:tr w:rsidR="00AA1FDA" w:rsidRPr="0019098D" w:rsidTr="00920EA6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Учебные модули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Трудоемкость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 xml:space="preserve">Региональный </w:t>
            </w:r>
            <w:r w:rsidRPr="0019098D">
              <w:rPr>
                <w:rFonts w:ascii="Times New Roman" w:hAnsi="Times New Roman"/>
                <w:b/>
                <w:bCs/>
              </w:rPr>
              <w:lastRenderedPageBreak/>
              <w:t>компонент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lastRenderedPageBreak/>
              <w:t>НПО</w:t>
            </w:r>
          </w:p>
        </w:tc>
      </w:tr>
      <w:tr w:rsidR="00AA1FDA" w:rsidRPr="0019098D" w:rsidTr="00920EA6"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кол-во</w:t>
            </w:r>
          </w:p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акад. часов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кол-во</w:t>
            </w:r>
          </w:p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9098D">
              <w:rPr>
                <w:rFonts w:ascii="Times New Roman" w:hAnsi="Times New Roman"/>
                <w:b/>
                <w:bCs/>
              </w:rPr>
              <w:t>зач</w:t>
            </w:r>
            <w:proofErr w:type="spellEnd"/>
            <w:r w:rsidRPr="0019098D">
              <w:rPr>
                <w:rFonts w:ascii="Times New Roman" w:hAnsi="Times New Roman"/>
                <w:b/>
                <w:bCs/>
              </w:rPr>
              <w:t>. 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очная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98D">
              <w:rPr>
                <w:rFonts w:ascii="Times New Roman" w:hAnsi="Times New Roman"/>
                <w:b/>
                <w:bCs/>
              </w:rPr>
              <w:t>дистанционная и электронная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DA" w:rsidRPr="0019098D" w:rsidRDefault="00AA1FDA" w:rsidP="00963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34C3D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34C3D" w:rsidRDefault="005D285A" w:rsidP="00963AF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3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«Нормати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но-правовое обеспеч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ние организация ЛФК и спортивной медиц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C3D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A10CA4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A10CA4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34C3D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7B6508" w:rsidRDefault="005D285A" w:rsidP="00963AF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«Анатом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 и физиологич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основы мыше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7B6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34C3D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7B6508" w:rsidRDefault="005D285A" w:rsidP="0096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воспитания и спорти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ной тренировки. Г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гиена физических у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6508">
              <w:rPr>
                <w:rFonts w:ascii="Times New Roman" w:hAnsi="Times New Roman" w:cs="Times New Roman"/>
                <w:sz w:val="24"/>
                <w:szCs w:val="24"/>
              </w:rPr>
              <w:t>ражнений»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D038A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7B6508" w:rsidRDefault="005D285A" w:rsidP="00963AF0">
            <w:pPr>
              <w:pStyle w:val="Default"/>
              <w:jc w:val="both"/>
            </w:pPr>
            <w:r w:rsidRPr="007B6508">
              <w:rPr>
                <w:b/>
              </w:rPr>
              <w:t xml:space="preserve">Модуль 4 </w:t>
            </w:r>
            <w:r w:rsidRPr="007B6508">
              <w:rPr>
                <w:b/>
                <w:lang w:eastAsia="en-US"/>
              </w:rPr>
              <w:t>«</w:t>
            </w:r>
            <w:r w:rsidRPr="007B6508">
              <w:rPr>
                <w:lang w:eastAsia="en-US"/>
              </w:rPr>
              <w:t>Определ</w:t>
            </w:r>
            <w:r w:rsidRPr="007B6508">
              <w:rPr>
                <w:lang w:eastAsia="en-US"/>
              </w:rPr>
              <w:t>е</w:t>
            </w:r>
            <w:r w:rsidRPr="007B6508">
              <w:rPr>
                <w:lang w:eastAsia="en-US"/>
              </w:rPr>
              <w:t>ние и оценка физич</w:t>
            </w:r>
            <w:r w:rsidRPr="007B6508">
              <w:rPr>
                <w:lang w:eastAsia="en-US"/>
              </w:rPr>
              <w:t>е</w:t>
            </w:r>
            <w:r w:rsidRPr="007B6508">
              <w:rPr>
                <w:lang w:eastAsia="en-US"/>
              </w:rPr>
              <w:t>ского развития»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D038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D038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D038A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7B6508" w:rsidRDefault="005D285A" w:rsidP="00963AF0">
            <w:pPr>
              <w:pStyle w:val="Default"/>
              <w:jc w:val="both"/>
            </w:pPr>
            <w:r w:rsidRPr="007B6508">
              <w:rPr>
                <w:b/>
              </w:rPr>
              <w:t xml:space="preserve">Модуль 5 </w:t>
            </w:r>
            <w:r w:rsidRPr="007B6508">
              <w:t>«Функци</w:t>
            </w:r>
            <w:r w:rsidRPr="007B6508">
              <w:t>о</w:t>
            </w:r>
            <w:r w:rsidRPr="007B6508">
              <w:t>нальные методы и</w:t>
            </w:r>
            <w:r w:rsidRPr="007B6508">
              <w:t>с</w:t>
            </w:r>
            <w:r w:rsidRPr="007B6508">
              <w:t>следования в спорти</w:t>
            </w:r>
            <w:r w:rsidRPr="007B6508">
              <w:t>в</w:t>
            </w:r>
            <w:r w:rsidRPr="007B6508">
              <w:t>ной медицине и лече</w:t>
            </w:r>
            <w:r w:rsidRPr="007B6508">
              <w:t>б</w:t>
            </w:r>
            <w:r w:rsidRPr="007B6508">
              <w:t>ной физкультуре»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625274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13603" w:rsidRDefault="005D285A" w:rsidP="00963AF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13603">
              <w:rPr>
                <w:rFonts w:eastAsia="Times New Roman"/>
                <w:color w:val="auto"/>
              </w:rPr>
              <w:t xml:space="preserve"> </w:t>
            </w:r>
            <w:r>
              <w:rPr>
                <w:b/>
              </w:rPr>
              <w:t>Модуль 6</w:t>
            </w:r>
            <w:r w:rsidRPr="008C7517">
              <w:rPr>
                <w:b/>
              </w:rPr>
              <w:t xml:space="preserve"> </w:t>
            </w:r>
            <w:r w:rsidRPr="008C7517">
              <w:t>«Средства и формы ЛФК в реаб</w:t>
            </w:r>
            <w:r w:rsidRPr="008C7517">
              <w:t>и</w:t>
            </w:r>
            <w:r w:rsidRPr="008C7517">
              <w:t>литации»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13603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113603" w:rsidRDefault="005D285A" w:rsidP="00963AF0">
            <w:pPr>
              <w:pStyle w:val="Default"/>
              <w:jc w:val="both"/>
            </w:pPr>
            <w:r w:rsidRPr="00113603">
              <w:rPr>
                <w:b/>
              </w:rPr>
              <w:t>Модуль</w:t>
            </w:r>
            <w:r>
              <w:rPr>
                <w:b/>
              </w:rPr>
              <w:t xml:space="preserve"> 7</w:t>
            </w:r>
            <w:r w:rsidRPr="00113603">
              <w:rPr>
                <w:b/>
              </w:rPr>
              <w:t xml:space="preserve"> </w:t>
            </w:r>
            <w:r w:rsidRPr="00113603">
              <w:t>«Частные методики ЛФК»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96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«Врачебный контроль за </w:t>
            </w:r>
            <w:proofErr w:type="gramStart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72B96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2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C7517" w:rsidRDefault="005D285A" w:rsidP="00963A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8C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«Спорти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ная медицина»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15581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E16AB8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3D2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E16AB8" w:rsidRDefault="005D285A" w:rsidP="00963AF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b/>
              </w:rPr>
              <w:t>Модуль 10</w:t>
            </w:r>
            <w:r w:rsidRPr="00E16AB8">
              <w:rPr>
                <w:b/>
              </w:rPr>
              <w:t xml:space="preserve"> </w:t>
            </w:r>
            <w:r w:rsidRPr="00E16AB8">
              <w:t xml:space="preserve"> «Массаж и мануальные техники»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593B2A" w:rsidRDefault="005D285A" w:rsidP="007A1F3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85A" w:rsidRPr="0019098D" w:rsidTr="00920EA6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21852" w:rsidRDefault="005D285A" w:rsidP="00963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821852" w:rsidRDefault="005D285A" w:rsidP="00963A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11 </w:t>
            </w:r>
            <w:r w:rsidRPr="0082185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межные дисциплины»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5A" w:rsidRPr="0090251F" w:rsidRDefault="005D285A" w:rsidP="00963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5A" w:rsidRPr="0019098D" w:rsidRDefault="005D285A" w:rsidP="00963A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FDA" w:rsidRDefault="00AA1FDA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Pr="00890068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0068">
        <w:rPr>
          <w:rFonts w:ascii="Times New Roman" w:hAnsi="Times New Roman" w:cs="Times New Roman"/>
          <w:b w:val="0"/>
          <w:sz w:val="28"/>
          <w:szCs w:val="28"/>
        </w:rPr>
        <w:t>V. Примерные рабочие программы учебных модулей</w:t>
      </w:r>
    </w:p>
    <w:p w:rsidR="00195A25" w:rsidRPr="00890068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5B3ACF" w:rsidRDefault="00195A25" w:rsidP="003946E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46ED">
        <w:rPr>
          <w:rFonts w:ascii="Times New Roman" w:hAnsi="Times New Roman" w:cs="Times New Roman"/>
          <w:b w:val="0"/>
          <w:sz w:val="28"/>
          <w:szCs w:val="28"/>
        </w:rPr>
        <w:t xml:space="preserve">Примерная рабочая программа учебного модуля 1 </w:t>
      </w:r>
      <w:r w:rsidR="003946ED" w:rsidRPr="005B3ACF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ACF" w:rsidRPr="005B3ACF">
        <w:rPr>
          <w:rFonts w:ascii="Times New Roman" w:hAnsi="Times New Roman" w:cs="Times New Roman"/>
          <w:b w:val="0"/>
          <w:sz w:val="28"/>
          <w:szCs w:val="28"/>
        </w:rPr>
        <w:t>Нормативно-правовое обеспечение организация ЛФК и спортивной медицины</w:t>
      </w:r>
      <w:r w:rsidR="003946ED" w:rsidRPr="005B3A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3A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4A10" w:rsidRPr="00F24A10" w:rsidRDefault="00195A25" w:rsidP="00F24A10">
      <w:pPr>
        <w:ind w:right="-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9B3">
        <w:rPr>
          <w:rFonts w:ascii="Times New Roman" w:hAnsi="Times New Roman" w:cs="Times New Roman"/>
          <w:sz w:val="28"/>
          <w:szCs w:val="28"/>
        </w:rPr>
        <w:lastRenderedPageBreak/>
        <w:t>Цель модуля:</w:t>
      </w:r>
      <w:r w:rsidRPr="00582C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</w:t>
      </w:r>
      <w:r w:rsidR="005B3ACF" w:rsidRPr="005B3ACF">
        <w:rPr>
          <w:rFonts w:ascii="Times New Roman" w:hAnsi="Times New Roman" w:cs="Times New Roman"/>
          <w:sz w:val="28"/>
          <w:szCs w:val="28"/>
        </w:rPr>
        <w:t>по осн</w:t>
      </w:r>
      <w:r w:rsidR="005B3ACF" w:rsidRPr="005B3ACF">
        <w:rPr>
          <w:rFonts w:ascii="Times New Roman" w:hAnsi="Times New Roman" w:cs="Times New Roman"/>
          <w:sz w:val="28"/>
          <w:szCs w:val="28"/>
        </w:rPr>
        <w:t>о</w:t>
      </w:r>
      <w:r w:rsidR="005B3ACF" w:rsidRPr="005B3ACF">
        <w:rPr>
          <w:rFonts w:ascii="Times New Roman" w:hAnsi="Times New Roman" w:cs="Times New Roman"/>
          <w:sz w:val="28"/>
          <w:szCs w:val="28"/>
        </w:rPr>
        <w:t>вам организации службы лечебной физкультуры, необходимых для посл</w:t>
      </w:r>
      <w:r w:rsidR="005B3ACF" w:rsidRPr="005B3ACF">
        <w:rPr>
          <w:rFonts w:ascii="Times New Roman" w:hAnsi="Times New Roman" w:cs="Times New Roman"/>
          <w:sz w:val="28"/>
          <w:szCs w:val="28"/>
        </w:rPr>
        <w:t>е</w:t>
      </w:r>
      <w:r w:rsidR="005B3ACF" w:rsidRPr="005B3ACF">
        <w:rPr>
          <w:rFonts w:ascii="Times New Roman" w:hAnsi="Times New Roman" w:cs="Times New Roman"/>
          <w:sz w:val="28"/>
          <w:szCs w:val="28"/>
        </w:rPr>
        <w:t>дующей самостоятельной профессиональной деятельности (</w:t>
      </w:r>
      <w:r w:rsidR="005B3ACF" w:rsidRPr="005B3ACF">
        <w:rPr>
          <w:rFonts w:ascii="Times New Roman" w:hAnsi="Times New Roman" w:cs="Times New Roman"/>
          <w:iCs/>
          <w:sz w:val="28"/>
          <w:szCs w:val="28"/>
        </w:rPr>
        <w:t>УК-1, УК-2, УК-3, ПК1-12).</w:t>
      </w:r>
      <w:r w:rsidR="00F24A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A10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1 обучающийся должен знать: </w:t>
      </w:r>
    </w:p>
    <w:p w:rsidR="00F24A10" w:rsidRPr="00F24A10" w:rsidRDefault="00F24A10" w:rsidP="00F2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A10">
        <w:rPr>
          <w:rFonts w:ascii="Times New Roman" w:hAnsi="Times New Roman" w:cs="Times New Roman"/>
          <w:sz w:val="28"/>
          <w:szCs w:val="28"/>
        </w:rPr>
        <w:t>-   общие вопросы организации службы лечебной физкультуры и спортивной медицины в стране, работы врача в лечебно-профилактических учреждений на различных этапах оказания реабилитационной помощи населению взро</w:t>
      </w:r>
      <w:r w:rsidRPr="00F24A10">
        <w:rPr>
          <w:rFonts w:ascii="Times New Roman" w:hAnsi="Times New Roman" w:cs="Times New Roman"/>
          <w:sz w:val="28"/>
          <w:szCs w:val="28"/>
        </w:rPr>
        <w:t>с</w:t>
      </w:r>
      <w:r w:rsidRPr="00F24A10">
        <w:rPr>
          <w:rFonts w:ascii="Times New Roman" w:hAnsi="Times New Roman" w:cs="Times New Roman"/>
          <w:sz w:val="28"/>
          <w:szCs w:val="28"/>
        </w:rPr>
        <w:t>лому и детскому, а также медицинского обеспечения спорта;</w:t>
      </w:r>
      <w:proofErr w:type="gramEnd"/>
    </w:p>
    <w:p w:rsidR="00F24A10" w:rsidRPr="00F24A10" w:rsidRDefault="00F24A10" w:rsidP="00F2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 xml:space="preserve">         - общие вопросы организации работы кабинетов ЛФК, спортивной м</w:t>
      </w:r>
      <w:r w:rsidRPr="00F24A10">
        <w:rPr>
          <w:rFonts w:ascii="Times New Roman" w:hAnsi="Times New Roman" w:cs="Times New Roman"/>
          <w:sz w:val="28"/>
          <w:szCs w:val="28"/>
        </w:rPr>
        <w:t>е</w:t>
      </w:r>
      <w:r w:rsidRPr="00F24A10">
        <w:rPr>
          <w:rFonts w:ascii="Times New Roman" w:hAnsi="Times New Roman" w:cs="Times New Roman"/>
          <w:sz w:val="28"/>
          <w:szCs w:val="28"/>
        </w:rPr>
        <w:t>дицины,  взаимодействия с другими лечебно-профилактическими учрежд</w:t>
      </w:r>
      <w:r w:rsidRPr="00F24A10">
        <w:rPr>
          <w:rFonts w:ascii="Times New Roman" w:hAnsi="Times New Roman" w:cs="Times New Roman"/>
          <w:sz w:val="28"/>
          <w:szCs w:val="28"/>
        </w:rPr>
        <w:t>е</w:t>
      </w:r>
      <w:r w:rsidRPr="00F24A10">
        <w:rPr>
          <w:rFonts w:ascii="Times New Roman" w:hAnsi="Times New Roman" w:cs="Times New Roman"/>
          <w:sz w:val="28"/>
          <w:szCs w:val="28"/>
        </w:rPr>
        <w:t>ниями, порядка оказания медицинской реабилитации, углубленных, текущих и этапных обследований спортсменов;</w:t>
      </w:r>
    </w:p>
    <w:p w:rsidR="00F24A10" w:rsidRPr="00F24A10" w:rsidRDefault="00F24A10" w:rsidP="00F2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>- организацию назначения и использования средств и форм лечебной фи</w:t>
      </w:r>
      <w:r w:rsidRPr="00F24A10">
        <w:rPr>
          <w:rFonts w:ascii="Times New Roman" w:hAnsi="Times New Roman" w:cs="Times New Roman"/>
          <w:sz w:val="28"/>
          <w:szCs w:val="28"/>
        </w:rPr>
        <w:t>з</w:t>
      </w:r>
      <w:r w:rsidRPr="00F24A10">
        <w:rPr>
          <w:rFonts w:ascii="Times New Roman" w:hAnsi="Times New Roman" w:cs="Times New Roman"/>
          <w:sz w:val="28"/>
          <w:szCs w:val="28"/>
        </w:rPr>
        <w:t>культуры в системе реабилитации больных и инвалидов.</w:t>
      </w:r>
    </w:p>
    <w:p w:rsidR="00F24A10" w:rsidRPr="00F24A10" w:rsidRDefault="00F24A10" w:rsidP="00F2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24A10">
        <w:rPr>
          <w:rFonts w:ascii="Times New Roman" w:hAnsi="Times New Roman" w:cs="Times New Roman"/>
          <w:sz w:val="28"/>
          <w:szCs w:val="28"/>
        </w:rPr>
        <w:t>окончению</w:t>
      </w:r>
      <w:proofErr w:type="spellEnd"/>
      <w:r w:rsidRPr="00F24A10">
        <w:rPr>
          <w:rFonts w:ascii="Times New Roman" w:hAnsi="Times New Roman" w:cs="Times New Roman"/>
          <w:sz w:val="28"/>
          <w:szCs w:val="28"/>
        </w:rPr>
        <w:t xml:space="preserve"> изучения учебного модуля 1 обучающийся должен уметь:</w:t>
      </w:r>
    </w:p>
    <w:p w:rsidR="00F24A10" w:rsidRPr="00F24A10" w:rsidRDefault="00F24A10" w:rsidP="00F24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>-  вести документацию, необходимую для работы врача по лечебной фи</w:t>
      </w:r>
      <w:r w:rsidRPr="00F24A10">
        <w:rPr>
          <w:rFonts w:ascii="Times New Roman" w:hAnsi="Times New Roman" w:cs="Times New Roman"/>
          <w:sz w:val="28"/>
          <w:szCs w:val="28"/>
        </w:rPr>
        <w:t>з</w:t>
      </w:r>
      <w:r w:rsidRPr="00F24A10">
        <w:rPr>
          <w:rFonts w:ascii="Times New Roman" w:hAnsi="Times New Roman" w:cs="Times New Roman"/>
          <w:sz w:val="28"/>
          <w:szCs w:val="28"/>
        </w:rPr>
        <w:t>культуре, спортивной медицине.</w:t>
      </w:r>
    </w:p>
    <w:p w:rsidR="005B3ACF" w:rsidRPr="00F24A10" w:rsidRDefault="005B3ACF" w:rsidP="00582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BE0" w:rsidRDefault="003112FD" w:rsidP="00181B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CAA">
        <w:rPr>
          <w:rFonts w:ascii="Times New Roman" w:hAnsi="Times New Roman" w:cs="Times New Roman"/>
          <w:sz w:val="28"/>
          <w:szCs w:val="28"/>
        </w:rPr>
        <w:t xml:space="preserve">Содержание рабочей </w:t>
      </w:r>
      <w:r w:rsidR="001853FA" w:rsidRPr="00582CAA">
        <w:rPr>
          <w:rFonts w:ascii="Times New Roman" w:hAnsi="Times New Roman" w:cs="Times New Roman"/>
          <w:sz w:val="28"/>
          <w:szCs w:val="28"/>
        </w:rPr>
        <w:t>программы учебного модуля 1</w:t>
      </w:r>
    </w:p>
    <w:p w:rsidR="001853FA" w:rsidRPr="00181BE0" w:rsidRDefault="00181BE0" w:rsidP="00181BE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BE0">
        <w:rPr>
          <w:rFonts w:ascii="Times New Roman" w:hAnsi="Times New Roman" w:cs="Times New Roman"/>
          <w:sz w:val="28"/>
          <w:szCs w:val="28"/>
        </w:rPr>
        <w:t>«Нормативно-правовое обеспечение организация ЛФК и спортивной медицины»</w:t>
      </w:r>
    </w:p>
    <w:p w:rsidR="001853FA" w:rsidRDefault="001853FA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1853FA" w:rsidRPr="00F26F18" w:rsidTr="001853FA">
        <w:trPr>
          <w:trHeight w:val="321"/>
          <w:tblHeader/>
        </w:trPr>
        <w:tc>
          <w:tcPr>
            <w:tcW w:w="1134" w:type="dxa"/>
            <w:vAlign w:val="center"/>
          </w:tcPr>
          <w:p w:rsidR="001853FA" w:rsidRPr="00F26F18" w:rsidRDefault="001853FA" w:rsidP="00F26F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1853FA" w:rsidRPr="00F26F18" w:rsidRDefault="001853FA" w:rsidP="00F26F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F26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5B3ACF" w:rsidRPr="00F26F18" w:rsidTr="00674FD2">
        <w:trPr>
          <w:trHeight w:val="699"/>
        </w:trPr>
        <w:tc>
          <w:tcPr>
            <w:tcW w:w="1134" w:type="dxa"/>
          </w:tcPr>
          <w:p w:rsidR="005B3ACF" w:rsidRPr="00F26F18" w:rsidRDefault="005B3ACF" w:rsidP="00F2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vAlign w:val="center"/>
          </w:tcPr>
          <w:p w:rsidR="005B3ACF" w:rsidRPr="005B3ACF" w:rsidRDefault="005B3ACF" w:rsidP="00EF0EA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3ACF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Нормативно-правовое обеспечение организация ЛФК и спортивной медицины</w:t>
            </w:r>
          </w:p>
        </w:tc>
      </w:tr>
      <w:tr w:rsidR="005B3ACF" w:rsidRPr="00F26F18" w:rsidTr="00674FD2">
        <w:trPr>
          <w:trHeight w:val="261"/>
        </w:trPr>
        <w:tc>
          <w:tcPr>
            <w:tcW w:w="1134" w:type="dxa"/>
          </w:tcPr>
          <w:p w:rsidR="005B3ACF" w:rsidRPr="00F26F18" w:rsidRDefault="005B3ACF" w:rsidP="00F2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05" w:type="dxa"/>
          </w:tcPr>
          <w:p w:rsidR="005B3ACF" w:rsidRPr="005B3ACF" w:rsidRDefault="005B3ACF" w:rsidP="00F26F1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5B3ACF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Нормативно-правовое обеспечение ЛФК</w:t>
            </w:r>
          </w:p>
        </w:tc>
      </w:tr>
      <w:tr w:rsidR="005B3ACF" w:rsidRPr="00F26F18" w:rsidTr="00674FD2">
        <w:trPr>
          <w:trHeight w:val="297"/>
        </w:trPr>
        <w:tc>
          <w:tcPr>
            <w:tcW w:w="1134" w:type="dxa"/>
          </w:tcPr>
          <w:p w:rsidR="005B3ACF" w:rsidRPr="00F26F18" w:rsidRDefault="005B3ACF" w:rsidP="00F2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05" w:type="dxa"/>
          </w:tcPr>
          <w:p w:rsidR="005B3ACF" w:rsidRPr="005B3ACF" w:rsidRDefault="005B3ACF" w:rsidP="00F26F1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5B3ACF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Нормативно-правовое обеспечение спортивной медицины</w:t>
            </w:r>
          </w:p>
        </w:tc>
      </w:tr>
      <w:tr w:rsidR="005B3ACF" w:rsidRPr="00F26F18" w:rsidTr="002B0D60">
        <w:trPr>
          <w:trHeight w:val="289"/>
        </w:trPr>
        <w:tc>
          <w:tcPr>
            <w:tcW w:w="1134" w:type="dxa"/>
          </w:tcPr>
          <w:p w:rsidR="005B3ACF" w:rsidRPr="00F26F18" w:rsidRDefault="005B3ACF" w:rsidP="00F2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505" w:type="dxa"/>
          </w:tcPr>
          <w:p w:rsidR="005B3ACF" w:rsidRPr="00674FD2" w:rsidRDefault="00674FD2" w:rsidP="00F26F1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674FD2">
              <w:rPr>
                <w:rFonts w:ascii="Times New Roman" w:hAnsi="Times New Roman" w:cs="Times New Roman"/>
                <w:sz w:val="28"/>
                <w:szCs w:val="28"/>
              </w:rPr>
              <w:t>Регламентация работы врача ЛФК, спортивной медицины, инстру</w:t>
            </w:r>
            <w:r w:rsidRPr="00674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4FD2">
              <w:rPr>
                <w:rFonts w:ascii="Times New Roman" w:hAnsi="Times New Roman" w:cs="Times New Roman"/>
                <w:sz w:val="28"/>
                <w:szCs w:val="28"/>
              </w:rPr>
              <w:t xml:space="preserve">тора-методиста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инструктора ЛФК</w:t>
            </w:r>
          </w:p>
        </w:tc>
      </w:tr>
      <w:tr w:rsidR="005B3ACF" w:rsidRPr="00F26F18" w:rsidTr="00674FD2">
        <w:trPr>
          <w:trHeight w:val="303"/>
        </w:trPr>
        <w:tc>
          <w:tcPr>
            <w:tcW w:w="1134" w:type="dxa"/>
          </w:tcPr>
          <w:p w:rsidR="005B3ACF" w:rsidRPr="00F26F18" w:rsidRDefault="005B3ACF" w:rsidP="00F26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505" w:type="dxa"/>
          </w:tcPr>
          <w:p w:rsidR="005B3ACF" w:rsidRPr="00674FD2" w:rsidRDefault="00674FD2" w:rsidP="00F26F1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674FD2">
              <w:rPr>
                <w:rFonts w:ascii="Times New Roman" w:hAnsi="Times New Roman" w:cs="Times New Roman"/>
                <w:iCs/>
                <w:sz w:val="28"/>
                <w:szCs w:val="28"/>
              </w:rPr>
              <w:t>Учетно-отчетная документация</w:t>
            </w:r>
          </w:p>
        </w:tc>
      </w:tr>
    </w:tbl>
    <w:p w:rsidR="00457838" w:rsidRDefault="00457838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53" w:rsidRPr="006A1753" w:rsidRDefault="00457838" w:rsidP="006A1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  <w:r w:rsidR="006A1753" w:rsidRPr="006A1753">
        <w:rPr>
          <w:rFonts w:ascii="Times New Roman" w:hAnsi="Times New Roman" w:cs="Times New Roman"/>
          <w:sz w:val="28"/>
          <w:szCs w:val="28"/>
        </w:rPr>
        <w:t xml:space="preserve"> при организации освоения учебного м</w:t>
      </w:r>
      <w:r w:rsidR="006A1753" w:rsidRPr="006A1753">
        <w:rPr>
          <w:rFonts w:ascii="Times New Roman" w:hAnsi="Times New Roman" w:cs="Times New Roman"/>
          <w:sz w:val="28"/>
          <w:szCs w:val="28"/>
        </w:rPr>
        <w:t>о</w:t>
      </w:r>
      <w:r w:rsidR="006A1753" w:rsidRPr="006A1753">
        <w:rPr>
          <w:rFonts w:ascii="Times New Roman" w:hAnsi="Times New Roman" w:cs="Times New Roman"/>
          <w:sz w:val="28"/>
          <w:szCs w:val="28"/>
        </w:rPr>
        <w:t>дуля 1 используется совокупность технологий: интерактивные лекции с пр</w:t>
      </w:r>
      <w:r w:rsidR="006A1753" w:rsidRPr="006A1753">
        <w:rPr>
          <w:rFonts w:ascii="Times New Roman" w:hAnsi="Times New Roman" w:cs="Times New Roman"/>
          <w:sz w:val="28"/>
          <w:szCs w:val="28"/>
        </w:rPr>
        <w:t>и</w:t>
      </w:r>
      <w:r w:rsidR="006A1753" w:rsidRPr="006A1753">
        <w:rPr>
          <w:rFonts w:ascii="Times New Roman" w:hAnsi="Times New Roman" w:cs="Times New Roman"/>
          <w:sz w:val="28"/>
          <w:szCs w:val="28"/>
        </w:rPr>
        <w:t>менением мультимедиа, учебные конференции, дистанционные образов</w:t>
      </w:r>
      <w:r w:rsidR="006A1753" w:rsidRPr="006A1753">
        <w:rPr>
          <w:rFonts w:ascii="Times New Roman" w:hAnsi="Times New Roman" w:cs="Times New Roman"/>
          <w:sz w:val="28"/>
          <w:szCs w:val="28"/>
        </w:rPr>
        <w:t>а</w:t>
      </w:r>
      <w:r w:rsidR="006A1753" w:rsidRPr="006A1753">
        <w:rPr>
          <w:rFonts w:ascii="Times New Roman" w:hAnsi="Times New Roman" w:cs="Times New Roman"/>
          <w:sz w:val="28"/>
          <w:szCs w:val="28"/>
        </w:rPr>
        <w:t>тельные технологии.</w:t>
      </w:r>
    </w:p>
    <w:p w:rsidR="006A1753" w:rsidRDefault="00457838" w:rsidP="00221A7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средств: </w:t>
      </w:r>
      <w:r w:rsidR="006A1753" w:rsidRPr="006A1753">
        <w:rPr>
          <w:rFonts w:ascii="Times New Roman" w:hAnsi="Times New Roman" w:cs="Times New Roman"/>
          <w:sz w:val="28"/>
          <w:szCs w:val="28"/>
        </w:rPr>
        <w:t>тестовые задания по проверке</w:t>
      </w:r>
      <w:r w:rsidR="006A1753" w:rsidRPr="008E4842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6A1753" w:rsidRPr="008E4842">
        <w:rPr>
          <w:rFonts w:ascii="Times New Roman" w:hAnsi="Times New Roman" w:cs="Times New Roman"/>
          <w:sz w:val="28"/>
          <w:szCs w:val="28"/>
        </w:rPr>
        <w:t>о</w:t>
      </w:r>
      <w:r w:rsidR="006A1753" w:rsidRPr="008E4842">
        <w:rPr>
          <w:rFonts w:ascii="Times New Roman" w:hAnsi="Times New Roman" w:cs="Times New Roman"/>
          <w:sz w:val="28"/>
          <w:szCs w:val="28"/>
        </w:rPr>
        <w:t>нальных</w:t>
      </w:r>
      <w:r w:rsidR="00181BE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6A1753">
        <w:rPr>
          <w:rFonts w:ascii="Times New Roman" w:hAnsi="Times New Roman" w:cs="Times New Roman"/>
          <w:sz w:val="28"/>
          <w:szCs w:val="28"/>
        </w:rPr>
        <w:t>.</w:t>
      </w:r>
    </w:p>
    <w:p w:rsidR="00457838" w:rsidRPr="006A1753" w:rsidRDefault="00457838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53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181BE0" w:rsidRDefault="00181BE0" w:rsidP="006A175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24A10" w:rsidRDefault="00F24A10" w:rsidP="00181B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81BE0" w:rsidRDefault="00457838" w:rsidP="00181B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A1753">
        <w:rPr>
          <w:rFonts w:ascii="Times New Roman" w:hAnsi="Times New Roman" w:cs="Times New Roman"/>
          <w:b w:val="0"/>
          <w:sz w:val="28"/>
          <w:szCs w:val="28"/>
        </w:rPr>
        <w:t xml:space="preserve">Примерная рабочая программа учебного модуля </w:t>
      </w:r>
      <w:r w:rsidR="006A175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A1753" w:rsidRDefault="00181BE0" w:rsidP="00181B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81BE0">
        <w:rPr>
          <w:rFonts w:ascii="Times New Roman" w:hAnsi="Times New Roman" w:cs="Times New Roman"/>
          <w:b w:val="0"/>
          <w:sz w:val="28"/>
          <w:szCs w:val="28"/>
          <w:lang w:eastAsia="en-US"/>
        </w:rPr>
        <w:t>«Анатомические и физиологические основы мышечной деятельности»</w:t>
      </w:r>
    </w:p>
    <w:p w:rsidR="00181BE0" w:rsidRPr="00181BE0" w:rsidRDefault="00181BE0" w:rsidP="00181BE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A1753" w:rsidRDefault="00457838" w:rsidP="006A175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A1753">
        <w:rPr>
          <w:rFonts w:ascii="Times New Roman" w:hAnsi="Times New Roman" w:cs="Times New Roman"/>
          <w:b w:val="0"/>
          <w:sz w:val="28"/>
          <w:szCs w:val="28"/>
        </w:rPr>
        <w:t>Цель модуля</w:t>
      </w:r>
      <w:r w:rsidRPr="00576F2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76F2D" w:rsidRPr="00576F2D">
        <w:rPr>
          <w:rFonts w:ascii="Times New Roman" w:hAnsi="Times New Roman" w:cs="Times New Roman"/>
          <w:b w:val="0"/>
          <w:sz w:val="28"/>
          <w:szCs w:val="28"/>
        </w:rPr>
        <w:t>формирование профессиональных компетенций</w:t>
      </w:r>
      <w:r w:rsidR="00F24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A10" w:rsidRPr="00F24A10">
        <w:rPr>
          <w:rFonts w:ascii="Times New Roman" w:hAnsi="Times New Roman" w:cs="Times New Roman"/>
          <w:b w:val="0"/>
          <w:sz w:val="28"/>
          <w:szCs w:val="28"/>
        </w:rPr>
        <w:t>по ан</w:t>
      </w:r>
      <w:r w:rsidR="00F24A10" w:rsidRPr="00F24A10">
        <w:rPr>
          <w:rFonts w:ascii="Times New Roman" w:hAnsi="Times New Roman" w:cs="Times New Roman"/>
          <w:b w:val="0"/>
          <w:sz w:val="28"/>
          <w:szCs w:val="28"/>
        </w:rPr>
        <w:t>а</w:t>
      </w:r>
      <w:r w:rsidR="00F24A10" w:rsidRPr="00F24A10">
        <w:rPr>
          <w:rFonts w:ascii="Times New Roman" w:hAnsi="Times New Roman" w:cs="Times New Roman"/>
          <w:b w:val="0"/>
          <w:sz w:val="28"/>
          <w:szCs w:val="28"/>
        </w:rPr>
        <w:t>томо-физиологическим основам мышечной деятельности</w:t>
      </w:r>
      <w:r w:rsidR="00F24A10">
        <w:rPr>
          <w:rFonts w:ascii="Times New Roman" w:hAnsi="Times New Roman" w:cs="Times New Roman"/>
          <w:b w:val="0"/>
          <w:sz w:val="28"/>
          <w:szCs w:val="28"/>
        </w:rPr>
        <w:t>,</w:t>
      </w:r>
      <w:r w:rsidR="00F24A10" w:rsidRPr="00F24A10">
        <w:rPr>
          <w:sz w:val="28"/>
          <w:szCs w:val="28"/>
        </w:rPr>
        <w:t xml:space="preserve"> </w:t>
      </w:r>
      <w:r w:rsidR="00F24A10" w:rsidRPr="00F24A10">
        <w:rPr>
          <w:rFonts w:ascii="Times New Roman" w:hAnsi="Times New Roman" w:cs="Times New Roman"/>
          <w:b w:val="0"/>
          <w:sz w:val="28"/>
          <w:szCs w:val="28"/>
        </w:rPr>
        <w:t>необходимых для последующей самостоятельной профессиональной деятельности врача по спортивной медицине</w:t>
      </w:r>
      <w:r w:rsidR="00F24A1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24A10" w:rsidRPr="00F24A10">
        <w:rPr>
          <w:rFonts w:ascii="Times New Roman" w:hAnsi="Times New Roman" w:cs="Times New Roman"/>
          <w:b w:val="0"/>
          <w:sz w:val="28"/>
          <w:szCs w:val="28"/>
        </w:rPr>
        <w:t>УК-1, УК-2, УК-3, ПК1-12</w:t>
      </w:r>
      <w:r w:rsidR="00F24A10">
        <w:rPr>
          <w:rFonts w:ascii="Times New Roman" w:hAnsi="Times New Roman" w:cs="Times New Roman"/>
          <w:b w:val="0"/>
          <w:sz w:val="28"/>
          <w:szCs w:val="28"/>
        </w:rPr>
        <w:t>)</w:t>
      </w:r>
      <w:r w:rsidR="00576F2D" w:rsidRPr="00F24A10">
        <w:rPr>
          <w:rFonts w:ascii="Times New Roman" w:hAnsi="Times New Roman" w:cs="Times New Roman"/>
          <w:b w:val="0"/>
          <w:sz w:val="28"/>
          <w:szCs w:val="28"/>
        </w:rPr>
        <w:t>.</w:t>
      </w:r>
      <w:r w:rsidR="00F24A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31B" w:rsidRDefault="00F24A10" w:rsidP="00D75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D758BD">
        <w:rPr>
          <w:rFonts w:ascii="Times New Roman" w:hAnsi="Times New Roman" w:cs="Times New Roman"/>
          <w:sz w:val="28"/>
          <w:szCs w:val="28"/>
        </w:rPr>
        <w:t>2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F24A10" w:rsidRPr="00C9131B" w:rsidRDefault="00F24A10" w:rsidP="00D75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31B">
        <w:rPr>
          <w:rFonts w:ascii="Times New Roman" w:hAnsi="Times New Roman" w:cs="Times New Roman"/>
          <w:sz w:val="28"/>
          <w:szCs w:val="28"/>
        </w:rPr>
        <w:t>- механизм действия физических упражнений на здоровый и больной организма;</w:t>
      </w:r>
      <w:proofErr w:type="gramEnd"/>
    </w:p>
    <w:p w:rsidR="00F24A10" w:rsidRPr="00C9131B" w:rsidRDefault="00F24A10" w:rsidP="00D758BD">
      <w:pPr>
        <w:tabs>
          <w:tab w:val="num" w:pos="1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 xml:space="preserve">         -основы формирования адаптации </w:t>
      </w:r>
      <w:proofErr w:type="gramStart"/>
      <w:r w:rsidRPr="00C913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131B">
        <w:rPr>
          <w:rFonts w:ascii="Times New Roman" w:hAnsi="Times New Roman" w:cs="Times New Roman"/>
          <w:sz w:val="28"/>
          <w:szCs w:val="28"/>
        </w:rPr>
        <w:t xml:space="preserve"> мышечной деятельной; </w:t>
      </w:r>
    </w:p>
    <w:p w:rsidR="00F24A10" w:rsidRDefault="00F24A10" w:rsidP="00C9131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- энергообеспечение мышечной деятельности;</w:t>
      </w:r>
    </w:p>
    <w:p w:rsidR="00C9131B" w:rsidRPr="00D758BD" w:rsidRDefault="00C9131B" w:rsidP="00C9131B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58BD">
        <w:rPr>
          <w:rFonts w:ascii="Times New Roman" w:hAnsi="Times New Roman" w:cs="Times New Roman"/>
          <w:sz w:val="28"/>
          <w:szCs w:val="28"/>
        </w:rPr>
        <w:t>Уметь:</w:t>
      </w:r>
    </w:p>
    <w:p w:rsidR="00C9131B" w:rsidRPr="00C9131B" w:rsidRDefault="00C9131B" w:rsidP="00C9131B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- оценить характер мышечной деятельности;</w:t>
      </w:r>
    </w:p>
    <w:p w:rsidR="00C9131B" w:rsidRPr="00C9131B" w:rsidRDefault="00C9131B" w:rsidP="00C9131B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- различать виды энергообеспечения в видах спорта;</w:t>
      </w:r>
    </w:p>
    <w:p w:rsidR="00981D47" w:rsidRPr="00F24A10" w:rsidRDefault="00981D47" w:rsidP="006A1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38" w:rsidRDefault="00457838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 2</w:t>
      </w:r>
    </w:p>
    <w:p w:rsidR="00AD5CA5" w:rsidRDefault="00AD5CA5" w:rsidP="00AD5CA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81BE0">
        <w:rPr>
          <w:rFonts w:ascii="Times New Roman" w:hAnsi="Times New Roman" w:cs="Times New Roman"/>
          <w:b w:val="0"/>
          <w:sz w:val="28"/>
          <w:szCs w:val="28"/>
          <w:lang w:eastAsia="en-US"/>
        </w:rPr>
        <w:t>«Анатомические и физиологические основы мышечной деятельности»</w:t>
      </w:r>
    </w:p>
    <w:p w:rsidR="00AD5CA5" w:rsidRPr="00181BE0" w:rsidRDefault="00AD5CA5" w:rsidP="00AD5CA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221"/>
      </w:tblGrid>
      <w:tr w:rsidR="00457838" w:rsidRPr="00B549A5" w:rsidTr="00B76818">
        <w:trPr>
          <w:trHeight w:val="425"/>
          <w:tblHeader/>
        </w:trPr>
        <w:tc>
          <w:tcPr>
            <w:tcW w:w="1418" w:type="dxa"/>
            <w:vAlign w:val="center"/>
          </w:tcPr>
          <w:p w:rsidR="00457838" w:rsidRPr="00576F2D" w:rsidRDefault="00457838" w:rsidP="00576F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F2D">
              <w:rPr>
                <w:color w:val="000000" w:themeColor="text1"/>
                <w:sz w:val="24"/>
                <w:szCs w:val="24"/>
              </w:rPr>
              <w:br w:type="page"/>
            </w:r>
            <w:r w:rsidRPr="005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21" w:type="dxa"/>
            <w:vAlign w:val="center"/>
          </w:tcPr>
          <w:p w:rsidR="00457838" w:rsidRPr="00576F2D" w:rsidRDefault="00457838" w:rsidP="00576F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576F2D" w:rsidRPr="00576F2D" w:rsidTr="00576F2D">
        <w:trPr>
          <w:trHeight w:val="254"/>
        </w:trPr>
        <w:tc>
          <w:tcPr>
            <w:tcW w:w="1418" w:type="dxa"/>
          </w:tcPr>
          <w:p w:rsidR="00576F2D" w:rsidRPr="00576F2D" w:rsidRDefault="00576F2D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576F2D" w:rsidRPr="00100E6B" w:rsidRDefault="00100E6B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B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основы физической деятельности.</w:t>
            </w:r>
          </w:p>
        </w:tc>
      </w:tr>
      <w:tr w:rsidR="00576F2D" w:rsidRPr="00B549A5" w:rsidTr="00100E6B">
        <w:trPr>
          <w:trHeight w:val="363"/>
        </w:trPr>
        <w:tc>
          <w:tcPr>
            <w:tcW w:w="1418" w:type="dxa"/>
          </w:tcPr>
          <w:p w:rsidR="00576F2D" w:rsidRPr="00576F2D" w:rsidRDefault="00576F2D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221" w:type="dxa"/>
          </w:tcPr>
          <w:p w:rsidR="00576F2D" w:rsidRPr="00100E6B" w:rsidRDefault="00100E6B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B">
              <w:rPr>
                <w:rFonts w:ascii="Times New Roman" w:hAnsi="Times New Roman" w:cs="Times New Roman"/>
                <w:sz w:val="28"/>
                <w:szCs w:val="28"/>
              </w:rPr>
              <w:t>Механизм действия физических упражнений на организм.</w:t>
            </w:r>
          </w:p>
        </w:tc>
      </w:tr>
      <w:tr w:rsidR="00576F2D" w:rsidRPr="00B549A5" w:rsidTr="002B0D60">
        <w:tc>
          <w:tcPr>
            <w:tcW w:w="1418" w:type="dxa"/>
          </w:tcPr>
          <w:p w:rsidR="00576F2D" w:rsidRPr="00576F2D" w:rsidRDefault="00576F2D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221" w:type="dxa"/>
          </w:tcPr>
          <w:p w:rsidR="00576F2D" w:rsidRPr="00100E6B" w:rsidRDefault="00100E6B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B">
              <w:rPr>
                <w:rFonts w:ascii="Times New Roman" w:hAnsi="Times New Roman" w:cs="Times New Roman"/>
                <w:sz w:val="28"/>
                <w:szCs w:val="28"/>
              </w:rPr>
              <w:t>Адаптация организма к физической нагрузке и ее стадии.</w:t>
            </w:r>
          </w:p>
        </w:tc>
      </w:tr>
      <w:tr w:rsidR="00576F2D" w:rsidRPr="00B549A5" w:rsidTr="00D758BD">
        <w:trPr>
          <w:trHeight w:val="946"/>
        </w:trPr>
        <w:tc>
          <w:tcPr>
            <w:tcW w:w="1418" w:type="dxa"/>
          </w:tcPr>
          <w:p w:rsidR="00576F2D" w:rsidRPr="00576F2D" w:rsidRDefault="00576F2D" w:rsidP="00576F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2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221" w:type="dxa"/>
          </w:tcPr>
          <w:p w:rsidR="00576F2D" w:rsidRPr="00576F2D" w:rsidRDefault="00D758BD" w:rsidP="00576F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E3352">
              <w:rPr>
                <w:sz w:val="28"/>
                <w:szCs w:val="28"/>
              </w:rPr>
              <w:t>Понятие о путях энергообеспечения мышечной деятельности (</w:t>
            </w:r>
            <w:proofErr w:type="spellStart"/>
            <w:r w:rsidRPr="005E3352">
              <w:rPr>
                <w:sz w:val="28"/>
                <w:szCs w:val="28"/>
              </w:rPr>
              <w:t>алактатный</w:t>
            </w:r>
            <w:proofErr w:type="spellEnd"/>
            <w:r w:rsidRPr="005E3352">
              <w:rPr>
                <w:sz w:val="28"/>
                <w:szCs w:val="28"/>
              </w:rPr>
              <w:t xml:space="preserve"> </w:t>
            </w:r>
            <w:proofErr w:type="spellStart"/>
            <w:r w:rsidRPr="005E3352">
              <w:rPr>
                <w:sz w:val="28"/>
                <w:szCs w:val="28"/>
              </w:rPr>
              <w:t>креатинфосфатный</w:t>
            </w:r>
            <w:proofErr w:type="spellEnd"/>
            <w:r w:rsidRPr="005E3352">
              <w:rPr>
                <w:sz w:val="28"/>
                <w:szCs w:val="28"/>
              </w:rPr>
              <w:t xml:space="preserve">, </w:t>
            </w:r>
            <w:proofErr w:type="spellStart"/>
            <w:r w:rsidRPr="005E3352">
              <w:rPr>
                <w:sz w:val="28"/>
                <w:szCs w:val="28"/>
              </w:rPr>
              <w:t>гликолитический</w:t>
            </w:r>
            <w:proofErr w:type="spellEnd"/>
            <w:r w:rsidRPr="005E3352">
              <w:rPr>
                <w:sz w:val="28"/>
                <w:szCs w:val="28"/>
              </w:rPr>
              <w:t xml:space="preserve">, </w:t>
            </w:r>
            <w:proofErr w:type="gramStart"/>
            <w:r w:rsidRPr="005E3352">
              <w:rPr>
                <w:sz w:val="28"/>
                <w:szCs w:val="28"/>
              </w:rPr>
              <w:t>аэробный</w:t>
            </w:r>
            <w:proofErr w:type="gramEnd"/>
            <w:r w:rsidRPr="005E3352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МПК. </w:t>
            </w:r>
            <w:r w:rsidRPr="005E3352">
              <w:rPr>
                <w:sz w:val="28"/>
                <w:szCs w:val="28"/>
              </w:rPr>
              <w:t>Порог анаэробного обмена (ПАНО)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C0813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2D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AC655B">
        <w:rPr>
          <w:rFonts w:ascii="Times New Roman" w:hAnsi="Times New Roman" w:cs="Times New Roman"/>
          <w:sz w:val="28"/>
          <w:szCs w:val="28"/>
        </w:rPr>
        <w:t>о</w:t>
      </w:r>
      <w:r w:rsidRPr="00AC655B">
        <w:rPr>
          <w:rFonts w:ascii="Times New Roman" w:hAnsi="Times New Roman" w:cs="Times New Roman"/>
          <w:sz w:val="28"/>
          <w:szCs w:val="28"/>
        </w:rPr>
        <w:t xml:space="preserve">дуля 2 </w:t>
      </w:r>
      <w:r w:rsidR="00576F2D">
        <w:rPr>
          <w:rFonts w:ascii="Times New Roman" w:hAnsi="Times New Roman" w:cs="Times New Roman"/>
          <w:sz w:val="28"/>
          <w:szCs w:val="28"/>
        </w:rPr>
        <w:t>используется совокупность технологий: интерактивные лекции с пр</w:t>
      </w:r>
      <w:r w:rsidR="00576F2D">
        <w:rPr>
          <w:rFonts w:ascii="Times New Roman" w:hAnsi="Times New Roman" w:cs="Times New Roman"/>
          <w:sz w:val="28"/>
          <w:szCs w:val="28"/>
        </w:rPr>
        <w:t>и</w:t>
      </w:r>
      <w:r w:rsidR="00576F2D">
        <w:rPr>
          <w:rFonts w:ascii="Times New Roman" w:hAnsi="Times New Roman" w:cs="Times New Roman"/>
          <w:sz w:val="28"/>
          <w:szCs w:val="28"/>
        </w:rPr>
        <w:t>менением мультимедиа, учебные конференции, решение ситуационных з</w:t>
      </w:r>
      <w:r w:rsidR="00576F2D">
        <w:rPr>
          <w:rFonts w:ascii="Times New Roman" w:hAnsi="Times New Roman" w:cs="Times New Roman"/>
          <w:sz w:val="28"/>
          <w:szCs w:val="28"/>
        </w:rPr>
        <w:t>а</w:t>
      </w:r>
      <w:r w:rsidR="00576F2D">
        <w:rPr>
          <w:rFonts w:ascii="Times New Roman" w:hAnsi="Times New Roman" w:cs="Times New Roman"/>
          <w:sz w:val="28"/>
          <w:szCs w:val="28"/>
        </w:rPr>
        <w:t>дач, дистанционные образовательные технологии.</w:t>
      </w:r>
    </w:p>
    <w:p w:rsidR="00576F2D" w:rsidRPr="00576F2D" w:rsidRDefault="007C0813" w:rsidP="0057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="00576F2D" w:rsidRPr="008E4842">
        <w:rPr>
          <w:rFonts w:ascii="Times New Roman" w:hAnsi="Times New Roman" w:cs="Times New Roman"/>
          <w:sz w:val="28"/>
          <w:szCs w:val="28"/>
        </w:rPr>
        <w:t>тестовые задания и задачи  по проверке пр</w:t>
      </w:r>
      <w:r w:rsidR="00576F2D" w:rsidRPr="008E4842">
        <w:rPr>
          <w:rFonts w:ascii="Times New Roman" w:hAnsi="Times New Roman" w:cs="Times New Roman"/>
          <w:sz w:val="28"/>
          <w:szCs w:val="28"/>
        </w:rPr>
        <w:t>о</w:t>
      </w:r>
      <w:r w:rsidR="00576F2D" w:rsidRPr="008E4842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 w:rsidR="00D758BD">
        <w:rPr>
          <w:rFonts w:ascii="Times New Roman" w:hAnsi="Times New Roman" w:cs="Times New Roman"/>
          <w:sz w:val="28"/>
          <w:szCs w:val="28"/>
        </w:rPr>
        <w:t>.</w:t>
      </w:r>
      <w:r w:rsidR="00576F2D" w:rsidRPr="008E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13" w:rsidRDefault="007C0813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lastRenderedPageBreak/>
        <w:t>Форма промежуточной аттестации по модулю – не предусмотрена (на выбор образовательной организации).</w:t>
      </w:r>
    </w:p>
    <w:p w:rsidR="007C0813" w:rsidRPr="00AC655B" w:rsidRDefault="007C0813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8BD" w:rsidRDefault="007C0813" w:rsidP="00D758B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t>Примерная рабочая программа учебного модуля 3</w:t>
      </w:r>
    </w:p>
    <w:p w:rsidR="007C0813" w:rsidRPr="00D758BD" w:rsidRDefault="0059753A" w:rsidP="00D758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8BD">
        <w:rPr>
          <w:rFonts w:ascii="Times New Roman" w:hAnsi="Times New Roman" w:cs="Times New Roman"/>
          <w:sz w:val="28"/>
          <w:szCs w:val="28"/>
        </w:rPr>
        <w:t>«</w:t>
      </w:r>
      <w:r w:rsidR="00D758BD" w:rsidRPr="00D758BD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 и спортивной тренировки. Гигиена физических упражнений</w:t>
      </w:r>
      <w:r w:rsidRPr="00D758BD">
        <w:rPr>
          <w:rFonts w:ascii="Times New Roman" w:hAnsi="Times New Roman" w:cs="Times New Roman"/>
          <w:sz w:val="28"/>
          <w:szCs w:val="28"/>
        </w:rPr>
        <w:t>»</w:t>
      </w:r>
    </w:p>
    <w:p w:rsidR="00D758BD" w:rsidRDefault="007C0813" w:rsidP="00D75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A">
        <w:rPr>
          <w:rFonts w:ascii="Times New Roman" w:hAnsi="Times New Roman" w:cs="Times New Roman"/>
          <w:sz w:val="28"/>
          <w:szCs w:val="28"/>
        </w:rPr>
        <w:t xml:space="preserve">Цель модуля: </w:t>
      </w:r>
      <w:r w:rsidR="0059753A" w:rsidRPr="0059753A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</w:t>
      </w:r>
      <w:r w:rsidR="0059753A" w:rsidRPr="00D758BD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D758BD" w:rsidRPr="00D758BD">
        <w:rPr>
          <w:rFonts w:ascii="Times New Roman" w:hAnsi="Times New Roman" w:cs="Times New Roman"/>
          <w:sz w:val="28"/>
          <w:szCs w:val="28"/>
        </w:rPr>
        <w:t xml:space="preserve">по основам теории и методики спортивных тренировок, а также гигиене физических тренировок, необходимых для последующей самостоятельной профессиональной деятельности врача по спортивной медицине (УК-1, УК-2, УК-3, ПК1-12). </w:t>
      </w:r>
    </w:p>
    <w:p w:rsidR="00D758BD" w:rsidRDefault="00D758BD" w:rsidP="00D75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  <w:r w:rsidRPr="00D758BD">
        <w:rPr>
          <w:sz w:val="28"/>
          <w:szCs w:val="28"/>
        </w:rPr>
        <w:t xml:space="preserve"> </w:t>
      </w:r>
      <w:r w:rsidRPr="00D758BD">
        <w:rPr>
          <w:rFonts w:ascii="Times New Roman" w:hAnsi="Times New Roman" w:cs="Times New Roman"/>
          <w:sz w:val="28"/>
          <w:szCs w:val="28"/>
        </w:rPr>
        <w:t>построение тренировочного процесса и его гигиеническое обеспечение.</w:t>
      </w:r>
    </w:p>
    <w:p w:rsidR="00AD5CA5" w:rsidRDefault="00D758BD" w:rsidP="00D758BD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5CA5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D758BD" w:rsidRPr="00AD5CA5" w:rsidRDefault="00D758BD" w:rsidP="00D758BD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5CA5">
        <w:rPr>
          <w:rFonts w:ascii="Times New Roman" w:hAnsi="Times New Roman" w:cs="Times New Roman"/>
          <w:sz w:val="28"/>
          <w:szCs w:val="28"/>
        </w:rPr>
        <w:t>дать рекомендации по г</w:t>
      </w:r>
      <w:r w:rsidR="00AD5CA5">
        <w:rPr>
          <w:rFonts w:ascii="Times New Roman" w:hAnsi="Times New Roman" w:cs="Times New Roman"/>
          <w:sz w:val="28"/>
          <w:szCs w:val="28"/>
        </w:rPr>
        <w:t xml:space="preserve">игиеническому обеспечению </w:t>
      </w:r>
      <w:r w:rsidRPr="00AD5CA5">
        <w:rPr>
          <w:rFonts w:ascii="Times New Roman" w:hAnsi="Times New Roman" w:cs="Times New Roman"/>
          <w:sz w:val="28"/>
          <w:szCs w:val="28"/>
        </w:rPr>
        <w:t>тренировочного процесса и организации физического воспитания.</w:t>
      </w:r>
    </w:p>
    <w:p w:rsidR="00D758BD" w:rsidRPr="00AD5CA5" w:rsidRDefault="00D758BD" w:rsidP="00D75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813" w:rsidRDefault="007C0813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5CA5" w:rsidRPr="00D758BD" w:rsidRDefault="00AD5CA5" w:rsidP="00AD5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8BD">
        <w:rPr>
          <w:rFonts w:ascii="Times New Roman" w:hAnsi="Times New Roman" w:cs="Times New Roman"/>
          <w:sz w:val="28"/>
          <w:szCs w:val="28"/>
        </w:rPr>
        <w:t>«Теория и методика физического воспитания и спортивной тренировки. Гигиена физических упражнений»</w:t>
      </w:r>
    </w:p>
    <w:p w:rsidR="00195028" w:rsidRPr="00457838" w:rsidRDefault="00195028" w:rsidP="00221A74">
      <w:pPr>
        <w:spacing w:after="0" w:line="240" w:lineRule="auto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7C0813" w:rsidRPr="00AC655B" w:rsidTr="00B76818">
        <w:trPr>
          <w:tblHeader/>
        </w:trPr>
        <w:tc>
          <w:tcPr>
            <w:tcW w:w="1134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59753A" w:rsidRPr="0059753A" w:rsidTr="002B0D60">
        <w:tc>
          <w:tcPr>
            <w:tcW w:w="1134" w:type="dxa"/>
          </w:tcPr>
          <w:p w:rsidR="0059753A" w:rsidRPr="0059753A" w:rsidRDefault="0059753A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59753A" w:rsidRPr="0059753A" w:rsidRDefault="00AD5CA5" w:rsidP="00AD5CA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D758BD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и спортивной трениро</w:t>
            </w:r>
            <w:r w:rsidRPr="00D758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8BD">
              <w:rPr>
                <w:rFonts w:ascii="Times New Roman" w:hAnsi="Times New Roman" w:cs="Times New Roman"/>
                <w:sz w:val="28"/>
                <w:szCs w:val="28"/>
              </w:rPr>
              <w:t>ки. Гигиена физических упражнений</w:t>
            </w:r>
          </w:p>
        </w:tc>
      </w:tr>
      <w:tr w:rsidR="0059753A" w:rsidRPr="00AC655B" w:rsidTr="002B0D60">
        <w:tc>
          <w:tcPr>
            <w:tcW w:w="1134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05" w:type="dxa"/>
          </w:tcPr>
          <w:p w:rsidR="0059753A" w:rsidRPr="00AD5CA5" w:rsidRDefault="00AD5CA5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Классификация групп видов спорта. Физические качества.</w:t>
            </w:r>
          </w:p>
        </w:tc>
      </w:tr>
      <w:tr w:rsidR="0059753A" w:rsidRPr="00AC655B" w:rsidTr="002B0D60">
        <w:tc>
          <w:tcPr>
            <w:tcW w:w="1134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505" w:type="dxa"/>
          </w:tcPr>
          <w:p w:rsidR="0059753A" w:rsidRPr="00AD5CA5" w:rsidRDefault="00AD5CA5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AD5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мезоциклы</w:t>
            </w:r>
            <w:proofErr w:type="spellEnd"/>
            <w:r w:rsidRPr="00AD5CA5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тренировочного процесса.</w:t>
            </w:r>
          </w:p>
        </w:tc>
      </w:tr>
      <w:tr w:rsidR="0059753A" w:rsidRPr="00AC655B" w:rsidTr="002B0D60">
        <w:tc>
          <w:tcPr>
            <w:tcW w:w="1134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505" w:type="dxa"/>
          </w:tcPr>
          <w:p w:rsidR="0059753A" w:rsidRPr="00AD5CA5" w:rsidRDefault="00AD5CA5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Основные гигиенические требования, предъявляемые к спортивной одежде.</w:t>
            </w:r>
          </w:p>
        </w:tc>
      </w:tr>
      <w:tr w:rsidR="0059753A" w:rsidRPr="00AC655B" w:rsidTr="002B0D60">
        <w:trPr>
          <w:trHeight w:val="473"/>
        </w:trPr>
        <w:tc>
          <w:tcPr>
            <w:tcW w:w="1134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8505" w:type="dxa"/>
          </w:tcPr>
          <w:p w:rsidR="0059753A" w:rsidRPr="00AD5CA5" w:rsidRDefault="00AD5CA5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Гигиенические условия правильной организации физического восп</w:t>
            </w:r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CA5">
              <w:rPr>
                <w:rFonts w:ascii="Times New Roman" w:hAnsi="Times New Roman" w:cs="Times New Roman"/>
                <w:sz w:val="28"/>
                <w:szCs w:val="28"/>
              </w:rPr>
              <w:t>тания детей и подростков.</w:t>
            </w:r>
          </w:p>
        </w:tc>
      </w:tr>
    </w:tbl>
    <w:p w:rsidR="007C0813" w:rsidRDefault="007C0813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53A" w:rsidRPr="0059753A" w:rsidRDefault="00195028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54F2">
        <w:rPr>
          <w:rFonts w:ascii="Times New Roman" w:hAnsi="Times New Roman" w:cs="Times New Roman"/>
          <w:b w:val="0"/>
          <w:sz w:val="28"/>
          <w:szCs w:val="28"/>
        </w:rPr>
        <w:t>Образовательные технологии: при организации освоения учебного м</w:t>
      </w:r>
      <w:r w:rsidRPr="007B54F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B54F2">
        <w:rPr>
          <w:rFonts w:ascii="Times New Roman" w:hAnsi="Times New Roman" w:cs="Times New Roman"/>
          <w:b w:val="0"/>
          <w:sz w:val="28"/>
          <w:szCs w:val="28"/>
        </w:rPr>
        <w:t>дуля</w:t>
      </w:r>
      <w:r w:rsidR="00597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4F2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59753A" w:rsidRPr="0059753A">
        <w:rPr>
          <w:rFonts w:ascii="Times New Roman" w:hAnsi="Times New Roman" w:cs="Times New Roman"/>
          <w:b w:val="0"/>
          <w:sz w:val="28"/>
          <w:szCs w:val="28"/>
        </w:rPr>
        <w:t>используется совокупность технологий: интерактивные лекции с пр</w:t>
      </w:r>
      <w:r w:rsidR="0059753A" w:rsidRPr="0059753A">
        <w:rPr>
          <w:rFonts w:ascii="Times New Roman" w:hAnsi="Times New Roman" w:cs="Times New Roman"/>
          <w:b w:val="0"/>
          <w:sz w:val="28"/>
          <w:szCs w:val="28"/>
        </w:rPr>
        <w:t>и</w:t>
      </w:r>
      <w:r w:rsidR="0059753A" w:rsidRPr="0059753A">
        <w:rPr>
          <w:rFonts w:ascii="Times New Roman" w:hAnsi="Times New Roman" w:cs="Times New Roman"/>
          <w:b w:val="0"/>
          <w:sz w:val="28"/>
          <w:szCs w:val="28"/>
        </w:rPr>
        <w:t>менением мультимедиа, учебные конференции, решение ситуационных з</w:t>
      </w:r>
      <w:r w:rsidR="0059753A" w:rsidRPr="0059753A">
        <w:rPr>
          <w:rFonts w:ascii="Times New Roman" w:hAnsi="Times New Roman" w:cs="Times New Roman"/>
          <w:b w:val="0"/>
          <w:sz w:val="28"/>
          <w:szCs w:val="28"/>
        </w:rPr>
        <w:t>а</w:t>
      </w:r>
      <w:r w:rsidR="00AD5CA5">
        <w:rPr>
          <w:rFonts w:ascii="Times New Roman" w:hAnsi="Times New Roman" w:cs="Times New Roman"/>
          <w:b w:val="0"/>
          <w:sz w:val="28"/>
          <w:szCs w:val="28"/>
        </w:rPr>
        <w:t>дач</w:t>
      </w:r>
      <w:r w:rsidR="0059753A" w:rsidRPr="005975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753A" w:rsidRDefault="0059753A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8E4842">
        <w:rPr>
          <w:rFonts w:ascii="Times New Roman" w:hAnsi="Times New Roman" w:cs="Times New Roman"/>
          <w:sz w:val="28"/>
          <w:szCs w:val="28"/>
        </w:rPr>
        <w:t>тестовые задания и задачи  по проверке пр</w:t>
      </w:r>
      <w:r w:rsidRPr="008E4842">
        <w:rPr>
          <w:rFonts w:ascii="Times New Roman" w:hAnsi="Times New Roman" w:cs="Times New Roman"/>
          <w:sz w:val="28"/>
          <w:szCs w:val="28"/>
        </w:rPr>
        <w:t>о</w:t>
      </w:r>
      <w:r w:rsidRPr="008E4842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028" w:rsidRDefault="00195028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F2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195028" w:rsidRPr="007B54F2" w:rsidRDefault="00195028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C8" w:rsidRDefault="00195028" w:rsidP="007628C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9753A">
        <w:rPr>
          <w:rFonts w:ascii="Times New Roman" w:hAnsi="Times New Roman" w:cs="Times New Roman"/>
          <w:b w:val="0"/>
          <w:sz w:val="28"/>
          <w:szCs w:val="28"/>
        </w:rPr>
        <w:t>Примерная рабочая программа учебного модуля 4</w:t>
      </w:r>
    </w:p>
    <w:p w:rsidR="0059753A" w:rsidRDefault="007628C8" w:rsidP="007628C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28C8">
        <w:rPr>
          <w:rFonts w:ascii="Times New Roman" w:hAnsi="Times New Roman" w:cs="Times New Roman"/>
          <w:b w:val="0"/>
          <w:sz w:val="28"/>
          <w:szCs w:val="28"/>
          <w:lang w:eastAsia="en-US"/>
        </w:rPr>
        <w:t>«Определение и оценка физического развития»</w:t>
      </w:r>
    </w:p>
    <w:p w:rsidR="007628C8" w:rsidRPr="007628C8" w:rsidRDefault="007628C8" w:rsidP="007628C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28C8" w:rsidRDefault="00195028" w:rsidP="005C78B7">
      <w:pPr>
        <w:spacing w:after="0" w:line="240" w:lineRule="auto"/>
        <w:ind w:right="-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A">
        <w:rPr>
          <w:rFonts w:ascii="Times New Roman" w:hAnsi="Times New Roman" w:cs="Times New Roman"/>
          <w:sz w:val="28"/>
          <w:szCs w:val="28"/>
        </w:rPr>
        <w:t xml:space="preserve">Цель модуля:  </w:t>
      </w:r>
      <w:r w:rsidR="0059753A" w:rsidRPr="0059753A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</w:t>
      </w:r>
      <w:r w:rsidR="007628C8" w:rsidRPr="007628C8">
        <w:rPr>
          <w:rFonts w:ascii="Times New Roman" w:hAnsi="Times New Roman" w:cs="Times New Roman"/>
          <w:sz w:val="28"/>
          <w:szCs w:val="28"/>
        </w:rPr>
        <w:t>по и</w:t>
      </w:r>
      <w:r w:rsidR="007628C8" w:rsidRPr="007628C8">
        <w:rPr>
          <w:rFonts w:ascii="Times New Roman" w:hAnsi="Times New Roman" w:cs="Times New Roman"/>
          <w:sz w:val="28"/>
          <w:szCs w:val="28"/>
        </w:rPr>
        <w:t>с</w:t>
      </w:r>
      <w:r w:rsidR="007628C8" w:rsidRPr="007628C8">
        <w:rPr>
          <w:rFonts w:ascii="Times New Roman" w:hAnsi="Times New Roman" w:cs="Times New Roman"/>
          <w:sz w:val="28"/>
          <w:szCs w:val="28"/>
        </w:rPr>
        <w:t>следованию физического состояния  лиц, занимающихся физической культ</w:t>
      </w:r>
      <w:r w:rsidR="007628C8" w:rsidRPr="007628C8">
        <w:rPr>
          <w:rFonts w:ascii="Times New Roman" w:hAnsi="Times New Roman" w:cs="Times New Roman"/>
          <w:sz w:val="28"/>
          <w:szCs w:val="28"/>
        </w:rPr>
        <w:t>у</w:t>
      </w:r>
      <w:r w:rsidR="007628C8" w:rsidRPr="007628C8">
        <w:rPr>
          <w:rFonts w:ascii="Times New Roman" w:hAnsi="Times New Roman" w:cs="Times New Roman"/>
          <w:sz w:val="28"/>
          <w:szCs w:val="28"/>
        </w:rPr>
        <w:t>рой, спортом и ЛФК, необходимых для последующей самостоятельной пр</w:t>
      </w:r>
      <w:r w:rsidR="007628C8" w:rsidRPr="007628C8">
        <w:rPr>
          <w:rFonts w:ascii="Times New Roman" w:hAnsi="Times New Roman" w:cs="Times New Roman"/>
          <w:sz w:val="28"/>
          <w:szCs w:val="28"/>
        </w:rPr>
        <w:t>о</w:t>
      </w:r>
      <w:r w:rsidR="007628C8" w:rsidRPr="007628C8">
        <w:rPr>
          <w:rFonts w:ascii="Times New Roman" w:hAnsi="Times New Roman" w:cs="Times New Roman"/>
          <w:sz w:val="28"/>
          <w:szCs w:val="28"/>
        </w:rPr>
        <w:t>фессиональной деятельности врача ЛФК и спортивной медицине</w:t>
      </w:r>
      <w:r w:rsidR="007628C8">
        <w:rPr>
          <w:rFonts w:ascii="Times New Roman" w:hAnsi="Times New Roman" w:cs="Times New Roman"/>
          <w:sz w:val="28"/>
          <w:szCs w:val="28"/>
        </w:rPr>
        <w:t xml:space="preserve"> </w:t>
      </w:r>
      <w:r w:rsidR="005C78B7" w:rsidRPr="00D758BD">
        <w:rPr>
          <w:rFonts w:ascii="Times New Roman" w:hAnsi="Times New Roman" w:cs="Times New Roman"/>
          <w:sz w:val="28"/>
          <w:szCs w:val="28"/>
        </w:rPr>
        <w:t>(УК-1, УК-2, УК-3, ПК1-12)</w:t>
      </w:r>
      <w:r w:rsidR="007628C8" w:rsidRPr="007628C8">
        <w:rPr>
          <w:rFonts w:ascii="Times New Roman" w:hAnsi="Times New Roman" w:cs="Times New Roman"/>
          <w:sz w:val="28"/>
          <w:szCs w:val="28"/>
        </w:rPr>
        <w:t>.</w:t>
      </w:r>
      <w:r w:rsidR="005C78B7" w:rsidRPr="005C78B7">
        <w:rPr>
          <w:rFonts w:ascii="Times New Roman" w:hAnsi="Times New Roman" w:cs="Times New Roman"/>
          <w:sz w:val="28"/>
          <w:szCs w:val="28"/>
        </w:rPr>
        <w:t xml:space="preserve"> </w:t>
      </w:r>
      <w:r w:rsidR="005C78B7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5C78B7">
        <w:rPr>
          <w:rFonts w:ascii="Times New Roman" w:hAnsi="Times New Roman" w:cs="Times New Roman"/>
          <w:sz w:val="28"/>
          <w:szCs w:val="28"/>
        </w:rPr>
        <w:t>4</w:t>
      </w:r>
      <w:r w:rsidR="005C78B7"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основные понятия физического развития;</w:t>
      </w:r>
    </w:p>
    <w:p w:rsidR="005C78B7" w:rsidRPr="005C78B7" w:rsidRDefault="005C78B7" w:rsidP="005C78B7">
      <w:pPr>
        <w:tabs>
          <w:tab w:val="num" w:pos="1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 xml:space="preserve">         - методы определения физического развития; 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методы оценки физического развития;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основные понятия биологического возраста;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особенности физического развития представителей различных видов спорта.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Уметь: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5C78B7">
        <w:rPr>
          <w:rFonts w:ascii="Times New Roman" w:hAnsi="Times New Roman" w:cs="Times New Roman"/>
          <w:sz w:val="28"/>
          <w:szCs w:val="28"/>
        </w:rPr>
        <w:t>соматоскопию</w:t>
      </w:r>
      <w:proofErr w:type="spellEnd"/>
      <w:r w:rsidRPr="005C78B7">
        <w:rPr>
          <w:rFonts w:ascii="Times New Roman" w:hAnsi="Times New Roman" w:cs="Times New Roman"/>
          <w:sz w:val="28"/>
          <w:szCs w:val="28"/>
        </w:rPr>
        <w:t>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5C78B7">
        <w:rPr>
          <w:rFonts w:ascii="Times New Roman" w:hAnsi="Times New Roman" w:cs="Times New Roman"/>
          <w:sz w:val="28"/>
          <w:szCs w:val="28"/>
        </w:rPr>
        <w:t>соматометрию</w:t>
      </w:r>
      <w:proofErr w:type="spellEnd"/>
      <w:r w:rsidRPr="005C78B7">
        <w:rPr>
          <w:rFonts w:ascii="Times New Roman" w:hAnsi="Times New Roman" w:cs="Times New Roman"/>
          <w:sz w:val="28"/>
          <w:szCs w:val="28"/>
        </w:rPr>
        <w:t>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 xml:space="preserve">- оценить антропометрические признаки различными методами (индексов, стандартов, </w:t>
      </w:r>
      <w:proofErr w:type="spellStart"/>
      <w:r w:rsidRPr="005C78B7">
        <w:rPr>
          <w:rFonts w:ascii="Times New Roman" w:hAnsi="Times New Roman" w:cs="Times New Roman"/>
          <w:sz w:val="28"/>
          <w:szCs w:val="28"/>
        </w:rPr>
        <w:t>центильным</w:t>
      </w:r>
      <w:proofErr w:type="spellEnd"/>
      <w:r w:rsidRPr="005C78B7">
        <w:rPr>
          <w:rFonts w:ascii="Times New Roman" w:hAnsi="Times New Roman" w:cs="Times New Roman"/>
          <w:sz w:val="28"/>
          <w:szCs w:val="28"/>
        </w:rPr>
        <w:t>);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определить скорость физического развития, биологического возраста;</w:t>
      </w:r>
    </w:p>
    <w:p w:rsidR="005C78B7" w:rsidRPr="005C78B7" w:rsidRDefault="005C78B7" w:rsidP="005C78B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8B7">
        <w:rPr>
          <w:rFonts w:ascii="Times New Roman" w:hAnsi="Times New Roman" w:cs="Times New Roman"/>
          <w:sz w:val="28"/>
          <w:szCs w:val="28"/>
        </w:rPr>
        <w:t>- дать рекомендации по коррекции отдельных показателей физического развития.</w:t>
      </w:r>
    </w:p>
    <w:p w:rsidR="0059753A" w:rsidRDefault="0059753A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813" w:rsidRDefault="00195028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78B7" w:rsidRDefault="005C78B7" w:rsidP="005C78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628C8">
        <w:rPr>
          <w:rFonts w:ascii="Times New Roman" w:hAnsi="Times New Roman" w:cs="Times New Roman"/>
          <w:b w:val="0"/>
          <w:sz w:val="28"/>
          <w:szCs w:val="28"/>
          <w:lang w:eastAsia="en-US"/>
        </w:rPr>
        <w:t>«Определение и оценка физического развития»</w:t>
      </w:r>
    </w:p>
    <w:p w:rsidR="005C78B7" w:rsidRDefault="005C78B7" w:rsidP="005C78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195028" w:rsidRPr="007B54F2" w:rsidTr="00576F36">
        <w:tc>
          <w:tcPr>
            <w:tcW w:w="851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59753A" w:rsidRPr="0059753A" w:rsidTr="002B0D60">
        <w:tc>
          <w:tcPr>
            <w:tcW w:w="851" w:type="dxa"/>
          </w:tcPr>
          <w:p w:rsidR="0059753A" w:rsidRPr="0059753A" w:rsidRDefault="0059753A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59753A" w:rsidRPr="005C78B7" w:rsidRDefault="005C78B7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Определение и оценка физического развития.</w:t>
            </w:r>
          </w:p>
        </w:tc>
      </w:tr>
      <w:tr w:rsidR="0059753A" w:rsidRPr="007B54F2" w:rsidTr="002B0D60">
        <w:tc>
          <w:tcPr>
            <w:tcW w:w="851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363" w:type="dxa"/>
          </w:tcPr>
          <w:p w:rsidR="0059753A" w:rsidRPr="005C78B7" w:rsidRDefault="005C78B7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Антропоскопия</w:t>
            </w:r>
            <w:proofErr w:type="spellEnd"/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53A" w:rsidRPr="007B54F2" w:rsidTr="002B0D60">
        <w:tc>
          <w:tcPr>
            <w:tcW w:w="851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363" w:type="dxa"/>
          </w:tcPr>
          <w:p w:rsidR="0059753A" w:rsidRPr="005C78B7" w:rsidRDefault="005C78B7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Антропометрия.</w:t>
            </w:r>
          </w:p>
        </w:tc>
      </w:tr>
      <w:tr w:rsidR="0059753A" w:rsidRPr="007B54F2" w:rsidTr="005C78B7">
        <w:trPr>
          <w:trHeight w:val="359"/>
        </w:trPr>
        <w:tc>
          <w:tcPr>
            <w:tcW w:w="851" w:type="dxa"/>
          </w:tcPr>
          <w:p w:rsidR="0059753A" w:rsidRPr="0059753A" w:rsidRDefault="0059753A" w:rsidP="00597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8363" w:type="dxa"/>
          </w:tcPr>
          <w:p w:rsidR="0059753A" w:rsidRPr="005C78B7" w:rsidRDefault="005C78B7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Методы оценки физического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53A" w:rsidRPr="0059753A" w:rsidTr="005C78B7">
        <w:trPr>
          <w:trHeight w:val="353"/>
        </w:trPr>
        <w:tc>
          <w:tcPr>
            <w:tcW w:w="851" w:type="dxa"/>
          </w:tcPr>
          <w:p w:rsidR="0059753A" w:rsidRPr="0059753A" w:rsidRDefault="0059753A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59753A" w:rsidRPr="005C78B7" w:rsidRDefault="005C78B7" w:rsidP="00597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B7">
              <w:rPr>
                <w:rFonts w:ascii="Times New Roman" w:hAnsi="Times New Roman" w:cs="Times New Roman"/>
                <w:sz w:val="28"/>
                <w:szCs w:val="28"/>
              </w:rPr>
              <w:t>Показатели определения биологического возраста.</w:t>
            </w:r>
          </w:p>
        </w:tc>
      </w:tr>
    </w:tbl>
    <w:p w:rsidR="00576F36" w:rsidRDefault="00576F36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D60" w:rsidRDefault="00576F36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C97D3C">
        <w:rPr>
          <w:rFonts w:ascii="Times New Roman" w:hAnsi="Times New Roman" w:cs="Times New Roman"/>
          <w:sz w:val="28"/>
          <w:szCs w:val="28"/>
        </w:rPr>
        <w:t>о</w:t>
      </w:r>
      <w:r w:rsidRPr="00C97D3C">
        <w:rPr>
          <w:rFonts w:ascii="Times New Roman" w:hAnsi="Times New Roman" w:cs="Times New Roman"/>
          <w:sz w:val="28"/>
          <w:szCs w:val="28"/>
        </w:rPr>
        <w:t>дуля  4</w:t>
      </w:r>
      <w:r w:rsidR="002B0D60">
        <w:rPr>
          <w:rFonts w:ascii="Times New Roman" w:hAnsi="Times New Roman" w:cs="Times New Roman"/>
          <w:sz w:val="28"/>
          <w:szCs w:val="28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</w:t>
      </w:r>
      <w:r w:rsidR="002B0D60">
        <w:rPr>
          <w:rFonts w:ascii="Times New Roman" w:hAnsi="Times New Roman" w:cs="Times New Roman"/>
          <w:sz w:val="28"/>
          <w:szCs w:val="28"/>
        </w:rPr>
        <w:t>е</w:t>
      </w:r>
      <w:r w:rsidR="002B0D60">
        <w:rPr>
          <w:rFonts w:ascii="Times New Roman" w:hAnsi="Times New Roman" w:cs="Times New Roman"/>
          <w:sz w:val="28"/>
          <w:szCs w:val="28"/>
        </w:rPr>
        <w:t>ние ситуационных задач, дистанционные образовательные технологии.</w:t>
      </w:r>
    </w:p>
    <w:p w:rsidR="002B0D60" w:rsidRDefault="00576F36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="002B0D60" w:rsidRPr="008E4842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="002B0D60" w:rsidRPr="008E4842">
        <w:rPr>
          <w:rFonts w:ascii="Times New Roman" w:hAnsi="Times New Roman" w:cs="Times New Roman"/>
          <w:sz w:val="28"/>
          <w:szCs w:val="28"/>
        </w:rPr>
        <w:t>о</w:t>
      </w:r>
      <w:r w:rsidR="002B0D60" w:rsidRPr="008E4842">
        <w:rPr>
          <w:rFonts w:ascii="Times New Roman" w:hAnsi="Times New Roman" w:cs="Times New Roman"/>
          <w:sz w:val="28"/>
          <w:szCs w:val="28"/>
        </w:rPr>
        <w:lastRenderedPageBreak/>
        <w:t>фессиональных компетенций</w:t>
      </w:r>
      <w:r w:rsidR="002B0D60">
        <w:rPr>
          <w:rFonts w:ascii="Times New Roman" w:hAnsi="Times New Roman" w:cs="Times New Roman"/>
          <w:sz w:val="28"/>
          <w:szCs w:val="28"/>
        </w:rPr>
        <w:t>.</w:t>
      </w:r>
    </w:p>
    <w:p w:rsidR="00576F36" w:rsidRDefault="00576F36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76F36" w:rsidRPr="00C97D3C" w:rsidRDefault="00576F36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2E" w:rsidRDefault="00FB012E" w:rsidP="002B0D6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FB012E" w:rsidRDefault="00FB012E" w:rsidP="002B0D60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FB012E" w:rsidRDefault="00576F36" w:rsidP="00FB012E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FB012E">
        <w:rPr>
          <w:rFonts w:ascii="Times New Roman" w:hAnsi="Times New Roman"/>
          <w:b w:val="0"/>
          <w:sz w:val="28"/>
          <w:szCs w:val="28"/>
        </w:rPr>
        <w:t>П</w:t>
      </w:r>
      <w:r w:rsidRPr="002B0D60">
        <w:rPr>
          <w:rFonts w:ascii="Times New Roman" w:hAnsi="Times New Roman"/>
          <w:b w:val="0"/>
          <w:sz w:val="28"/>
          <w:szCs w:val="28"/>
        </w:rPr>
        <w:t>римерная рабочая программа учебного модуля 5</w:t>
      </w:r>
    </w:p>
    <w:p w:rsidR="00FB012E" w:rsidRDefault="002B0D60" w:rsidP="00FB01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012E">
        <w:rPr>
          <w:rFonts w:ascii="Times New Roman" w:hAnsi="Times New Roman" w:cs="Times New Roman"/>
          <w:b w:val="0"/>
          <w:sz w:val="28"/>
          <w:szCs w:val="28"/>
        </w:rPr>
        <w:t>«</w:t>
      </w:r>
      <w:r w:rsidR="00FB012E" w:rsidRPr="00FB012E">
        <w:rPr>
          <w:rFonts w:ascii="Times New Roman" w:hAnsi="Times New Roman" w:cs="Times New Roman"/>
          <w:b w:val="0"/>
          <w:sz w:val="28"/>
          <w:szCs w:val="28"/>
        </w:rPr>
        <w:t xml:space="preserve">Функциональные методы исследования в спортивной медицине и </w:t>
      </w:r>
    </w:p>
    <w:p w:rsidR="002B0D60" w:rsidRPr="00FB012E" w:rsidRDefault="00FB012E" w:rsidP="00FB01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012E">
        <w:rPr>
          <w:rFonts w:ascii="Times New Roman" w:hAnsi="Times New Roman" w:cs="Times New Roman"/>
          <w:b w:val="0"/>
          <w:sz w:val="28"/>
          <w:szCs w:val="28"/>
        </w:rPr>
        <w:t>лечебной физкультуре»</w:t>
      </w:r>
      <w:r w:rsidR="002B0D60" w:rsidRPr="00FB01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0229" w:rsidRDefault="00576F36" w:rsidP="00BF02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B0D60">
        <w:rPr>
          <w:rFonts w:ascii="Times New Roman" w:hAnsi="Times New Roman" w:cs="Times New Roman"/>
          <w:sz w:val="28"/>
          <w:szCs w:val="28"/>
        </w:rPr>
        <w:t xml:space="preserve">Цель модуля: </w:t>
      </w:r>
      <w:r w:rsidR="002B0D60" w:rsidRPr="002B0D60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</w:t>
      </w:r>
      <w:r w:rsidR="002B0D60" w:rsidRPr="00FB012E">
        <w:rPr>
          <w:rFonts w:ascii="Times New Roman" w:hAnsi="Times New Roman" w:cs="Times New Roman"/>
          <w:sz w:val="28"/>
          <w:szCs w:val="28"/>
        </w:rPr>
        <w:t>компетенций</w:t>
      </w:r>
      <w:r w:rsidR="00FB012E" w:rsidRPr="00FB012E">
        <w:rPr>
          <w:rFonts w:ascii="Times New Roman" w:hAnsi="Times New Roman" w:cs="Times New Roman"/>
          <w:sz w:val="28"/>
          <w:szCs w:val="28"/>
        </w:rPr>
        <w:t xml:space="preserve"> по тестированию функционального состояния  организма и физической работоспособности лиц, занимающихся физической культурой, спортом и ЛФК, необходимых для последующей самостоятельной профессиональной деятельности врача ЛФК и спортивной медицине.</w:t>
      </w:r>
      <w:r w:rsidR="002B0D60" w:rsidRPr="00FB012E">
        <w:rPr>
          <w:rFonts w:ascii="Times New Roman" w:hAnsi="Times New Roman" w:cs="Times New Roman"/>
          <w:sz w:val="28"/>
          <w:szCs w:val="28"/>
        </w:rPr>
        <w:t xml:space="preserve"> </w:t>
      </w:r>
      <w:r w:rsidR="00FB012E" w:rsidRPr="00D758BD">
        <w:rPr>
          <w:rFonts w:ascii="Times New Roman" w:hAnsi="Times New Roman" w:cs="Times New Roman"/>
          <w:sz w:val="28"/>
          <w:szCs w:val="28"/>
        </w:rPr>
        <w:t>(УК-1, УК-2, УК-3, ПК1-12)</w:t>
      </w:r>
      <w:r w:rsidR="00FB012E" w:rsidRPr="007628C8">
        <w:rPr>
          <w:rFonts w:ascii="Times New Roman" w:hAnsi="Times New Roman" w:cs="Times New Roman"/>
          <w:sz w:val="28"/>
          <w:szCs w:val="28"/>
        </w:rPr>
        <w:t>.</w:t>
      </w:r>
      <w:r w:rsidR="00FB012E" w:rsidRPr="005C78B7">
        <w:rPr>
          <w:rFonts w:ascii="Times New Roman" w:hAnsi="Times New Roman" w:cs="Times New Roman"/>
          <w:sz w:val="28"/>
          <w:szCs w:val="28"/>
        </w:rPr>
        <w:t xml:space="preserve"> </w:t>
      </w:r>
      <w:r w:rsidR="00FB012E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FB012E">
        <w:rPr>
          <w:rFonts w:ascii="Times New Roman" w:hAnsi="Times New Roman" w:cs="Times New Roman"/>
          <w:sz w:val="28"/>
          <w:szCs w:val="28"/>
        </w:rPr>
        <w:t>5</w:t>
      </w:r>
      <w:r w:rsidR="00FB012E"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  <w:r w:rsidR="00BF0229" w:rsidRPr="00BF0229">
        <w:rPr>
          <w:sz w:val="28"/>
          <w:szCs w:val="28"/>
        </w:rPr>
        <w:t xml:space="preserve"> 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>- основные понятия функционального состояния организма и физической работоспособности;</w:t>
      </w:r>
    </w:p>
    <w:p w:rsidR="00BF0229" w:rsidRPr="00BF0229" w:rsidRDefault="00BF0229" w:rsidP="00BF0229">
      <w:pPr>
        <w:tabs>
          <w:tab w:val="num" w:pos="10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 xml:space="preserve">         - методы определения функционального состояния организма и физической работоспособности; 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>- особенности функционального состояния организма и физической работоспособности у представителей различных видов спорта.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>Уметь: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ортоклиностатические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пробы  и тесты с физической нагрузкой (Мартине,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Летунова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229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BF02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F022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F0229">
        <w:rPr>
          <w:rFonts w:ascii="Times New Roman" w:hAnsi="Times New Roman" w:cs="Times New Roman"/>
          <w:sz w:val="28"/>
          <w:szCs w:val="28"/>
        </w:rPr>
        <w:t>);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 xml:space="preserve">- определить физическую работоспособность (тест </w:t>
      </w:r>
      <w:r w:rsidRPr="00BF0229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F0229">
        <w:rPr>
          <w:rFonts w:ascii="Times New Roman" w:hAnsi="Times New Roman" w:cs="Times New Roman"/>
          <w:sz w:val="28"/>
          <w:szCs w:val="28"/>
        </w:rPr>
        <w:t xml:space="preserve"> в зависимости от возраста);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>- сделать сравнительную оценку показателей работоспособности;</w:t>
      </w:r>
    </w:p>
    <w:p w:rsidR="00BF0229" w:rsidRPr="00BF0229" w:rsidRDefault="00BF0229" w:rsidP="00BF022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0229">
        <w:rPr>
          <w:rFonts w:ascii="Times New Roman" w:hAnsi="Times New Roman" w:cs="Times New Roman"/>
          <w:sz w:val="28"/>
          <w:szCs w:val="28"/>
        </w:rPr>
        <w:t>- дать рекомендации по коррекции</w:t>
      </w:r>
      <w:r w:rsidRPr="00BF0229">
        <w:rPr>
          <w:rFonts w:ascii="Times New Roman" w:hAnsi="Times New Roman" w:cs="Times New Roman"/>
        </w:rPr>
        <w:t xml:space="preserve"> </w:t>
      </w:r>
      <w:r w:rsidRPr="00BF0229">
        <w:rPr>
          <w:rFonts w:ascii="Times New Roman" w:hAnsi="Times New Roman" w:cs="Times New Roman"/>
          <w:sz w:val="28"/>
          <w:szCs w:val="28"/>
        </w:rPr>
        <w:t>функционального состояния организма и физической работоспособности.</w:t>
      </w:r>
    </w:p>
    <w:p w:rsidR="00FB012E" w:rsidRDefault="00FB012E" w:rsidP="00FB012E">
      <w:pPr>
        <w:spacing w:after="0" w:line="240" w:lineRule="auto"/>
        <w:ind w:right="-4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F36" w:rsidRDefault="00576F36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B012E" w:rsidRDefault="00FB012E" w:rsidP="00FB01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012E">
        <w:rPr>
          <w:rFonts w:ascii="Times New Roman" w:hAnsi="Times New Roman" w:cs="Times New Roman"/>
          <w:b w:val="0"/>
          <w:sz w:val="28"/>
          <w:szCs w:val="28"/>
        </w:rPr>
        <w:t xml:space="preserve">«Функциональные методы исследования в спортивной медицине и </w:t>
      </w:r>
    </w:p>
    <w:p w:rsidR="00FB012E" w:rsidRPr="00FB012E" w:rsidRDefault="00FB012E" w:rsidP="00FB012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012E">
        <w:rPr>
          <w:rFonts w:ascii="Times New Roman" w:hAnsi="Times New Roman" w:cs="Times New Roman"/>
          <w:b w:val="0"/>
          <w:sz w:val="28"/>
          <w:szCs w:val="28"/>
        </w:rPr>
        <w:t>лечебной физкультуре».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221"/>
      </w:tblGrid>
      <w:tr w:rsidR="00DF7087" w:rsidRPr="00C97D3C" w:rsidTr="00681B6D">
        <w:trPr>
          <w:tblHeader/>
        </w:trPr>
        <w:tc>
          <w:tcPr>
            <w:tcW w:w="993" w:type="dxa"/>
            <w:vAlign w:val="center"/>
          </w:tcPr>
          <w:p w:rsidR="00DF7087" w:rsidRPr="00C97D3C" w:rsidRDefault="00DF7087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1" w:type="dxa"/>
            <w:vAlign w:val="center"/>
          </w:tcPr>
          <w:p w:rsidR="00DF7087" w:rsidRPr="00C97D3C" w:rsidRDefault="00DF7087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3C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DF7087" w:rsidRPr="00C97D3C" w:rsidTr="00681B6D">
        <w:tc>
          <w:tcPr>
            <w:tcW w:w="993" w:type="dxa"/>
          </w:tcPr>
          <w:p w:rsidR="00DF7087" w:rsidRPr="002B0D60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FB012E">
              <w:rPr>
                <w:sz w:val="28"/>
                <w:szCs w:val="28"/>
              </w:rPr>
              <w:t>Функциональные методы исследования в лечебной физкультуре и спортивной медицине.</w:t>
            </w:r>
          </w:p>
        </w:tc>
      </w:tr>
      <w:tr w:rsidR="00DF7087" w:rsidRPr="00C97D3C" w:rsidTr="00681B6D"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221" w:type="dxa"/>
          </w:tcPr>
          <w:p w:rsidR="00DF7087" w:rsidRPr="002B0D60" w:rsidRDefault="00DF7087" w:rsidP="00681B6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5E3352">
              <w:rPr>
                <w:iCs/>
                <w:sz w:val="28"/>
                <w:szCs w:val="28"/>
              </w:rPr>
              <w:t>Понятие о функциональном состоянии организма.</w:t>
            </w:r>
          </w:p>
        </w:tc>
      </w:tr>
      <w:tr w:rsidR="00DF7087" w:rsidRPr="00C97D3C" w:rsidTr="00681B6D">
        <w:trPr>
          <w:trHeight w:val="446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221" w:type="dxa"/>
          </w:tcPr>
          <w:p w:rsidR="00DF7087" w:rsidRPr="00F60717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Функциональное исследование системы кровообращения.</w:t>
            </w:r>
          </w:p>
        </w:tc>
      </w:tr>
      <w:tr w:rsidR="00DF7087" w:rsidRPr="00C97D3C" w:rsidTr="00681B6D">
        <w:trPr>
          <w:trHeight w:val="910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 функционального состояния организма. Функци</w:t>
            </w: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нальные пробы и их классификация. Пробы с физической нагру</w:t>
            </w: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кой.</w:t>
            </w:r>
          </w:p>
        </w:tc>
      </w:tr>
      <w:tr w:rsidR="00DF7087" w:rsidRPr="00C97D3C" w:rsidTr="00681B6D">
        <w:trPr>
          <w:trHeight w:val="145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толерантности к физическим нагрузкам.</w:t>
            </w:r>
          </w:p>
        </w:tc>
      </w:tr>
      <w:tr w:rsidR="00DF7087" w:rsidRPr="00C97D3C" w:rsidTr="00681B6D">
        <w:trPr>
          <w:trHeight w:val="145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Электрокардиография. Особенности ЭКГ у спортсменов. </w:t>
            </w:r>
          </w:p>
        </w:tc>
      </w:tr>
      <w:tr w:rsidR="00DF7087" w:rsidRPr="00C97D3C" w:rsidTr="00681B6D">
        <w:trPr>
          <w:trHeight w:val="145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2E"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Тестирование физической работоспособности.</w:t>
            </w:r>
            <w:r w:rsidRPr="00FB012E">
              <w:rPr>
                <w:rFonts w:ascii="Times New Roman" w:hAnsi="Times New Roman" w:cs="Times New Roman"/>
                <w:sz w:val="28"/>
                <w:szCs w:val="28"/>
              </w:rPr>
              <w:t xml:space="preserve"> Прямое и непрямое определение МПК.</w:t>
            </w:r>
          </w:p>
        </w:tc>
      </w:tr>
      <w:tr w:rsidR="00DF7087" w:rsidRPr="00C97D3C" w:rsidTr="00681B6D">
        <w:trPr>
          <w:trHeight w:val="145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12E">
              <w:rPr>
                <w:rFonts w:ascii="Times New Roman" w:hAnsi="Times New Roman" w:cs="Times New Roman"/>
                <w:sz w:val="28"/>
                <w:szCs w:val="28"/>
              </w:rPr>
              <w:t>Ортоклиностатические</w:t>
            </w:r>
            <w:proofErr w:type="spellEnd"/>
            <w:r w:rsidRPr="00FB012E"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087" w:rsidRPr="00C97D3C" w:rsidTr="00681B6D">
        <w:trPr>
          <w:trHeight w:val="223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F7087" w:rsidRPr="00FB012E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Функциональное исследование дыхательной системы.</w:t>
            </w:r>
          </w:p>
        </w:tc>
      </w:tr>
      <w:tr w:rsidR="00DF7087" w:rsidRPr="00C97D3C" w:rsidTr="00681B6D">
        <w:trPr>
          <w:trHeight w:val="223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F7087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Функциональное исследование нервно-мышечной системы.</w:t>
            </w:r>
          </w:p>
        </w:tc>
      </w:tr>
      <w:tr w:rsidR="00DF7087" w:rsidRPr="00C97D3C" w:rsidTr="00681B6D">
        <w:trPr>
          <w:trHeight w:val="223"/>
        </w:trPr>
        <w:tc>
          <w:tcPr>
            <w:tcW w:w="993" w:type="dxa"/>
          </w:tcPr>
          <w:p w:rsidR="00DF7087" w:rsidRPr="002B0D60" w:rsidRDefault="00DF7087" w:rsidP="00681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F7087" w:rsidRDefault="00DF7087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биохимического и иммунологического контроля в спорте.</w:t>
            </w:r>
          </w:p>
        </w:tc>
      </w:tr>
    </w:tbl>
    <w:p w:rsidR="007C0813" w:rsidRDefault="007C0813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900" w:rsidRDefault="0050477E" w:rsidP="00D409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00">
        <w:rPr>
          <w:rFonts w:ascii="Times New Roman" w:hAnsi="Times New Roman" w:cs="Times New Roman"/>
          <w:b w:val="0"/>
          <w:sz w:val="28"/>
          <w:szCs w:val="28"/>
        </w:rPr>
        <w:t>Образовательные технологии: при организации освоения учебного м</w:t>
      </w:r>
      <w:r w:rsidRPr="00D4090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0900">
        <w:rPr>
          <w:rFonts w:ascii="Times New Roman" w:hAnsi="Times New Roman" w:cs="Times New Roman"/>
          <w:b w:val="0"/>
          <w:sz w:val="28"/>
          <w:szCs w:val="28"/>
        </w:rPr>
        <w:t xml:space="preserve">дуля 5 </w:t>
      </w:r>
      <w:r w:rsidR="00CD7861" w:rsidRPr="00D40900">
        <w:rPr>
          <w:rFonts w:ascii="Times New Roman" w:hAnsi="Times New Roman" w:cs="Times New Roman"/>
          <w:b w:val="0"/>
          <w:sz w:val="28"/>
          <w:szCs w:val="28"/>
        </w:rPr>
        <w:t>«</w:t>
      </w:r>
      <w:r w:rsidR="00D40900" w:rsidRPr="00FB012E">
        <w:rPr>
          <w:rFonts w:ascii="Times New Roman" w:hAnsi="Times New Roman" w:cs="Times New Roman"/>
          <w:b w:val="0"/>
          <w:sz w:val="28"/>
          <w:szCs w:val="28"/>
        </w:rPr>
        <w:t xml:space="preserve">Функциональные методы исследования в спортивной медицине и </w:t>
      </w:r>
    </w:p>
    <w:p w:rsidR="00CD7861" w:rsidRDefault="00D40900" w:rsidP="00D40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900">
        <w:rPr>
          <w:rFonts w:ascii="Times New Roman" w:hAnsi="Times New Roman" w:cs="Times New Roman"/>
          <w:sz w:val="28"/>
          <w:szCs w:val="28"/>
        </w:rPr>
        <w:t>лечебной физкультуре</w:t>
      </w:r>
      <w:proofErr w:type="gramStart"/>
      <w:r w:rsidR="00CD7861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CD7861">
        <w:rPr>
          <w:rFonts w:ascii="Times New Roman" w:hAnsi="Times New Roman" w:cs="Times New Roman"/>
          <w:sz w:val="28"/>
          <w:szCs w:val="28"/>
        </w:rPr>
        <w:t>спользуется совокупность технологий: интеракти</w:t>
      </w:r>
      <w:r w:rsidR="00CD7861">
        <w:rPr>
          <w:rFonts w:ascii="Times New Roman" w:hAnsi="Times New Roman" w:cs="Times New Roman"/>
          <w:sz w:val="28"/>
          <w:szCs w:val="28"/>
        </w:rPr>
        <w:t>в</w:t>
      </w:r>
      <w:r w:rsidR="00CD7861">
        <w:rPr>
          <w:rFonts w:ascii="Times New Roman" w:hAnsi="Times New Roman" w:cs="Times New Roman"/>
          <w:sz w:val="28"/>
          <w:szCs w:val="28"/>
        </w:rPr>
        <w:t>ные лекции с применением мультимедиа, учебные конференции, решение ситуационных задач, дистанционные образовательные технологии.</w:t>
      </w:r>
    </w:p>
    <w:p w:rsidR="00CD7861" w:rsidRDefault="0050477E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="00CD7861" w:rsidRPr="008E4842">
        <w:rPr>
          <w:rFonts w:ascii="Times New Roman" w:hAnsi="Times New Roman" w:cs="Times New Roman"/>
          <w:sz w:val="28"/>
          <w:szCs w:val="28"/>
        </w:rPr>
        <w:t>тестовые задания и задачи  по проверке пр</w:t>
      </w:r>
      <w:r w:rsidR="00CD7861" w:rsidRPr="008E4842">
        <w:rPr>
          <w:rFonts w:ascii="Times New Roman" w:hAnsi="Times New Roman" w:cs="Times New Roman"/>
          <w:sz w:val="28"/>
          <w:szCs w:val="28"/>
        </w:rPr>
        <w:t>о</w:t>
      </w:r>
      <w:r w:rsidR="00CD7861" w:rsidRPr="008E4842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 w:rsidR="00CD7861">
        <w:rPr>
          <w:rFonts w:ascii="Times New Roman" w:hAnsi="Times New Roman" w:cs="Times New Roman"/>
          <w:sz w:val="28"/>
          <w:szCs w:val="28"/>
        </w:rPr>
        <w:t>.</w:t>
      </w:r>
    </w:p>
    <w:p w:rsidR="0050477E" w:rsidRPr="00C97D3C" w:rsidRDefault="0050477E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Pr="00C97D3C" w:rsidRDefault="0050477E" w:rsidP="00221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EA5" w:rsidRDefault="00EF0EA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B6" w:rsidRDefault="001064B6" w:rsidP="00EF0E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4B6" w:rsidRDefault="001064B6" w:rsidP="00EF0E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0EA5" w:rsidRDefault="00EF0EA5" w:rsidP="00EF0E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>
        <w:rPr>
          <w:rFonts w:ascii="Times New Roman" w:hAnsi="Times New Roman"/>
          <w:sz w:val="28"/>
          <w:szCs w:val="28"/>
        </w:rPr>
        <w:t xml:space="preserve">очая </w:t>
      </w:r>
      <w:r w:rsidR="00D21A2E">
        <w:rPr>
          <w:rFonts w:ascii="Times New Roman" w:hAnsi="Times New Roman"/>
          <w:sz w:val="28"/>
          <w:szCs w:val="28"/>
        </w:rPr>
        <w:t>программа учебного модуля 6</w:t>
      </w:r>
    </w:p>
    <w:p w:rsidR="00EF0EA5" w:rsidRPr="00EF0EA5" w:rsidRDefault="00EF0EA5" w:rsidP="00EF0E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EA5">
        <w:rPr>
          <w:rFonts w:ascii="Times New Roman" w:hAnsi="Times New Roman" w:cs="Times New Roman"/>
          <w:sz w:val="28"/>
          <w:szCs w:val="28"/>
        </w:rPr>
        <w:t>«Средства и формы ЛФК в реабилитации»</w:t>
      </w:r>
    </w:p>
    <w:p w:rsidR="00FA2768" w:rsidRDefault="00EF0EA5" w:rsidP="00FA276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 основам ЛФК</w:t>
      </w:r>
      <w:r w:rsidRPr="00EF0EA5">
        <w:rPr>
          <w:rFonts w:ascii="Times New Roman" w:hAnsi="Times New Roman" w:cs="Times New Roman"/>
          <w:sz w:val="28"/>
          <w:szCs w:val="28"/>
        </w:rPr>
        <w:t>,  необходимых для последующей самостоятельной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7687"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="00FA2768" w:rsidRPr="00E30D30">
        <w:rPr>
          <w:rFonts w:ascii="Times New Roman" w:hAnsi="Times New Roman" w:cs="Times New Roman"/>
          <w:sz w:val="28"/>
          <w:szCs w:val="28"/>
        </w:rPr>
        <w:t>)</w:t>
      </w:r>
      <w:r w:rsidRPr="00EF0EA5">
        <w:rPr>
          <w:rFonts w:ascii="Times New Roman" w:hAnsi="Times New Roman" w:cs="Times New Roman"/>
          <w:sz w:val="28"/>
          <w:szCs w:val="28"/>
        </w:rPr>
        <w:t>.</w:t>
      </w:r>
      <w:r w:rsidR="00FA2768" w:rsidRPr="00FA2768">
        <w:rPr>
          <w:rFonts w:ascii="Times New Roman" w:hAnsi="Times New Roman" w:cs="Times New Roman"/>
          <w:sz w:val="28"/>
          <w:szCs w:val="28"/>
        </w:rPr>
        <w:t xml:space="preserve"> </w:t>
      </w:r>
      <w:r w:rsidR="00FA2768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535356">
        <w:rPr>
          <w:rFonts w:ascii="Times New Roman" w:hAnsi="Times New Roman" w:cs="Times New Roman"/>
          <w:sz w:val="28"/>
          <w:szCs w:val="28"/>
        </w:rPr>
        <w:t>6</w:t>
      </w:r>
      <w:r w:rsidR="00FA2768"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FA2768" w:rsidRPr="00FA2768" w:rsidRDefault="00FA2768" w:rsidP="00FA276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768">
        <w:rPr>
          <w:sz w:val="28"/>
          <w:szCs w:val="28"/>
        </w:rPr>
        <w:t xml:space="preserve"> </w:t>
      </w:r>
      <w:r w:rsidRPr="00FA2768">
        <w:rPr>
          <w:rFonts w:ascii="Times New Roman" w:hAnsi="Times New Roman" w:cs="Times New Roman"/>
          <w:sz w:val="28"/>
          <w:szCs w:val="28"/>
        </w:rPr>
        <w:t>организацию назначения и использования средств и форм лечебной физкультуры в системе реабилитации больных и инвалидов.</w:t>
      </w:r>
    </w:p>
    <w:p w:rsidR="00FA2768" w:rsidRPr="00FA2768" w:rsidRDefault="00FA2768" w:rsidP="00FA2768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2768">
        <w:rPr>
          <w:rFonts w:ascii="Times New Roman" w:hAnsi="Times New Roman" w:cs="Times New Roman"/>
          <w:sz w:val="28"/>
          <w:szCs w:val="28"/>
        </w:rPr>
        <w:t>меть:</w:t>
      </w:r>
    </w:p>
    <w:p w:rsidR="00FA2768" w:rsidRDefault="00FA2768" w:rsidP="00FA2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7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2768">
        <w:rPr>
          <w:rFonts w:ascii="Times New Roman" w:hAnsi="Times New Roman" w:cs="Times New Roman"/>
          <w:sz w:val="28"/>
          <w:szCs w:val="28"/>
        </w:rPr>
        <w:t xml:space="preserve">назначать  </w:t>
      </w:r>
      <w:r>
        <w:rPr>
          <w:rFonts w:ascii="Times New Roman" w:hAnsi="Times New Roman" w:cs="Times New Roman"/>
          <w:sz w:val="28"/>
          <w:szCs w:val="28"/>
        </w:rPr>
        <w:t xml:space="preserve">средства и формы ЛФК пациентам на различных этапах оказания медицинской реабилитации в соответствии с порядками, стандартами медицинской помощи, а также клиническими рекомендациями и протоколами ведения больных;  </w:t>
      </w:r>
    </w:p>
    <w:p w:rsidR="00FA2768" w:rsidRPr="00FA2768" w:rsidRDefault="00FA2768" w:rsidP="00FA27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2768">
        <w:rPr>
          <w:rFonts w:ascii="Times New Roman" w:hAnsi="Times New Roman" w:cs="Times New Roman"/>
          <w:bCs/>
          <w:sz w:val="28"/>
          <w:szCs w:val="28"/>
        </w:rPr>
        <w:t>- выбрать двигательный режим;</w:t>
      </w:r>
    </w:p>
    <w:p w:rsidR="00FA2768" w:rsidRPr="00FA2768" w:rsidRDefault="00FA2768" w:rsidP="00FA27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2768">
        <w:rPr>
          <w:rFonts w:ascii="Times New Roman" w:hAnsi="Times New Roman" w:cs="Times New Roman"/>
          <w:bCs/>
          <w:sz w:val="28"/>
          <w:szCs w:val="28"/>
        </w:rPr>
        <w:lastRenderedPageBreak/>
        <w:t>- определить противопоказания к ЛФК;</w:t>
      </w:r>
    </w:p>
    <w:p w:rsidR="00FA2768" w:rsidRPr="00FA2768" w:rsidRDefault="00FA2768" w:rsidP="00FA276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2768">
        <w:rPr>
          <w:rFonts w:ascii="Times New Roman" w:hAnsi="Times New Roman" w:cs="Times New Roman"/>
          <w:bCs/>
          <w:sz w:val="28"/>
          <w:szCs w:val="28"/>
        </w:rPr>
        <w:t>- составить план реабилитации на различных этапах медицинской помощи населению.</w:t>
      </w:r>
    </w:p>
    <w:p w:rsidR="00FA2768" w:rsidRPr="00FA2768" w:rsidRDefault="00FA2768" w:rsidP="00FA2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768">
        <w:rPr>
          <w:rFonts w:ascii="Times New Roman" w:hAnsi="Times New Roman" w:cs="Times New Roman"/>
          <w:sz w:val="28"/>
          <w:szCs w:val="28"/>
        </w:rPr>
        <w:t>вести документацию, необходимую для работы врача по лечебной физкультуре.</w:t>
      </w:r>
    </w:p>
    <w:p w:rsidR="00FA2768" w:rsidRDefault="00FA2768" w:rsidP="00FA2768">
      <w:pPr>
        <w:spacing w:after="0" w:line="240" w:lineRule="auto"/>
        <w:ind w:right="-4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768" w:rsidRDefault="00FA2768" w:rsidP="00FA27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 w:rsidR="00D21A2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A2768" w:rsidRPr="00EF0EA5" w:rsidRDefault="00FA2768" w:rsidP="00FA27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0EA5">
        <w:rPr>
          <w:rFonts w:ascii="Times New Roman" w:hAnsi="Times New Roman" w:cs="Times New Roman"/>
          <w:sz w:val="28"/>
          <w:szCs w:val="28"/>
        </w:rPr>
        <w:t>«Средства и формы ЛФК в реабилитации»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FA2768" w:rsidRPr="00B51CD7" w:rsidTr="005C06AE">
        <w:trPr>
          <w:tblHeader/>
        </w:trPr>
        <w:tc>
          <w:tcPr>
            <w:tcW w:w="851" w:type="dxa"/>
            <w:vAlign w:val="center"/>
          </w:tcPr>
          <w:p w:rsidR="00FA2768" w:rsidRPr="00B51CD7" w:rsidRDefault="00FA2768" w:rsidP="005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FA2768" w:rsidRPr="00B51CD7" w:rsidRDefault="00FA2768" w:rsidP="005C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FA2768" w:rsidRPr="00B51CD7" w:rsidTr="005C06AE">
        <w:tc>
          <w:tcPr>
            <w:tcW w:w="851" w:type="dxa"/>
          </w:tcPr>
          <w:p w:rsidR="00FA2768" w:rsidRPr="00604987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768" w:rsidRPr="0060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FA2768" w:rsidRPr="00ED55BC" w:rsidRDefault="00ED55BC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и формы ЛФК в реабилитации</w:t>
            </w:r>
          </w:p>
        </w:tc>
      </w:tr>
      <w:tr w:rsidR="00FA2768" w:rsidRPr="00B51CD7" w:rsidTr="005C06AE">
        <w:tc>
          <w:tcPr>
            <w:tcW w:w="851" w:type="dxa"/>
          </w:tcPr>
          <w:p w:rsidR="00FA2768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2768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363" w:type="dxa"/>
          </w:tcPr>
          <w:p w:rsidR="00FA2768" w:rsidRPr="00ED55BC" w:rsidRDefault="00ED55BC" w:rsidP="00ED55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Классификация физических упражнений в 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Противопоказания. Принципы дозирования физических нагрузок. </w:t>
            </w:r>
          </w:p>
        </w:tc>
      </w:tr>
      <w:tr w:rsidR="00ED55BC" w:rsidRPr="00B51CD7" w:rsidTr="002D0E7D">
        <w:trPr>
          <w:trHeight w:val="406"/>
        </w:trPr>
        <w:tc>
          <w:tcPr>
            <w:tcW w:w="851" w:type="dxa"/>
          </w:tcPr>
          <w:p w:rsidR="00ED55BC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55BC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363" w:type="dxa"/>
            <w:vAlign w:val="center"/>
          </w:tcPr>
          <w:p w:rsidR="00ED55BC" w:rsidRPr="00ED55BC" w:rsidRDefault="00ED55BC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Двигательные режимы на этапах реабилитации</w:t>
            </w:r>
          </w:p>
        </w:tc>
      </w:tr>
      <w:tr w:rsidR="00ED55BC" w:rsidRPr="00B51CD7" w:rsidTr="00ED55BC">
        <w:trPr>
          <w:trHeight w:val="331"/>
        </w:trPr>
        <w:tc>
          <w:tcPr>
            <w:tcW w:w="851" w:type="dxa"/>
          </w:tcPr>
          <w:p w:rsidR="00ED55BC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D55BC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363" w:type="dxa"/>
            <w:vAlign w:val="center"/>
          </w:tcPr>
          <w:p w:rsidR="00ED55BC" w:rsidRPr="00ED55BC" w:rsidRDefault="00ED55BC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Средства и формы ЛФК</w:t>
            </w:r>
          </w:p>
        </w:tc>
      </w:tr>
      <w:tr w:rsidR="00ED55BC" w:rsidRPr="00B51CD7" w:rsidTr="00ED55BC">
        <w:trPr>
          <w:trHeight w:val="399"/>
        </w:trPr>
        <w:tc>
          <w:tcPr>
            <w:tcW w:w="851" w:type="dxa"/>
          </w:tcPr>
          <w:p w:rsidR="00ED55BC" w:rsidRPr="00604987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5BC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5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vAlign w:val="center"/>
          </w:tcPr>
          <w:p w:rsidR="00ED55BC" w:rsidRPr="00ED55BC" w:rsidRDefault="00ED55BC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Принципы построения процедур ЛФК и учет их эффективности</w:t>
            </w:r>
          </w:p>
        </w:tc>
      </w:tr>
    </w:tbl>
    <w:p w:rsidR="00ED55BC" w:rsidRDefault="00ED55BC" w:rsidP="00ED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B51CD7">
        <w:rPr>
          <w:rFonts w:ascii="Times New Roman" w:hAnsi="Times New Roman" w:cs="Times New Roman"/>
          <w:sz w:val="28"/>
          <w:szCs w:val="28"/>
        </w:rPr>
        <w:t>о</w:t>
      </w:r>
      <w:r w:rsidRPr="00B51CD7">
        <w:rPr>
          <w:rFonts w:ascii="Times New Roman" w:hAnsi="Times New Roman" w:cs="Times New Roman"/>
          <w:sz w:val="28"/>
          <w:szCs w:val="28"/>
        </w:rPr>
        <w:t>дуля</w:t>
      </w:r>
      <w:r w:rsidR="0093160F">
        <w:rPr>
          <w:rFonts w:ascii="Times New Roman" w:hAnsi="Times New Roman" w:cs="Times New Roman"/>
          <w:sz w:val="28"/>
          <w:szCs w:val="28"/>
        </w:rPr>
        <w:t xml:space="preserve"> 6 </w:t>
      </w:r>
      <w:r w:rsidRPr="00EF0EA5">
        <w:rPr>
          <w:rFonts w:ascii="Times New Roman" w:hAnsi="Times New Roman" w:cs="Times New Roman"/>
          <w:sz w:val="28"/>
          <w:szCs w:val="28"/>
        </w:rPr>
        <w:t>«Средства и формы ЛФК в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образовательные технологии.</w:t>
      </w:r>
    </w:p>
    <w:p w:rsidR="00ED55BC" w:rsidRDefault="00ED55BC" w:rsidP="00ED5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BC" w:rsidRDefault="00ED55BC" w:rsidP="00ED5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ED55BC" w:rsidRDefault="00ED55BC" w:rsidP="00ED5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BC" w:rsidRPr="00EF0EA5" w:rsidRDefault="00ED55BC" w:rsidP="00ED55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 w:rsidR="00D21A2E">
        <w:rPr>
          <w:rFonts w:ascii="Times New Roman" w:hAnsi="Times New Roman"/>
          <w:sz w:val="28"/>
          <w:szCs w:val="28"/>
        </w:rPr>
        <w:t>очая программа учебного модуля 7</w:t>
      </w:r>
    </w:p>
    <w:p w:rsidR="00EF0EA5" w:rsidRPr="00ED55BC" w:rsidRDefault="00ED55BC" w:rsidP="00ED55BC">
      <w:pPr>
        <w:ind w:right="-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55BC">
        <w:rPr>
          <w:rFonts w:ascii="Times New Roman" w:hAnsi="Times New Roman" w:cs="Times New Roman"/>
          <w:sz w:val="28"/>
          <w:szCs w:val="28"/>
        </w:rPr>
        <w:t>«Частные методики ЛФК»</w:t>
      </w:r>
    </w:p>
    <w:p w:rsidR="003B172F" w:rsidRDefault="003B172F" w:rsidP="003B172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методик ЛФК в системе медицинской реабилитации пациентов</w:t>
      </w:r>
      <w:r w:rsidRPr="00EF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A5">
        <w:rPr>
          <w:rFonts w:ascii="Times New Roman" w:hAnsi="Times New Roman" w:cs="Times New Roman"/>
          <w:sz w:val="28"/>
          <w:szCs w:val="28"/>
        </w:rPr>
        <w:t>необходимых для последующей самостоятельной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7687"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Pr="00E30D30">
        <w:rPr>
          <w:rFonts w:ascii="Times New Roman" w:hAnsi="Times New Roman" w:cs="Times New Roman"/>
          <w:sz w:val="28"/>
          <w:szCs w:val="28"/>
        </w:rPr>
        <w:t>)</w:t>
      </w:r>
      <w:r w:rsidRPr="00EF0EA5">
        <w:rPr>
          <w:rFonts w:ascii="Times New Roman" w:hAnsi="Times New Roman" w:cs="Times New Roman"/>
          <w:sz w:val="28"/>
          <w:szCs w:val="28"/>
        </w:rPr>
        <w:t>.</w:t>
      </w:r>
      <w:r w:rsidRPr="00FA2768">
        <w:rPr>
          <w:rFonts w:ascii="Times New Roman" w:hAnsi="Times New Roman" w:cs="Times New Roman"/>
          <w:sz w:val="28"/>
          <w:szCs w:val="28"/>
        </w:rPr>
        <w:t xml:space="preserve"> </w:t>
      </w: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535356">
        <w:rPr>
          <w:rFonts w:ascii="Times New Roman" w:hAnsi="Times New Roman" w:cs="Times New Roman"/>
          <w:sz w:val="28"/>
          <w:szCs w:val="28"/>
        </w:rPr>
        <w:t>7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  основные клинические аспекты нозологических форм;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 xml:space="preserve">- порядки и стандарты на различных этапах реабилитации; </w:t>
      </w:r>
    </w:p>
    <w:p w:rsid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методические особенности построения процедур ЛФК на различных двиг</w:t>
      </w:r>
      <w:r w:rsidRPr="003B172F">
        <w:rPr>
          <w:rFonts w:ascii="Times New Roman" w:hAnsi="Times New Roman" w:cs="Times New Roman"/>
          <w:bCs/>
          <w:sz w:val="28"/>
          <w:szCs w:val="28"/>
        </w:rPr>
        <w:t>а</w:t>
      </w:r>
      <w:r w:rsidRPr="003B172F">
        <w:rPr>
          <w:rFonts w:ascii="Times New Roman" w:hAnsi="Times New Roman" w:cs="Times New Roman"/>
          <w:bCs/>
          <w:sz w:val="28"/>
          <w:szCs w:val="28"/>
        </w:rPr>
        <w:t>тельных режимах и этапах медици</w:t>
      </w:r>
      <w:r>
        <w:rPr>
          <w:rFonts w:ascii="Times New Roman" w:hAnsi="Times New Roman" w:cs="Times New Roman"/>
          <w:bCs/>
          <w:sz w:val="28"/>
          <w:szCs w:val="28"/>
        </w:rPr>
        <w:t>нской реабилитации.</w:t>
      </w:r>
    </w:p>
    <w:p w:rsid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провести специализированное обследование пациентов;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определить двигательный режим;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составить программу физической реабилитации исходя из ее планируемых целей;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составить рецептуру процедуры ЛФК;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определить объем и интенсивность физических занятий;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Cs/>
          <w:sz w:val="28"/>
          <w:szCs w:val="28"/>
        </w:rPr>
        <w:t>- определить эффективность процедур физической реабилитации;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172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B172F">
        <w:rPr>
          <w:rFonts w:ascii="Times New Roman" w:hAnsi="Times New Roman" w:cs="Times New Roman"/>
          <w:bCs/>
          <w:sz w:val="28"/>
          <w:szCs w:val="28"/>
        </w:rPr>
        <w:t>оформить</w:t>
      </w:r>
      <w:r w:rsidRPr="003B1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72F">
        <w:rPr>
          <w:rFonts w:ascii="Times New Roman" w:hAnsi="Times New Roman" w:cs="Times New Roman"/>
          <w:bCs/>
          <w:sz w:val="28"/>
          <w:szCs w:val="28"/>
        </w:rPr>
        <w:t>и</w:t>
      </w:r>
      <w:r w:rsidRPr="003B1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72F">
        <w:rPr>
          <w:rFonts w:ascii="Times New Roman" w:hAnsi="Times New Roman" w:cs="Times New Roman"/>
          <w:bCs/>
          <w:sz w:val="28"/>
          <w:szCs w:val="28"/>
        </w:rPr>
        <w:t>вести документацию, необходимую для работы врача по л</w:t>
      </w:r>
      <w:r w:rsidRPr="003B172F">
        <w:rPr>
          <w:rFonts w:ascii="Times New Roman" w:hAnsi="Times New Roman" w:cs="Times New Roman"/>
          <w:bCs/>
          <w:sz w:val="28"/>
          <w:szCs w:val="28"/>
        </w:rPr>
        <w:t>е</w:t>
      </w:r>
      <w:r w:rsidRPr="003B172F">
        <w:rPr>
          <w:rFonts w:ascii="Times New Roman" w:hAnsi="Times New Roman" w:cs="Times New Roman"/>
          <w:bCs/>
          <w:sz w:val="28"/>
          <w:szCs w:val="28"/>
        </w:rPr>
        <w:t>чебной физкультуре.</w:t>
      </w:r>
    </w:p>
    <w:p w:rsidR="003B172F" w:rsidRPr="003B172F" w:rsidRDefault="003B172F" w:rsidP="003B17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172F" w:rsidRDefault="003B172F" w:rsidP="003B172F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 w:rsidR="00D21A2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B172F" w:rsidRDefault="003B172F" w:rsidP="003B172F">
      <w:pPr>
        <w:ind w:right="-46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55BC">
        <w:rPr>
          <w:rFonts w:ascii="Times New Roman" w:hAnsi="Times New Roman" w:cs="Times New Roman"/>
          <w:sz w:val="28"/>
          <w:szCs w:val="28"/>
        </w:rPr>
        <w:t>«Частные методики ЛФК»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4007DD" w:rsidRPr="00B51CD7" w:rsidTr="00681B6D">
        <w:trPr>
          <w:tblHeader/>
        </w:trPr>
        <w:tc>
          <w:tcPr>
            <w:tcW w:w="851" w:type="dxa"/>
            <w:vAlign w:val="center"/>
          </w:tcPr>
          <w:p w:rsidR="004007DD" w:rsidRPr="00B51CD7" w:rsidRDefault="004007DD" w:rsidP="00681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4007DD" w:rsidRPr="00B51CD7" w:rsidRDefault="004007DD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4007DD" w:rsidRPr="00B51CD7" w:rsidTr="00681B6D">
        <w:trPr>
          <w:trHeight w:val="319"/>
        </w:trPr>
        <w:tc>
          <w:tcPr>
            <w:tcW w:w="851" w:type="dxa"/>
          </w:tcPr>
          <w:p w:rsidR="004007DD" w:rsidRPr="00604987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4007DD" w:rsidRPr="00ED55BC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BC">
              <w:rPr>
                <w:rFonts w:ascii="Times New Roman" w:hAnsi="Times New Roman" w:cs="Times New Roman"/>
                <w:sz w:val="28"/>
                <w:szCs w:val="28"/>
              </w:rPr>
              <w:t>Частные методики ЛФК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Pr="00604987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 в клинике внутренних болезней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заболеваниях органов дыхания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заболеваниях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системы (ССС)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.1.1.4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заболеваниях органов пищеварения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.1.1.5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заболеваниях обмена</w:t>
            </w:r>
          </w:p>
        </w:tc>
      </w:tr>
      <w:tr w:rsidR="004007DD" w:rsidRPr="00B51CD7" w:rsidTr="00681B6D"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.1.1.6</w:t>
            </w:r>
          </w:p>
        </w:tc>
        <w:tc>
          <w:tcPr>
            <w:tcW w:w="8363" w:type="dxa"/>
          </w:tcPr>
          <w:p w:rsidR="004007DD" w:rsidRPr="00D729AA" w:rsidRDefault="004007DD" w:rsidP="00681B6D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29AA">
              <w:rPr>
                <w:rFonts w:ascii="Times New Roman" w:hAnsi="Times New Roman" w:cs="Times New Roman"/>
                <w:iCs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заболеваниях почек и мочевыводящих путей</w:t>
            </w:r>
          </w:p>
        </w:tc>
      </w:tr>
      <w:tr w:rsidR="004007DD" w:rsidRPr="00B51CD7" w:rsidTr="00681B6D">
        <w:trPr>
          <w:trHeight w:val="431"/>
        </w:trPr>
        <w:tc>
          <w:tcPr>
            <w:tcW w:w="851" w:type="dxa"/>
          </w:tcPr>
          <w:p w:rsidR="004007DD" w:rsidRPr="00604987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363" w:type="dxa"/>
            <w:vAlign w:val="center"/>
          </w:tcPr>
          <w:p w:rsidR="004007DD" w:rsidRPr="00ED55BC" w:rsidRDefault="004007DD" w:rsidP="00681B6D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травматологии и ортопедии.</w:t>
            </w:r>
          </w:p>
        </w:tc>
      </w:tr>
      <w:tr w:rsidR="004007DD" w:rsidRPr="00B51CD7" w:rsidTr="00681B6D">
        <w:trPr>
          <w:trHeight w:val="499"/>
        </w:trPr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травмах опорно-двигательного аппарата (ОДА)</w:t>
            </w:r>
          </w:p>
        </w:tc>
      </w:tr>
      <w:tr w:rsidR="004007DD" w:rsidRPr="00B51CD7" w:rsidTr="00681B6D">
        <w:trPr>
          <w:trHeight w:val="411"/>
        </w:trPr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заболеваниях опорно-двигательного аппарата</w:t>
            </w:r>
          </w:p>
        </w:tc>
      </w:tr>
      <w:tr w:rsidR="004007DD" w:rsidRPr="00B51CD7" w:rsidTr="00681B6D">
        <w:trPr>
          <w:trHeight w:val="519"/>
        </w:trPr>
        <w:tc>
          <w:tcPr>
            <w:tcW w:w="851" w:type="dxa"/>
          </w:tcPr>
          <w:p w:rsidR="004007DD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4007D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деформациях опорно-двигательного аппарата</w:t>
            </w:r>
          </w:p>
        </w:tc>
      </w:tr>
      <w:tr w:rsidR="004007DD" w:rsidRPr="00B51CD7" w:rsidTr="00681B6D">
        <w:trPr>
          <w:trHeight w:val="446"/>
        </w:trPr>
        <w:tc>
          <w:tcPr>
            <w:tcW w:w="851" w:type="dxa"/>
          </w:tcPr>
          <w:p w:rsidR="004007DD" w:rsidRPr="00604987" w:rsidRDefault="00D21A2E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363" w:type="dxa"/>
            <w:vAlign w:val="center"/>
          </w:tcPr>
          <w:p w:rsidR="004007DD" w:rsidRPr="00ED55BC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хирургии и нейрохирургии.</w:t>
            </w:r>
          </w:p>
        </w:tc>
      </w:tr>
      <w:tr w:rsidR="004007DD" w:rsidRPr="00B51CD7" w:rsidTr="00681B6D">
        <w:trPr>
          <w:trHeight w:val="473"/>
        </w:trPr>
        <w:tc>
          <w:tcPr>
            <w:tcW w:w="851" w:type="dxa"/>
          </w:tcPr>
          <w:p w:rsidR="004007DD" w:rsidRPr="00604987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vAlign w:val="center"/>
          </w:tcPr>
          <w:p w:rsidR="004007DD" w:rsidRPr="00ED55BC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клинике нервных болезней.</w:t>
            </w:r>
          </w:p>
        </w:tc>
      </w:tr>
      <w:tr w:rsidR="004007DD" w:rsidRPr="00B51CD7" w:rsidTr="00681B6D">
        <w:trPr>
          <w:trHeight w:val="371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болезнях центральной нервной системы.</w:t>
            </w:r>
          </w:p>
        </w:tc>
      </w:tr>
      <w:tr w:rsidR="004007DD" w:rsidRPr="00B51CD7" w:rsidTr="00681B6D">
        <w:trPr>
          <w:trHeight w:val="756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заболеваниях и травмах периферической нервной сист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мы.</w:t>
            </w:r>
          </w:p>
        </w:tc>
      </w:tr>
      <w:tr w:rsidR="004007DD" w:rsidRPr="00B51CD7" w:rsidTr="00681B6D">
        <w:trPr>
          <w:trHeight w:val="371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акушерстве и гинекологии.</w:t>
            </w:r>
          </w:p>
        </w:tc>
      </w:tr>
      <w:tr w:rsidR="004007DD" w:rsidRPr="00B51CD7" w:rsidTr="00681B6D">
        <w:trPr>
          <w:trHeight w:val="507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стоматологии, офтальмологии, оториноларингологии.</w:t>
            </w:r>
          </w:p>
        </w:tc>
      </w:tr>
      <w:tr w:rsidR="004007DD" w:rsidRPr="00B51CD7" w:rsidTr="00681B6D">
        <w:trPr>
          <w:trHeight w:val="433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в педиатрии.</w:t>
            </w:r>
          </w:p>
        </w:tc>
      </w:tr>
      <w:tr w:rsidR="004007DD" w:rsidRPr="00B51CD7" w:rsidTr="00681B6D">
        <w:trPr>
          <w:trHeight w:val="433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Анатомо-физиологические особенности развития детей</w:t>
            </w:r>
          </w:p>
        </w:tc>
      </w:tr>
      <w:tr w:rsidR="004007DD" w:rsidRPr="00B51CD7" w:rsidTr="00681B6D">
        <w:trPr>
          <w:trHeight w:val="719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ЛФК в детских лечебно-профилактических учрежд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ниях.</w:t>
            </w:r>
          </w:p>
        </w:tc>
      </w:tr>
      <w:tr w:rsidR="004007DD" w:rsidRPr="00B51CD7" w:rsidTr="00681B6D">
        <w:trPr>
          <w:trHeight w:val="719"/>
        </w:trPr>
        <w:tc>
          <w:tcPr>
            <w:tcW w:w="851" w:type="dxa"/>
          </w:tcPr>
          <w:p w:rsidR="004007DD" w:rsidRDefault="00D21A2E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7DD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7D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363" w:type="dxa"/>
            <w:vAlign w:val="center"/>
          </w:tcPr>
          <w:p w:rsidR="004007DD" w:rsidRDefault="004007D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ЛФК при заболеваниях и травмах у детей.</w:t>
            </w:r>
          </w:p>
        </w:tc>
      </w:tr>
    </w:tbl>
    <w:p w:rsidR="009B059D" w:rsidRDefault="009B059D" w:rsidP="009B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B51CD7">
        <w:rPr>
          <w:rFonts w:ascii="Times New Roman" w:hAnsi="Times New Roman" w:cs="Times New Roman"/>
          <w:sz w:val="28"/>
          <w:szCs w:val="28"/>
        </w:rPr>
        <w:t>о</w:t>
      </w:r>
      <w:r w:rsidRPr="00B51CD7">
        <w:rPr>
          <w:rFonts w:ascii="Times New Roman" w:hAnsi="Times New Roman" w:cs="Times New Roman"/>
          <w:sz w:val="28"/>
          <w:szCs w:val="28"/>
        </w:rPr>
        <w:t>дуля</w:t>
      </w:r>
      <w:r w:rsidR="00D21A2E">
        <w:rPr>
          <w:rFonts w:ascii="Times New Roman" w:hAnsi="Times New Roman" w:cs="Times New Roman"/>
          <w:sz w:val="28"/>
          <w:szCs w:val="28"/>
        </w:rPr>
        <w:t xml:space="preserve"> 7</w:t>
      </w:r>
      <w:r w:rsidRPr="00ED55BC">
        <w:rPr>
          <w:rFonts w:ascii="Times New Roman" w:hAnsi="Times New Roman" w:cs="Times New Roman"/>
          <w:sz w:val="28"/>
          <w:szCs w:val="28"/>
        </w:rPr>
        <w:t>«Частные методики ЛФК»</w:t>
      </w:r>
      <w:r w:rsidRPr="009B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совокупность технологий: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терактивные лекции с применением мультимедиа, учебные конференции,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с кейсами, решение ситуационных задач, дистанционные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технологии.</w:t>
      </w:r>
    </w:p>
    <w:p w:rsidR="009B059D" w:rsidRDefault="009B059D" w:rsidP="009B0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59D" w:rsidRDefault="009B059D" w:rsidP="009B0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9B059D" w:rsidRDefault="009B059D" w:rsidP="009B0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9D" w:rsidRDefault="009B059D" w:rsidP="009B059D">
      <w:pPr>
        <w:spacing w:after="0"/>
        <w:ind w:right="-45" w:firstLine="709"/>
        <w:jc w:val="center"/>
        <w:rPr>
          <w:rFonts w:ascii="Times New Roman" w:hAnsi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 w:rsidR="00D21A2E">
        <w:rPr>
          <w:rFonts w:ascii="Times New Roman" w:hAnsi="Times New Roman"/>
          <w:sz w:val="28"/>
          <w:szCs w:val="28"/>
        </w:rPr>
        <w:t>очая программа учебного модуля 8</w:t>
      </w:r>
    </w:p>
    <w:p w:rsidR="009B059D" w:rsidRPr="009B059D" w:rsidRDefault="009B059D" w:rsidP="009B059D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59D">
        <w:rPr>
          <w:rFonts w:ascii="Times New Roman" w:hAnsi="Times New Roman" w:cs="Times New Roman"/>
          <w:sz w:val="28"/>
          <w:szCs w:val="28"/>
        </w:rPr>
        <w:t xml:space="preserve">«Врачебный контроль за </w:t>
      </w:r>
      <w:proofErr w:type="gramStart"/>
      <w:r w:rsidRPr="009B059D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9B059D">
        <w:rPr>
          <w:rFonts w:ascii="Times New Roman" w:hAnsi="Times New Roman" w:cs="Times New Roman"/>
          <w:sz w:val="28"/>
          <w:szCs w:val="28"/>
        </w:rPr>
        <w:t xml:space="preserve"> физической культурой»</w:t>
      </w:r>
    </w:p>
    <w:p w:rsidR="009B059D" w:rsidRDefault="009B059D" w:rsidP="00A376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A37687" w:rsidRPr="00A37687">
        <w:rPr>
          <w:rFonts w:ascii="Times New Roman" w:hAnsi="Times New Roman" w:cs="Times New Roman"/>
          <w:sz w:val="28"/>
          <w:szCs w:val="28"/>
        </w:rPr>
        <w:t>медицинскому обеспечению  лиц, занимающихся физической культурой и спортом</w:t>
      </w:r>
      <w:r w:rsidRPr="00A37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A5">
        <w:rPr>
          <w:rFonts w:ascii="Times New Roman" w:hAnsi="Times New Roman" w:cs="Times New Roman"/>
          <w:sz w:val="28"/>
          <w:szCs w:val="28"/>
        </w:rPr>
        <w:t>необходимых для последующей самостоятельной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7687"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Pr="00E30D30">
        <w:rPr>
          <w:rFonts w:ascii="Times New Roman" w:hAnsi="Times New Roman" w:cs="Times New Roman"/>
          <w:sz w:val="28"/>
          <w:szCs w:val="28"/>
        </w:rPr>
        <w:t>)</w:t>
      </w:r>
      <w:r w:rsidRPr="00EF0EA5">
        <w:rPr>
          <w:rFonts w:ascii="Times New Roman" w:hAnsi="Times New Roman" w:cs="Times New Roman"/>
          <w:sz w:val="28"/>
          <w:szCs w:val="28"/>
        </w:rPr>
        <w:t>.</w:t>
      </w:r>
      <w:r w:rsidRPr="00FA2768">
        <w:rPr>
          <w:rFonts w:ascii="Times New Roman" w:hAnsi="Times New Roman" w:cs="Times New Roman"/>
          <w:sz w:val="28"/>
          <w:szCs w:val="28"/>
        </w:rPr>
        <w:t xml:space="preserve"> </w:t>
      </w: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93160F">
        <w:rPr>
          <w:rFonts w:ascii="Times New Roman" w:hAnsi="Times New Roman" w:cs="Times New Roman"/>
          <w:sz w:val="28"/>
          <w:szCs w:val="28"/>
        </w:rPr>
        <w:t>8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lastRenderedPageBreak/>
        <w:t>- основные принципы обследования и наблюдения спортсменов;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основные принципы обследования и наблюдения лиц разных возрастов, з</w:t>
      </w:r>
      <w:r w:rsidRPr="00A37687">
        <w:rPr>
          <w:rFonts w:ascii="Times New Roman" w:hAnsi="Times New Roman" w:cs="Times New Roman"/>
          <w:bCs/>
          <w:sz w:val="28"/>
          <w:szCs w:val="28"/>
        </w:rPr>
        <w:t>а</w:t>
      </w:r>
      <w:r w:rsidRPr="00A37687">
        <w:rPr>
          <w:rFonts w:ascii="Times New Roman" w:hAnsi="Times New Roman" w:cs="Times New Roman"/>
          <w:bCs/>
          <w:sz w:val="28"/>
          <w:szCs w:val="28"/>
        </w:rPr>
        <w:t xml:space="preserve">нимающихся физической культурой; 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особенности медицинского обеспечения соревнований;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формы и методы врачебно-педагогических наблюдений;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 xml:space="preserve">- вопросы </w:t>
      </w:r>
      <w:proofErr w:type="spellStart"/>
      <w:proofErr w:type="gramStart"/>
      <w:r w:rsidRPr="00A37687">
        <w:rPr>
          <w:rFonts w:ascii="Times New Roman" w:hAnsi="Times New Roman" w:cs="Times New Roman"/>
          <w:bCs/>
          <w:sz w:val="28"/>
          <w:szCs w:val="28"/>
        </w:rPr>
        <w:t>допинг-контроля</w:t>
      </w:r>
      <w:proofErr w:type="spellEnd"/>
      <w:proofErr w:type="gramEnd"/>
      <w:r w:rsidRPr="00A37687">
        <w:rPr>
          <w:rFonts w:ascii="Times New Roman" w:hAnsi="Times New Roman" w:cs="Times New Roman"/>
          <w:bCs/>
          <w:sz w:val="28"/>
          <w:szCs w:val="28"/>
        </w:rPr>
        <w:t>;</w:t>
      </w:r>
    </w:p>
    <w:p w:rsid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особенности спортивного питания.</w:t>
      </w:r>
    </w:p>
    <w:p w:rsid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обследовать лиц, занимающихся физической культурой и спортом и пр</w:t>
      </w:r>
      <w:r w:rsidRPr="00A37687">
        <w:rPr>
          <w:rFonts w:ascii="Times New Roman" w:hAnsi="Times New Roman" w:cs="Times New Roman"/>
          <w:bCs/>
          <w:sz w:val="28"/>
          <w:szCs w:val="28"/>
        </w:rPr>
        <w:t>и</w:t>
      </w:r>
      <w:r w:rsidRPr="00A37687">
        <w:rPr>
          <w:rFonts w:ascii="Times New Roman" w:hAnsi="Times New Roman" w:cs="Times New Roman"/>
          <w:bCs/>
          <w:sz w:val="28"/>
          <w:szCs w:val="28"/>
        </w:rPr>
        <w:t>нять решение о допуске к занятиям;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обслуживать спортивные соревнования;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проводить врачебно-педагогические наблюдения;</w:t>
      </w:r>
    </w:p>
    <w:p w:rsidR="00A37687" w:rsidRP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определить скорость физического развития, биологического возраста;</w:t>
      </w:r>
    </w:p>
    <w:p w:rsidR="00A37687" w:rsidRDefault="00A37687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687">
        <w:rPr>
          <w:rFonts w:ascii="Times New Roman" w:hAnsi="Times New Roman" w:cs="Times New Roman"/>
          <w:bCs/>
          <w:sz w:val="28"/>
          <w:szCs w:val="28"/>
        </w:rPr>
        <w:t>- консультировать по вопросам питания спортсменов.</w:t>
      </w:r>
    </w:p>
    <w:p w:rsidR="00E53D8F" w:rsidRPr="00A37687" w:rsidRDefault="00E53D8F" w:rsidP="00A376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7687" w:rsidRPr="00A37687" w:rsidRDefault="00E53D8F" w:rsidP="00E53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2E">
        <w:rPr>
          <w:rFonts w:ascii="Times New Roman" w:hAnsi="Times New Roman" w:cs="Times New Roman"/>
          <w:sz w:val="28"/>
          <w:szCs w:val="28"/>
        </w:rPr>
        <w:t>8</w:t>
      </w:r>
    </w:p>
    <w:p w:rsidR="00E53D8F" w:rsidRPr="009B059D" w:rsidRDefault="00E53D8F" w:rsidP="00E53D8F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59D">
        <w:rPr>
          <w:rFonts w:ascii="Times New Roman" w:hAnsi="Times New Roman" w:cs="Times New Roman"/>
          <w:sz w:val="28"/>
          <w:szCs w:val="28"/>
        </w:rPr>
        <w:t xml:space="preserve">«Врачебный контроль за </w:t>
      </w:r>
      <w:proofErr w:type="gramStart"/>
      <w:r w:rsidRPr="009B059D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9B059D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 w:rsidR="002148CD" w:rsidRPr="002148CD">
        <w:rPr>
          <w:rFonts w:ascii="Times New Roman" w:hAnsi="Times New Roman" w:cs="Times New Roman"/>
          <w:sz w:val="28"/>
          <w:szCs w:val="28"/>
        </w:rPr>
        <w:t xml:space="preserve"> </w:t>
      </w:r>
      <w:r w:rsidR="002148CD">
        <w:rPr>
          <w:rFonts w:ascii="Times New Roman" w:hAnsi="Times New Roman" w:cs="Times New Roman"/>
          <w:sz w:val="28"/>
          <w:szCs w:val="28"/>
        </w:rPr>
        <w:t>и спортом</w:t>
      </w:r>
      <w:r w:rsidRPr="009B059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E53D8F" w:rsidRPr="00B51CD7" w:rsidTr="005C06AE">
        <w:trPr>
          <w:tblHeader/>
        </w:trPr>
        <w:tc>
          <w:tcPr>
            <w:tcW w:w="851" w:type="dxa"/>
            <w:vAlign w:val="center"/>
          </w:tcPr>
          <w:p w:rsidR="00E53D8F" w:rsidRPr="00B51CD7" w:rsidRDefault="00E53D8F" w:rsidP="005C0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E53D8F" w:rsidRPr="00B51CD7" w:rsidRDefault="00E53D8F" w:rsidP="005C0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E53D8F" w:rsidRPr="00B51CD7" w:rsidTr="005C06AE">
        <w:trPr>
          <w:trHeight w:val="319"/>
        </w:trPr>
        <w:tc>
          <w:tcPr>
            <w:tcW w:w="851" w:type="dxa"/>
          </w:tcPr>
          <w:p w:rsidR="00E53D8F" w:rsidRPr="00604987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3D8F" w:rsidRPr="0060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E53D8F" w:rsidRPr="00ED55BC" w:rsidRDefault="00E53D8F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9D">
              <w:rPr>
                <w:rFonts w:ascii="Times New Roman" w:hAnsi="Times New Roman" w:cs="Times New Roman"/>
                <w:sz w:val="28"/>
                <w:szCs w:val="28"/>
              </w:rPr>
              <w:t xml:space="preserve">Врачебный контроль за </w:t>
            </w:r>
            <w:proofErr w:type="gramStart"/>
            <w:r w:rsidRPr="009B059D"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proofErr w:type="gramEnd"/>
            <w:r w:rsidRPr="009B059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</w:t>
            </w:r>
            <w:r w:rsidR="002148CD">
              <w:rPr>
                <w:rFonts w:ascii="Times New Roman" w:hAnsi="Times New Roman" w:cs="Times New Roman"/>
                <w:sz w:val="28"/>
                <w:szCs w:val="28"/>
              </w:rPr>
              <w:t xml:space="preserve">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D8F" w:rsidRPr="00B51CD7" w:rsidTr="005F6AB5">
        <w:trPr>
          <w:trHeight w:val="643"/>
        </w:trPr>
        <w:tc>
          <w:tcPr>
            <w:tcW w:w="851" w:type="dxa"/>
          </w:tcPr>
          <w:p w:rsidR="00E53D8F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3D8F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363" w:type="dxa"/>
          </w:tcPr>
          <w:p w:rsidR="00E53D8F" w:rsidRPr="005F6AB5" w:rsidRDefault="00E53D8F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 организации медицинского наблюдения за лицами, зан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мающимися физической культурой и спортом.</w:t>
            </w:r>
          </w:p>
        </w:tc>
      </w:tr>
      <w:tr w:rsidR="00E53D8F" w:rsidRPr="00B51CD7" w:rsidTr="00223BF3">
        <w:trPr>
          <w:trHeight w:val="1090"/>
        </w:trPr>
        <w:tc>
          <w:tcPr>
            <w:tcW w:w="851" w:type="dxa"/>
          </w:tcPr>
          <w:p w:rsidR="00E53D8F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3D8F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363" w:type="dxa"/>
            <w:vAlign w:val="center"/>
          </w:tcPr>
          <w:p w:rsidR="00E53D8F" w:rsidRPr="005F6AB5" w:rsidRDefault="005F6AB5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Принципы распределения на медицинские группы  для занятий ф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зической культурой. Оздоровительные формы физической культ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ры.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E53D8F" w:rsidRPr="00B51CD7" w:rsidTr="005F6AB5">
        <w:trPr>
          <w:trHeight w:val="379"/>
        </w:trPr>
        <w:tc>
          <w:tcPr>
            <w:tcW w:w="851" w:type="dxa"/>
          </w:tcPr>
          <w:p w:rsidR="00E53D8F" w:rsidRPr="00604987" w:rsidRDefault="00D21A2E" w:rsidP="005C0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3D8F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363" w:type="dxa"/>
            <w:vAlign w:val="center"/>
          </w:tcPr>
          <w:p w:rsidR="00E53D8F" w:rsidRPr="005F6AB5" w:rsidRDefault="005F6AB5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Диспансеризация спортсменов.</w:t>
            </w:r>
          </w:p>
        </w:tc>
      </w:tr>
      <w:tr w:rsidR="005F6AB5" w:rsidRPr="00B51CD7" w:rsidTr="00223BF3">
        <w:trPr>
          <w:trHeight w:val="406"/>
        </w:trPr>
        <w:tc>
          <w:tcPr>
            <w:tcW w:w="851" w:type="dxa"/>
          </w:tcPr>
          <w:p w:rsidR="005F6AB5" w:rsidRPr="00604987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AB5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vAlign w:val="center"/>
          </w:tcPr>
          <w:p w:rsidR="005F6AB5" w:rsidRPr="005F6AB5" w:rsidRDefault="005F6AB5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спортивного отбора на этапах физической подготовки. Вр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чебный </w:t>
            </w:r>
            <w:proofErr w:type="gramStart"/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за</w:t>
            </w:r>
            <w:proofErr w:type="gramEnd"/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юными спортсменами, женщинами, занима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щимися спортом.</w:t>
            </w:r>
            <w:r w:rsidR="00223B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Врачебно-педагогические наблюдения в спорти</w:t>
            </w:r>
            <w:r w:rsidR="00223BF3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223BF3">
              <w:rPr>
                <w:rFonts w:ascii="Times New Roman" w:hAnsi="Times New Roman" w:cs="Times New Roman"/>
                <w:iCs/>
                <w:sz w:val="28"/>
                <w:szCs w:val="28"/>
              </w:rPr>
              <w:t>ной медицине и ЛФК.</w:t>
            </w:r>
          </w:p>
        </w:tc>
      </w:tr>
      <w:tr w:rsidR="005F6AB5" w:rsidRPr="00B51CD7" w:rsidTr="00223BF3">
        <w:trPr>
          <w:trHeight w:val="756"/>
        </w:trPr>
        <w:tc>
          <w:tcPr>
            <w:tcW w:w="851" w:type="dxa"/>
          </w:tcPr>
          <w:p w:rsidR="005F6AB5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AB5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vAlign w:val="center"/>
          </w:tcPr>
          <w:p w:rsidR="005F6AB5" w:rsidRPr="005F6AB5" w:rsidRDefault="005F6AB5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Медицинское обеспечение соревнований и учебно-тренировочного процесса. Допинг </w:t>
            </w:r>
            <w:proofErr w:type="gramStart"/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–к</w:t>
            </w:r>
            <w:proofErr w:type="gramEnd"/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онтроль.</w:t>
            </w:r>
          </w:p>
        </w:tc>
      </w:tr>
      <w:tr w:rsidR="005F6AB5" w:rsidRPr="00B51CD7" w:rsidTr="00223BF3">
        <w:trPr>
          <w:trHeight w:val="447"/>
        </w:trPr>
        <w:tc>
          <w:tcPr>
            <w:tcW w:w="851" w:type="dxa"/>
          </w:tcPr>
          <w:p w:rsidR="005F6AB5" w:rsidRDefault="00D21A2E" w:rsidP="005C0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F6AB5" w:rsidRPr="0060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A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vAlign w:val="center"/>
          </w:tcPr>
          <w:p w:rsidR="005F6AB5" w:rsidRPr="005F6AB5" w:rsidRDefault="005F6AB5" w:rsidP="005C06A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AB5">
              <w:rPr>
                <w:rFonts w:ascii="Times New Roman" w:hAnsi="Times New Roman" w:cs="Times New Roman"/>
                <w:iCs/>
                <w:sz w:val="28"/>
                <w:szCs w:val="28"/>
              </w:rPr>
              <w:t>Питание спортсменов.</w:t>
            </w:r>
          </w:p>
        </w:tc>
      </w:tr>
    </w:tbl>
    <w:p w:rsidR="009B059D" w:rsidRDefault="009B059D" w:rsidP="009B059D">
      <w:pPr>
        <w:spacing w:after="0"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B5" w:rsidRDefault="005F6AB5" w:rsidP="005F6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CD7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B51CD7">
        <w:rPr>
          <w:rFonts w:ascii="Times New Roman" w:hAnsi="Times New Roman" w:cs="Times New Roman"/>
          <w:sz w:val="28"/>
          <w:szCs w:val="28"/>
        </w:rPr>
        <w:t>о</w:t>
      </w:r>
      <w:r w:rsidRPr="00B51CD7">
        <w:rPr>
          <w:rFonts w:ascii="Times New Roman" w:hAnsi="Times New Roman" w:cs="Times New Roman"/>
          <w:sz w:val="28"/>
          <w:szCs w:val="28"/>
        </w:rPr>
        <w:t>дуля</w:t>
      </w:r>
      <w:r w:rsidR="0053535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BC">
        <w:rPr>
          <w:rFonts w:ascii="Times New Roman" w:hAnsi="Times New Roman" w:cs="Times New Roman"/>
          <w:sz w:val="28"/>
          <w:szCs w:val="28"/>
        </w:rPr>
        <w:t>«</w:t>
      </w:r>
      <w:r w:rsidRPr="009B059D">
        <w:rPr>
          <w:rFonts w:ascii="Times New Roman" w:hAnsi="Times New Roman" w:cs="Times New Roman"/>
          <w:sz w:val="28"/>
          <w:szCs w:val="28"/>
        </w:rPr>
        <w:t>Врачебный контроль за занимающимися физической культурой</w:t>
      </w:r>
      <w:r w:rsidRPr="00ED55BC">
        <w:rPr>
          <w:rFonts w:ascii="Times New Roman" w:hAnsi="Times New Roman" w:cs="Times New Roman"/>
          <w:sz w:val="28"/>
          <w:szCs w:val="28"/>
        </w:rPr>
        <w:t>»</w:t>
      </w:r>
      <w:r w:rsidRPr="009B0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совокупность технологий: интерактивные лекции с применением мультимедиа, учебные конференции, работа с кейсами, решение ситуацио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задач, дистанционные образовательные технологии.</w:t>
      </w:r>
      <w:proofErr w:type="gramEnd"/>
    </w:p>
    <w:p w:rsidR="005F6AB5" w:rsidRDefault="005F6AB5" w:rsidP="005F6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AB5" w:rsidRDefault="005F6AB5" w:rsidP="005F6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D21A2E" w:rsidRDefault="00D21A2E" w:rsidP="00D21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 w:rsidR="0093160F">
        <w:rPr>
          <w:rFonts w:ascii="Times New Roman" w:hAnsi="Times New Roman"/>
          <w:sz w:val="28"/>
          <w:szCs w:val="28"/>
        </w:rPr>
        <w:t>очая программа учебного модуля ОСК</w:t>
      </w:r>
    </w:p>
    <w:p w:rsidR="00D21A2E" w:rsidRPr="00504347" w:rsidRDefault="00D21A2E" w:rsidP="00D21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«Оказание медицинской помощи в экстренной форме».</w:t>
      </w:r>
    </w:p>
    <w:p w:rsidR="00D21A2E" w:rsidRDefault="00D21A2E" w:rsidP="00D21A2E">
      <w:pPr>
        <w:spacing w:after="0" w:line="240" w:lineRule="auto"/>
        <w:ind w:right="-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при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зании</w:t>
      </w:r>
      <w:r w:rsidRPr="00E30D30">
        <w:rPr>
          <w:sz w:val="28"/>
          <w:szCs w:val="28"/>
          <w:lang w:eastAsia="ar-SA"/>
        </w:rPr>
        <w:t xml:space="preserve"> </w:t>
      </w:r>
      <w:r w:rsidRPr="003070A5">
        <w:rPr>
          <w:sz w:val="28"/>
          <w:szCs w:val="28"/>
          <w:lang w:eastAsia="ar-SA"/>
        </w:rPr>
        <w:t xml:space="preserve"> </w:t>
      </w:r>
      <w:r w:rsidRPr="00E30D30">
        <w:rPr>
          <w:rFonts w:ascii="Times New Roman" w:hAnsi="Times New Roman" w:cs="Times New Roman"/>
          <w:sz w:val="28"/>
          <w:szCs w:val="28"/>
          <w:lang w:eastAsia="ar-SA"/>
        </w:rPr>
        <w:t>медицинской помощи при неотложных состояниях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0D30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E30D30">
        <w:rPr>
          <w:rFonts w:ascii="Times New Roman" w:hAnsi="Times New Roman" w:cs="Times New Roman"/>
          <w:sz w:val="28"/>
          <w:szCs w:val="28"/>
        </w:rPr>
        <w:t xml:space="preserve">УК-1, ПК-7, ПК-12). </w:t>
      </w: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93160F">
        <w:rPr>
          <w:rFonts w:ascii="Times New Roman" w:hAnsi="Times New Roman" w:cs="Times New Roman"/>
          <w:sz w:val="28"/>
          <w:szCs w:val="28"/>
        </w:rPr>
        <w:t>ОСК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D21A2E" w:rsidRDefault="00D21A2E" w:rsidP="00D21A2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E30D30">
        <w:rPr>
          <w:rFonts w:ascii="Times New Roman" w:hAnsi="Times New Roman" w:cs="Times New Roman"/>
          <w:sz w:val="28"/>
          <w:szCs w:val="28"/>
        </w:rPr>
        <w:t>екарственные средства, средства, способы, алгоритмы диагностики и ок</w:t>
      </w:r>
      <w:r w:rsidRPr="00E30D30">
        <w:rPr>
          <w:rFonts w:ascii="Times New Roman" w:hAnsi="Times New Roman" w:cs="Times New Roman"/>
          <w:sz w:val="28"/>
          <w:szCs w:val="28"/>
        </w:rPr>
        <w:t>а</w:t>
      </w:r>
      <w:r w:rsidRPr="00E30D30">
        <w:rPr>
          <w:rFonts w:ascii="Times New Roman" w:hAnsi="Times New Roman" w:cs="Times New Roman"/>
          <w:sz w:val="28"/>
          <w:szCs w:val="28"/>
        </w:rPr>
        <w:t>зания неотложной помощи и первой медицинской помощи при воздействии на организм человека механических, химических, термических, биологич</w:t>
      </w:r>
      <w:r w:rsidRPr="00E30D30">
        <w:rPr>
          <w:rFonts w:ascii="Times New Roman" w:hAnsi="Times New Roman" w:cs="Times New Roman"/>
          <w:sz w:val="28"/>
          <w:szCs w:val="28"/>
        </w:rPr>
        <w:t>е</w:t>
      </w:r>
      <w:r w:rsidRPr="00E30D30">
        <w:rPr>
          <w:rFonts w:ascii="Times New Roman" w:hAnsi="Times New Roman" w:cs="Times New Roman"/>
          <w:sz w:val="28"/>
          <w:szCs w:val="28"/>
        </w:rPr>
        <w:t>ских и психогенных поражающих факторов, при неотложных и критических состояниях, внезапных заболевани</w:t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D21A2E" w:rsidRPr="00E30D30" w:rsidRDefault="00D21A2E" w:rsidP="00D21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Pr="00E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30D30">
        <w:rPr>
          <w:rFonts w:ascii="Times New Roman" w:hAnsi="Times New Roman" w:cs="Times New Roman"/>
          <w:sz w:val="28"/>
          <w:szCs w:val="28"/>
        </w:rPr>
        <w:t>оказывать первую медицинскую помощь пострадавшим в чре</w:t>
      </w:r>
      <w:r w:rsidRPr="00E30D30">
        <w:rPr>
          <w:rFonts w:ascii="Times New Roman" w:hAnsi="Times New Roman" w:cs="Times New Roman"/>
          <w:sz w:val="28"/>
          <w:szCs w:val="28"/>
        </w:rPr>
        <w:t>з</w:t>
      </w:r>
      <w:r w:rsidRPr="00E30D30">
        <w:rPr>
          <w:rFonts w:ascii="Times New Roman" w:hAnsi="Times New Roman" w:cs="Times New Roman"/>
          <w:sz w:val="28"/>
          <w:szCs w:val="28"/>
        </w:rPr>
        <w:t xml:space="preserve">вычайных ситуациях мирного и военного времени. </w:t>
      </w:r>
    </w:p>
    <w:p w:rsidR="00D21A2E" w:rsidRPr="00E30D30" w:rsidRDefault="00D21A2E" w:rsidP="00D2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30">
        <w:rPr>
          <w:rFonts w:ascii="Times New Roman" w:hAnsi="Times New Roman" w:cs="Times New Roman"/>
          <w:sz w:val="28"/>
          <w:szCs w:val="28"/>
        </w:rPr>
        <w:t>- оказывать неотложную помощь пострадавшим в чрезвычайных с</w:t>
      </w:r>
      <w:r w:rsidRPr="00E30D30">
        <w:rPr>
          <w:rFonts w:ascii="Times New Roman" w:hAnsi="Times New Roman" w:cs="Times New Roman"/>
          <w:sz w:val="28"/>
          <w:szCs w:val="28"/>
        </w:rPr>
        <w:t>и</w:t>
      </w:r>
      <w:r w:rsidRPr="00E30D30">
        <w:rPr>
          <w:rFonts w:ascii="Times New Roman" w:hAnsi="Times New Roman" w:cs="Times New Roman"/>
          <w:sz w:val="28"/>
          <w:szCs w:val="28"/>
        </w:rPr>
        <w:t>туациях мирного и военного времени.</w:t>
      </w:r>
    </w:p>
    <w:p w:rsidR="00D21A2E" w:rsidRDefault="00D21A2E" w:rsidP="00D21A2E">
      <w:pPr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</w:p>
    <w:p w:rsidR="00D21A2E" w:rsidRDefault="00D21A2E" w:rsidP="00D21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</w:t>
      </w:r>
      <w:r>
        <w:rPr>
          <w:rFonts w:ascii="Times New Roman" w:hAnsi="Times New Roman" w:cs="Times New Roman"/>
          <w:sz w:val="28"/>
          <w:szCs w:val="28"/>
        </w:rPr>
        <w:t>бочей программы ОСК</w:t>
      </w:r>
    </w:p>
    <w:p w:rsidR="00D21A2E" w:rsidRPr="00504347" w:rsidRDefault="00D21A2E" w:rsidP="00D21A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«Оказание медицинской помощи в экстренной форме».</w:t>
      </w:r>
    </w:p>
    <w:p w:rsidR="00D21A2E" w:rsidRDefault="00D21A2E" w:rsidP="00D2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D21A2E" w:rsidRPr="00B51CD7" w:rsidTr="00155811">
        <w:trPr>
          <w:tblHeader/>
        </w:trPr>
        <w:tc>
          <w:tcPr>
            <w:tcW w:w="851" w:type="dxa"/>
            <w:vAlign w:val="center"/>
          </w:tcPr>
          <w:p w:rsidR="00D21A2E" w:rsidRPr="00B51CD7" w:rsidRDefault="00D21A2E" w:rsidP="00155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D21A2E" w:rsidRPr="00B51CD7" w:rsidRDefault="00D21A2E" w:rsidP="0015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4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Оказание пациентам медицинской помощи в экстренной форме при состоян</w:t>
            </w: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ях, представляющих угрозу их жизни, в том числе при клинической смерти (о</w:t>
            </w: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тановка жизненно важных функций организма человека (кровообращения и (или) дыхания))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Противошоковые мероприятия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Острая сердечн</w:t>
            </w:r>
            <w:proofErr w:type="gramStart"/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498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сосудистая недостаточность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 xml:space="preserve">Обморок [синкопе] и коллапс 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Тактика врача при кровотечении, угрожающем жизни пациента</w:t>
            </w:r>
          </w:p>
        </w:tc>
      </w:tr>
      <w:tr w:rsidR="00D21A2E" w:rsidRPr="00B51CD7" w:rsidTr="00155811">
        <w:tc>
          <w:tcPr>
            <w:tcW w:w="851" w:type="dxa"/>
          </w:tcPr>
          <w:p w:rsidR="00D21A2E" w:rsidRPr="00604987" w:rsidRDefault="00D21A2E" w:rsidP="001558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D21A2E" w:rsidRPr="00604987" w:rsidRDefault="00D21A2E" w:rsidP="00155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87">
              <w:rPr>
                <w:rFonts w:ascii="Times New Roman" w:hAnsi="Times New Roman" w:cs="Times New Roman"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D21A2E" w:rsidRDefault="00D21A2E" w:rsidP="00D2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E" w:rsidRDefault="00D21A2E" w:rsidP="00D2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B51C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дуля  ОСК  «</w:t>
      </w:r>
      <w:r w:rsidRPr="004E1E26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 w:cs="Times New Roman"/>
          <w:sz w:val="28"/>
          <w:szCs w:val="28"/>
        </w:rPr>
        <w:t>» 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совокупность технологий: интерактивные лекции с применением мул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тимедиа, учебные конференции, работа с кейсами, решение ситуационных задач, дистанционные образовательные технологии.</w:t>
      </w:r>
    </w:p>
    <w:p w:rsidR="00D21A2E" w:rsidRDefault="00D21A2E" w:rsidP="00D21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2E" w:rsidRDefault="00D21A2E" w:rsidP="00D21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D21A2E" w:rsidRDefault="00D21A2E" w:rsidP="005F6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6DD" w:rsidRDefault="00C676DD" w:rsidP="005F6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A5" w:rsidRDefault="00C676DD" w:rsidP="00C676D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>
        <w:rPr>
          <w:rFonts w:ascii="Times New Roman" w:hAnsi="Times New Roman"/>
          <w:sz w:val="28"/>
          <w:szCs w:val="28"/>
        </w:rPr>
        <w:t>о</w:t>
      </w:r>
      <w:r w:rsidR="0093160F">
        <w:rPr>
          <w:rFonts w:ascii="Times New Roman" w:hAnsi="Times New Roman"/>
          <w:sz w:val="28"/>
          <w:szCs w:val="28"/>
        </w:rPr>
        <w:t>чая программа учебного модуля 9</w:t>
      </w:r>
    </w:p>
    <w:p w:rsidR="00C676DD" w:rsidRPr="005C06AE" w:rsidRDefault="005C06AE" w:rsidP="005C06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6AE">
        <w:rPr>
          <w:rFonts w:ascii="Times New Roman" w:hAnsi="Times New Roman" w:cs="Times New Roman"/>
          <w:sz w:val="28"/>
          <w:szCs w:val="28"/>
        </w:rPr>
        <w:t>«Спортивная медицина»</w:t>
      </w:r>
    </w:p>
    <w:p w:rsidR="004B44D3" w:rsidRDefault="005C06AE" w:rsidP="004B44D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D3" w:rsidRPr="004B44D3">
        <w:rPr>
          <w:rFonts w:ascii="Times New Roman" w:hAnsi="Times New Roman" w:cs="Times New Roman"/>
          <w:sz w:val="28"/>
          <w:szCs w:val="28"/>
        </w:rPr>
        <w:t>в области медицинской реабилитации лиц, занимающихся спортом, необходимых для последующей самостоятельной профессиональной деятельности врача по спортивной медицине</w:t>
      </w:r>
      <w:r w:rsidR="004B44D3">
        <w:rPr>
          <w:rFonts w:ascii="Times New Roman" w:hAnsi="Times New Roman" w:cs="Times New Roman"/>
          <w:sz w:val="28"/>
          <w:szCs w:val="28"/>
        </w:rPr>
        <w:t xml:space="preserve"> (</w:t>
      </w:r>
      <w:r w:rsidR="004B44D3"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="004B44D3" w:rsidRPr="00E30D30">
        <w:rPr>
          <w:rFonts w:ascii="Times New Roman" w:hAnsi="Times New Roman" w:cs="Times New Roman"/>
          <w:sz w:val="28"/>
          <w:szCs w:val="28"/>
        </w:rPr>
        <w:t>)</w:t>
      </w:r>
      <w:r w:rsidR="004B44D3">
        <w:rPr>
          <w:rFonts w:ascii="Times New Roman" w:hAnsi="Times New Roman" w:cs="Times New Roman"/>
          <w:sz w:val="28"/>
          <w:szCs w:val="28"/>
        </w:rPr>
        <w:t xml:space="preserve"> </w:t>
      </w:r>
      <w:r w:rsidR="004B44D3" w:rsidRPr="004B44D3">
        <w:rPr>
          <w:rFonts w:ascii="Times New Roman" w:hAnsi="Times New Roman" w:cs="Times New Roman"/>
          <w:sz w:val="28"/>
          <w:szCs w:val="28"/>
        </w:rPr>
        <w:t>.</w:t>
      </w:r>
      <w:r w:rsidR="004B44D3">
        <w:rPr>
          <w:rFonts w:ascii="Times New Roman" w:hAnsi="Times New Roman" w:cs="Times New Roman"/>
          <w:sz w:val="28"/>
          <w:szCs w:val="28"/>
        </w:rPr>
        <w:t xml:space="preserve"> </w:t>
      </w:r>
      <w:r w:rsidR="004B44D3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93160F">
        <w:rPr>
          <w:rFonts w:ascii="Times New Roman" w:hAnsi="Times New Roman" w:cs="Times New Roman"/>
          <w:sz w:val="28"/>
          <w:szCs w:val="28"/>
        </w:rPr>
        <w:t>9</w:t>
      </w:r>
      <w:r w:rsidR="004B44D3"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4B44D3" w:rsidRP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>- особенности заболеваний у спортсменов;</w:t>
      </w:r>
    </w:p>
    <w:p w:rsidR="004B44D3" w:rsidRP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>- вопросы коррекции состояний физического перенапряжения у  спортсм</w:t>
      </w:r>
      <w:r w:rsidRPr="004B44D3">
        <w:rPr>
          <w:rFonts w:ascii="Times New Roman" w:hAnsi="Times New Roman" w:cs="Times New Roman"/>
          <w:bCs/>
          <w:sz w:val="28"/>
          <w:szCs w:val="28"/>
        </w:rPr>
        <w:t>е</w:t>
      </w:r>
      <w:r w:rsidRPr="004B44D3">
        <w:rPr>
          <w:rFonts w:ascii="Times New Roman" w:hAnsi="Times New Roman" w:cs="Times New Roman"/>
          <w:bCs/>
          <w:sz w:val="28"/>
          <w:szCs w:val="28"/>
        </w:rPr>
        <w:t>нов;</w:t>
      </w:r>
    </w:p>
    <w:p w:rsidR="004B44D3" w:rsidRPr="004B44D3" w:rsidRDefault="004B44D3" w:rsidP="004B4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>- особенности медицинской реабилитации спортсменов после заболеваний и травм;</w:t>
      </w:r>
    </w:p>
    <w:p w:rsidR="004B44D3" w:rsidRP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>- механизм формирования утомления, его виды и характеристики;</w:t>
      </w:r>
    </w:p>
    <w:p w:rsidR="004B44D3" w:rsidRP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 xml:space="preserve">- особенности восстановления физиологических функций; </w:t>
      </w:r>
    </w:p>
    <w:p w:rsid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4D3">
        <w:rPr>
          <w:rFonts w:ascii="Times New Roman" w:hAnsi="Times New Roman" w:cs="Times New Roman"/>
          <w:bCs/>
          <w:sz w:val="28"/>
          <w:szCs w:val="28"/>
        </w:rPr>
        <w:t>- средства восстановления физической работоспособности.</w:t>
      </w:r>
    </w:p>
    <w:p w:rsidR="004B44D3" w:rsidRDefault="004B44D3" w:rsidP="004B4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4B44D3" w:rsidRPr="00C86261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t>- оценить состояние здоровья спортсмена;</w:t>
      </w:r>
    </w:p>
    <w:p w:rsidR="004B44D3" w:rsidRPr="00C86261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t>- составить программу реабилитации;</w:t>
      </w:r>
    </w:p>
    <w:p w:rsidR="004B44D3" w:rsidRPr="00C86261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t>- провести коррекцию физического перенапряжения;</w:t>
      </w:r>
    </w:p>
    <w:p w:rsidR="004B44D3" w:rsidRPr="00C86261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t>- оценить необходимость назначения средств восстановления;</w:t>
      </w:r>
    </w:p>
    <w:p w:rsidR="004B44D3" w:rsidRPr="00C86261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t>- составить программу восстановления работоспособности;</w:t>
      </w:r>
    </w:p>
    <w:p w:rsidR="004B44D3" w:rsidRDefault="004B44D3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6261">
        <w:rPr>
          <w:rFonts w:ascii="Times New Roman" w:hAnsi="Times New Roman" w:cs="Times New Roman"/>
          <w:bCs/>
          <w:sz w:val="28"/>
          <w:szCs w:val="28"/>
        </w:rPr>
        <w:lastRenderedPageBreak/>
        <w:t>- дать рекомендации по коррекции тренировочного процесса.</w:t>
      </w:r>
    </w:p>
    <w:p w:rsidR="00C86261" w:rsidRPr="00C86261" w:rsidRDefault="00C86261" w:rsidP="00C86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B44D3" w:rsidRPr="004B44D3" w:rsidRDefault="00C86261" w:rsidP="00C862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 w:rsidR="0093160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86261" w:rsidRDefault="00C86261" w:rsidP="00C862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6AE">
        <w:rPr>
          <w:rFonts w:ascii="Times New Roman" w:hAnsi="Times New Roman" w:cs="Times New Roman"/>
          <w:sz w:val="28"/>
          <w:szCs w:val="28"/>
        </w:rPr>
        <w:t>«Спортивная медицина»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221"/>
      </w:tblGrid>
      <w:tr w:rsidR="00522716" w:rsidRPr="00B51CD7" w:rsidTr="00681B6D">
        <w:trPr>
          <w:trHeight w:val="242"/>
          <w:tblHeader/>
        </w:trPr>
        <w:tc>
          <w:tcPr>
            <w:tcW w:w="993" w:type="dxa"/>
            <w:vAlign w:val="center"/>
          </w:tcPr>
          <w:p w:rsidR="00522716" w:rsidRPr="00B51CD7" w:rsidRDefault="00522716" w:rsidP="00681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21" w:type="dxa"/>
            <w:vAlign w:val="center"/>
          </w:tcPr>
          <w:p w:rsidR="00522716" w:rsidRPr="00B51CD7" w:rsidRDefault="00522716" w:rsidP="00681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7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522716" w:rsidRPr="00B51CD7" w:rsidTr="00681B6D">
        <w:trPr>
          <w:trHeight w:val="319"/>
        </w:trPr>
        <w:tc>
          <w:tcPr>
            <w:tcW w:w="993" w:type="dxa"/>
          </w:tcPr>
          <w:p w:rsidR="00522716" w:rsidRPr="00604987" w:rsidRDefault="0093160F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1" w:type="dxa"/>
          </w:tcPr>
          <w:p w:rsidR="00522716" w:rsidRPr="00ED55BC" w:rsidRDefault="00522716" w:rsidP="00681B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AE"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</w:tr>
      <w:tr w:rsidR="00522716" w:rsidRPr="00B51CD7" w:rsidTr="00681B6D">
        <w:trPr>
          <w:trHeight w:val="355"/>
        </w:trPr>
        <w:tc>
          <w:tcPr>
            <w:tcW w:w="993" w:type="dxa"/>
          </w:tcPr>
          <w:p w:rsidR="00522716" w:rsidRPr="00604987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261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Заболевания и травмы у спортсменов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522716" w:rsidRPr="00B51CD7" w:rsidTr="00522716">
        <w:trPr>
          <w:trHeight w:val="481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Заболевания у спортсменов, их реабилитация и профилактика.</w:t>
            </w:r>
          </w:p>
        </w:tc>
      </w:tr>
      <w:tr w:rsidR="00522716" w:rsidRPr="00B51CD7" w:rsidTr="00522716">
        <w:trPr>
          <w:trHeight w:val="535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травматизм и его профилактика.</w:t>
            </w:r>
          </w:p>
        </w:tc>
      </w:tr>
      <w:tr w:rsidR="00522716" w:rsidRPr="00B51CD7" w:rsidTr="00681B6D">
        <w:trPr>
          <w:trHeight w:val="407"/>
        </w:trPr>
        <w:tc>
          <w:tcPr>
            <w:tcW w:w="993" w:type="dxa"/>
          </w:tcPr>
          <w:p w:rsidR="00522716" w:rsidRPr="00604987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261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перенапряжение спортсменов.</w:t>
            </w:r>
          </w:p>
        </w:tc>
      </w:tr>
      <w:tr w:rsidR="00522716" w:rsidRPr="00B51CD7" w:rsidTr="00681B6D">
        <w:trPr>
          <w:trHeight w:val="699"/>
        </w:trPr>
        <w:tc>
          <w:tcPr>
            <w:tcW w:w="993" w:type="dxa"/>
          </w:tcPr>
          <w:p w:rsidR="00522716" w:rsidRDefault="0093160F" w:rsidP="009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Перенапряжение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системы.</w:t>
            </w:r>
          </w:p>
        </w:tc>
      </w:tr>
      <w:tr w:rsidR="00522716" w:rsidRPr="00B51CD7" w:rsidTr="00522716">
        <w:trPr>
          <w:trHeight w:val="470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Перенапряжение центральной нервной системы.</w:t>
            </w:r>
          </w:p>
        </w:tc>
      </w:tr>
      <w:tr w:rsidR="00522716" w:rsidRPr="00B51CD7" w:rsidTr="00522716">
        <w:trPr>
          <w:trHeight w:val="836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21" w:type="dxa"/>
            <w:vAlign w:val="center"/>
          </w:tcPr>
          <w:p w:rsidR="00522716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Перенапряжение органов пищеварения, мочевыделительной си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темы.</w:t>
            </w:r>
          </w:p>
        </w:tc>
      </w:tr>
      <w:tr w:rsidR="00522716" w:rsidRPr="00B51CD7" w:rsidTr="00522716">
        <w:trPr>
          <w:trHeight w:val="529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21" w:type="dxa"/>
            <w:vAlign w:val="center"/>
          </w:tcPr>
          <w:p w:rsidR="00522716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Перенапряжение опорно-двигательного аппарата (ОДА).</w:t>
            </w:r>
          </w:p>
        </w:tc>
      </w:tr>
      <w:tr w:rsidR="00522716" w:rsidRPr="00B51CD7" w:rsidTr="00522716">
        <w:trPr>
          <w:trHeight w:val="897"/>
        </w:trPr>
        <w:tc>
          <w:tcPr>
            <w:tcW w:w="993" w:type="dxa"/>
          </w:tcPr>
          <w:p w:rsidR="00522716" w:rsidRPr="00604987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6261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 восстановления и повышения спортивной работоспосо</w:t>
            </w:r>
            <w:r w:rsidRPr="00C86261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C86261">
              <w:rPr>
                <w:rFonts w:ascii="Times New Roman" w:hAnsi="Times New Roman" w:cs="Times New Roman"/>
                <w:iCs/>
                <w:sz w:val="28"/>
                <w:szCs w:val="28"/>
              </w:rPr>
              <w:t>ности.</w:t>
            </w:r>
          </w:p>
        </w:tc>
      </w:tr>
      <w:tr w:rsidR="00522716" w:rsidRPr="00B51CD7" w:rsidTr="00522716">
        <w:trPr>
          <w:trHeight w:val="871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1" w:type="dxa"/>
            <w:vAlign w:val="center"/>
          </w:tcPr>
          <w:p w:rsidR="00522716" w:rsidRPr="00C86261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 утомления и восстановления при мышечной де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тельности.</w:t>
            </w:r>
          </w:p>
        </w:tc>
      </w:tr>
      <w:tr w:rsidR="00522716" w:rsidRPr="00B51CD7" w:rsidTr="00522716">
        <w:trPr>
          <w:trHeight w:val="419"/>
        </w:trPr>
        <w:tc>
          <w:tcPr>
            <w:tcW w:w="993" w:type="dxa"/>
          </w:tcPr>
          <w:p w:rsidR="00522716" w:rsidRDefault="0093160F" w:rsidP="0068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2716" w:rsidRPr="00604987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  <w:r w:rsidR="0052271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1" w:type="dxa"/>
            <w:vAlign w:val="center"/>
          </w:tcPr>
          <w:p w:rsidR="00522716" w:rsidRDefault="00522716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восстановления физической работоспособности.</w:t>
            </w:r>
          </w:p>
        </w:tc>
      </w:tr>
    </w:tbl>
    <w:p w:rsidR="00522716" w:rsidRPr="005C06AE" w:rsidRDefault="00522716" w:rsidP="00C862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549F" w:rsidRDefault="005A549F" w:rsidP="005A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B51CD7">
        <w:rPr>
          <w:rFonts w:ascii="Times New Roman" w:hAnsi="Times New Roman" w:cs="Times New Roman"/>
          <w:sz w:val="28"/>
          <w:szCs w:val="28"/>
        </w:rPr>
        <w:t>о</w:t>
      </w:r>
      <w:r w:rsidRPr="00B51CD7">
        <w:rPr>
          <w:rFonts w:ascii="Times New Roman" w:hAnsi="Times New Roman" w:cs="Times New Roman"/>
          <w:sz w:val="28"/>
          <w:szCs w:val="28"/>
        </w:rPr>
        <w:t>дуля</w:t>
      </w:r>
      <w:r w:rsidR="0093160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AE">
        <w:rPr>
          <w:rFonts w:ascii="Times New Roman" w:hAnsi="Times New Roman" w:cs="Times New Roman"/>
          <w:sz w:val="28"/>
          <w:szCs w:val="28"/>
        </w:rPr>
        <w:t>«Спортивная медицина»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совокупность технологий: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терактивные лекции с применением мультимедиа, учебные конференции, решение ситуационных задач, дистанционные образовательные технологии.</w:t>
      </w:r>
    </w:p>
    <w:p w:rsidR="005A549F" w:rsidRDefault="005A549F" w:rsidP="005A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lastRenderedPageBreak/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49F" w:rsidRDefault="005A549F" w:rsidP="005A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A549F" w:rsidRDefault="005A549F" w:rsidP="005A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4D3" w:rsidRDefault="005A549F" w:rsidP="005A549F">
      <w:pPr>
        <w:spacing w:after="0"/>
        <w:ind w:right="-45" w:firstLine="709"/>
        <w:jc w:val="center"/>
        <w:rPr>
          <w:rFonts w:ascii="Times New Roman" w:hAnsi="Times New Roman"/>
          <w:sz w:val="28"/>
          <w:szCs w:val="28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>
        <w:rPr>
          <w:rFonts w:ascii="Times New Roman" w:hAnsi="Times New Roman"/>
          <w:sz w:val="28"/>
          <w:szCs w:val="28"/>
        </w:rPr>
        <w:t>о</w:t>
      </w:r>
      <w:r w:rsidR="0093160F">
        <w:rPr>
          <w:rFonts w:ascii="Times New Roman" w:hAnsi="Times New Roman"/>
          <w:sz w:val="28"/>
          <w:szCs w:val="28"/>
        </w:rPr>
        <w:t>чая программа учебного модуля 10</w:t>
      </w:r>
    </w:p>
    <w:p w:rsidR="005A549F" w:rsidRPr="005A549F" w:rsidRDefault="005A549F" w:rsidP="005A549F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49F">
        <w:rPr>
          <w:rFonts w:ascii="Times New Roman" w:hAnsi="Times New Roman" w:cs="Times New Roman"/>
          <w:sz w:val="28"/>
          <w:szCs w:val="28"/>
        </w:rPr>
        <w:t>«Массаж и мануальные техники»</w:t>
      </w:r>
    </w:p>
    <w:p w:rsidR="00C676DD" w:rsidRDefault="005A549F" w:rsidP="00236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 формирование профессиональных компетенций</w:t>
      </w:r>
      <w:r w:rsidR="002368F4">
        <w:rPr>
          <w:rFonts w:ascii="Times New Roman" w:hAnsi="Times New Roman" w:cs="Times New Roman"/>
          <w:sz w:val="28"/>
          <w:szCs w:val="28"/>
        </w:rPr>
        <w:t xml:space="preserve"> </w:t>
      </w:r>
      <w:r w:rsidR="002368F4" w:rsidRPr="002368F4">
        <w:rPr>
          <w:rFonts w:ascii="Times New Roman" w:hAnsi="Times New Roman" w:cs="Times New Roman"/>
          <w:sz w:val="28"/>
          <w:szCs w:val="28"/>
        </w:rPr>
        <w:t>по в</w:t>
      </w:r>
      <w:r w:rsidR="002368F4" w:rsidRPr="002368F4">
        <w:rPr>
          <w:rFonts w:ascii="Times New Roman" w:hAnsi="Times New Roman" w:cs="Times New Roman"/>
          <w:sz w:val="28"/>
          <w:szCs w:val="28"/>
        </w:rPr>
        <w:t>о</w:t>
      </w:r>
      <w:r w:rsidR="002368F4" w:rsidRPr="002368F4">
        <w:rPr>
          <w:rFonts w:ascii="Times New Roman" w:hAnsi="Times New Roman" w:cs="Times New Roman"/>
          <w:sz w:val="28"/>
          <w:szCs w:val="28"/>
        </w:rPr>
        <w:t>просам назначения и использования массажа в системе медицинской реаб</w:t>
      </w:r>
      <w:r w:rsidR="002368F4" w:rsidRPr="002368F4">
        <w:rPr>
          <w:rFonts w:ascii="Times New Roman" w:hAnsi="Times New Roman" w:cs="Times New Roman"/>
          <w:sz w:val="28"/>
          <w:szCs w:val="28"/>
        </w:rPr>
        <w:t>и</w:t>
      </w:r>
      <w:r w:rsidR="002368F4" w:rsidRPr="002368F4">
        <w:rPr>
          <w:rFonts w:ascii="Times New Roman" w:hAnsi="Times New Roman" w:cs="Times New Roman"/>
          <w:sz w:val="28"/>
          <w:szCs w:val="28"/>
        </w:rPr>
        <w:t>литации, необходимых для последующей самостоятельной профессионал</w:t>
      </w:r>
      <w:r w:rsidR="002368F4" w:rsidRPr="002368F4">
        <w:rPr>
          <w:rFonts w:ascii="Times New Roman" w:hAnsi="Times New Roman" w:cs="Times New Roman"/>
          <w:sz w:val="28"/>
          <w:szCs w:val="28"/>
        </w:rPr>
        <w:t>ь</w:t>
      </w:r>
      <w:r w:rsidR="002368F4" w:rsidRPr="002368F4">
        <w:rPr>
          <w:rFonts w:ascii="Times New Roman" w:hAnsi="Times New Roman" w:cs="Times New Roman"/>
          <w:sz w:val="28"/>
          <w:szCs w:val="28"/>
        </w:rPr>
        <w:t>ной деятельности врача по лечебной физкультуре</w:t>
      </w:r>
      <w:r w:rsidR="002368F4">
        <w:rPr>
          <w:rFonts w:ascii="Times New Roman" w:hAnsi="Times New Roman" w:cs="Times New Roman"/>
          <w:sz w:val="28"/>
          <w:szCs w:val="28"/>
        </w:rPr>
        <w:t xml:space="preserve"> (</w:t>
      </w:r>
      <w:r w:rsidR="002368F4"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="002368F4" w:rsidRPr="00E30D30">
        <w:rPr>
          <w:rFonts w:ascii="Times New Roman" w:hAnsi="Times New Roman" w:cs="Times New Roman"/>
          <w:sz w:val="28"/>
          <w:szCs w:val="28"/>
        </w:rPr>
        <w:t>)</w:t>
      </w:r>
      <w:r w:rsidR="002368F4">
        <w:rPr>
          <w:rFonts w:ascii="Times New Roman" w:hAnsi="Times New Roman" w:cs="Times New Roman"/>
          <w:sz w:val="28"/>
          <w:szCs w:val="28"/>
        </w:rPr>
        <w:t xml:space="preserve"> </w:t>
      </w:r>
      <w:r w:rsidR="002368F4" w:rsidRPr="002368F4">
        <w:rPr>
          <w:rFonts w:ascii="Times New Roman" w:hAnsi="Times New Roman" w:cs="Times New Roman"/>
          <w:sz w:val="28"/>
          <w:szCs w:val="28"/>
        </w:rPr>
        <w:t>.</w:t>
      </w:r>
      <w:r w:rsidR="002368F4">
        <w:rPr>
          <w:rFonts w:ascii="Times New Roman" w:hAnsi="Times New Roman" w:cs="Times New Roman"/>
          <w:sz w:val="28"/>
          <w:szCs w:val="28"/>
        </w:rPr>
        <w:t xml:space="preserve"> </w:t>
      </w:r>
      <w:r w:rsidR="002368F4"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2368F4">
        <w:rPr>
          <w:rFonts w:ascii="Times New Roman" w:hAnsi="Times New Roman" w:cs="Times New Roman"/>
          <w:sz w:val="28"/>
          <w:szCs w:val="28"/>
        </w:rPr>
        <w:t>10</w:t>
      </w:r>
      <w:r w:rsidR="002368F4"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2368F4" w:rsidRPr="002368F4" w:rsidRDefault="002368F4" w:rsidP="002368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68F4">
        <w:rPr>
          <w:rFonts w:ascii="Times New Roman" w:hAnsi="Times New Roman" w:cs="Times New Roman"/>
          <w:bCs/>
          <w:sz w:val="28"/>
          <w:szCs w:val="28"/>
        </w:rPr>
        <w:t>- основы массажа и мануальной терапии;</w:t>
      </w:r>
    </w:p>
    <w:p w:rsidR="002368F4" w:rsidRPr="002368F4" w:rsidRDefault="002368F4" w:rsidP="002368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68F4">
        <w:rPr>
          <w:rFonts w:ascii="Times New Roman" w:hAnsi="Times New Roman" w:cs="Times New Roman"/>
          <w:bCs/>
          <w:sz w:val="28"/>
          <w:szCs w:val="28"/>
        </w:rPr>
        <w:t>- приемы массажа;</w:t>
      </w:r>
    </w:p>
    <w:p w:rsidR="002368F4" w:rsidRPr="002368F4" w:rsidRDefault="002368F4" w:rsidP="002368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68F4">
        <w:rPr>
          <w:rFonts w:ascii="Times New Roman" w:hAnsi="Times New Roman" w:cs="Times New Roman"/>
          <w:bCs/>
          <w:sz w:val="28"/>
          <w:szCs w:val="28"/>
        </w:rPr>
        <w:t>- принципы диагностики в мануальной терапии;</w:t>
      </w:r>
    </w:p>
    <w:p w:rsidR="002368F4" w:rsidRPr="002368F4" w:rsidRDefault="002368F4" w:rsidP="002368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68F4">
        <w:rPr>
          <w:rFonts w:ascii="Times New Roman" w:hAnsi="Times New Roman" w:cs="Times New Roman"/>
          <w:bCs/>
          <w:sz w:val="28"/>
          <w:szCs w:val="28"/>
        </w:rPr>
        <w:t>- методы мануальной терапии;</w:t>
      </w:r>
    </w:p>
    <w:p w:rsidR="002368F4" w:rsidRPr="002368F4" w:rsidRDefault="002368F4" w:rsidP="002368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68F4">
        <w:rPr>
          <w:rFonts w:ascii="Times New Roman" w:hAnsi="Times New Roman" w:cs="Times New Roman"/>
          <w:bCs/>
          <w:sz w:val="28"/>
          <w:szCs w:val="28"/>
        </w:rPr>
        <w:t>- особенности массажа и мануальной терапии в спорте.</w:t>
      </w:r>
    </w:p>
    <w:p w:rsidR="002368F4" w:rsidRPr="002368F4" w:rsidRDefault="002368F4" w:rsidP="002368F4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8F4">
        <w:rPr>
          <w:rFonts w:ascii="Times New Roman" w:hAnsi="Times New Roman" w:cs="Times New Roman"/>
          <w:sz w:val="28"/>
          <w:szCs w:val="28"/>
        </w:rPr>
        <w:t>Уметь:</w:t>
      </w:r>
    </w:p>
    <w:p w:rsidR="00F4439D" w:rsidRPr="00F4439D" w:rsidRDefault="00F4439D" w:rsidP="00F443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439D">
        <w:rPr>
          <w:rFonts w:ascii="Times New Roman" w:hAnsi="Times New Roman" w:cs="Times New Roman"/>
          <w:bCs/>
          <w:sz w:val="28"/>
          <w:szCs w:val="28"/>
        </w:rPr>
        <w:t>- оценить состояние пациента и обосновать выбор массажных и  мануальных техник;</w:t>
      </w:r>
    </w:p>
    <w:p w:rsidR="00F4439D" w:rsidRPr="00F4439D" w:rsidRDefault="00F4439D" w:rsidP="00F443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439D">
        <w:rPr>
          <w:rFonts w:ascii="Times New Roman" w:hAnsi="Times New Roman" w:cs="Times New Roman"/>
          <w:bCs/>
          <w:sz w:val="28"/>
          <w:szCs w:val="28"/>
        </w:rPr>
        <w:t>- определить объем и последовательность реабилитационных техник в ко</w:t>
      </w:r>
      <w:r w:rsidRPr="00F4439D">
        <w:rPr>
          <w:rFonts w:ascii="Times New Roman" w:hAnsi="Times New Roman" w:cs="Times New Roman"/>
          <w:bCs/>
          <w:sz w:val="28"/>
          <w:szCs w:val="28"/>
        </w:rPr>
        <w:t>м</w:t>
      </w:r>
      <w:r w:rsidRPr="00F4439D">
        <w:rPr>
          <w:rFonts w:ascii="Times New Roman" w:hAnsi="Times New Roman" w:cs="Times New Roman"/>
          <w:bCs/>
          <w:sz w:val="28"/>
          <w:szCs w:val="28"/>
        </w:rPr>
        <w:t>плексном восстановлении больных и лиц, занимающихся спортом;</w:t>
      </w:r>
    </w:p>
    <w:p w:rsidR="00F4439D" w:rsidRDefault="00F4439D" w:rsidP="00F443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439D">
        <w:rPr>
          <w:rFonts w:ascii="Times New Roman" w:hAnsi="Times New Roman" w:cs="Times New Roman"/>
          <w:bCs/>
          <w:sz w:val="28"/>
          <w:szCs w:val="28"/>
        </w:rPr>
        <w:t>- оценить эффективность массажных и  мануальных техник в системе реаб</w:t>
      </w:r>
      <w:r w:rsidRPr="00F4439D">
        <w:rPr>
          <w:rFonts w:ascii="Times New Roman" w:hAnsi="Times New Roman" w:cs="Times New Roman"/>
          <w:bCs/>
          <w:sz w:val="28"/>
          <w:szCs w:val="28"/>
        </w:rPr>
        <w:t>и</w:t>
      </w:r>
      <w:r w:rsidRPr="00F4439D">
        <w:rPr>
          <w:rFonts w:ascii="Times New Roman" w:hAnsi="Times New Roman" w:cs="Times New Roman"/>
          <w:bCs/>
          <w:sz w:val="28"/>
          <w:szCs w:val="28"/>
        </w:rPr>
        <w:t>литации больных и восстановления спортсменов.</w:t>
      </w:r>
    </w:p>
    <w:p w:rsidR="00F4439D" w:rsidRDefault="00F4439D" w:rsidP="00F443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4439D" w:rsidRDefault="00F4439D" w:rsidP="00F44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 w:rsidR="0093160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4439D" w:rsidRPr="005A549F" w:rsidRDefault="00F4439D" w:rsidP="00F4439D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49F">
        <w:rPr>
          <w:rFonts w:ascii="Times New Roman" w:hAnsi="Times New Roman" w:cs="Times New Roman"/>
          <w:sz w:val="28"/>
          <w:szCs w:val="28"/>
        </w:rPr>
        <w:t>«Массаж и мануальные техники»</w:t>
      </w:r>
    </w:p>
    <w:p w:rsidR="00F4439D" w:rsidRDefault="00F4439D" w:rsidP="00F44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6"/>
        <w:gridCol w:w="8382"/>
      </w:tblGrid>
      <w:tr w:rsidR="00681B6D" w:rsidRPr="00D4754D" w:rsidTr="00681B6D">
        <w:trPr>
          <w:trHeight w:val="430"/>
        </w:trPr>
        <w:tc>
          <w:tcPr>
            <w:tcW w:w="1266" w:type="dxa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382" w:type="dxa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тем, элементов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81B6D" w:rsidRPr="00D4754D" w:rsidTr="00681B6D">
        <w:trPr>
          <w:trHeight w:val="411"/>
        </w:trPr>
        <w:tc>
          <w:tcPr>
            <w:tcW w:w="1266" w:type="dxa"/>
          </w:tcPr>
          <w:p w:rsidR="00681B6D" w:rsidRPr="00F4439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iCs/>
                <w:sz w:val="28"/>
                <w:szCs w:val="28"/>
              </w:rPr>
              <w:t>Массаж и мануальные техники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81B6D" w:rsidRPr="00D4754D" w:rsidTr="00681B6D">
        <w:trPr>
          <w:trHeight w:val="404"/>
        </w:trPr>
        <w:tc>
          <w:tcPr>
            <w:tcW w:w="1266" w:type="dxa"/>
          </w:tcPr>
          <w:p w:rsidR="00681B6D" w:rsidRPr="00F4439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.1.1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массажа и мануальной терапии.</w:t>
            </w:r>
          </w:p>
        </w:tc>
      </w:tr>
      <w:tr w:rsidR="00681B6D" w:rsidRPr="00D4754D" w:rsidTr="00681B6D">
        <w:trPr>
          <w:trHeight w:val="681"/>
        </w:trPr>
        <w:tc>
          <w:tcPr>
            <w:tcW w:w="1266" w:type="dxa"/>
            <w:shd w:val="clear" w:color="auto" w:fill="auto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.1.1.1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массажа</w:t>
            </w:r>
          </w:p>
        </w:tc>
      </w:tr>
      <w:tr w:rsidR="00681B6D" w:rsidRPr="00D4754D" w:rsidTr="00681B6D">
        <w:trPr>
          <w:trHeight w:val="681"/>
        </w:trPr>
        <w:tc>
          <w:tcPr>
            <w:tcW w:w="1266" w:type="dxa"/>
            <w:shd w:val="clear" w:color="auto" w:fill="auto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.1.1.2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бщие принципы манипуляционных методов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мануальной терапии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1B6D" w:rsidRPr="00D4754D" w:rsidTr="00681B6D">
        <w:trPr>
          <w:trHeight w:val="681"/>
        </w:trPr>
        <w:tc>
          <w:tcPr>
            <w:tcW w:w="1266" w:type="dxa"/>
            <w:shd w:val="clear" w:color="auto" w:fill="auto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Лечебный массаж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мануальн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терап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реабилитации больных и инвалидов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 w:rsidR="00681B6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при заболеваниях органов дыхания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 w:rsidR="00681B6D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Массаж при заболеваниях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 w:rsidR="00681B6D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при заболеваниях органов пищеварения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 w:rsidR="00681B6D">
              <w:rPr>
                <w:rFonts w:ascii="Times New Roman" w:hAnsi="Times New Roman" w:cs="Times New Roman"/>
                <w:bCs/>
                <w:sz w:val="28"/>
                <w:szCs w:val="28"/>
              </w:rPr>
              <w:t>.4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при заболеваниях, деформациях и травмах ОДА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 w:rsidR="00681B6D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в клинике нервных болезней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.1.2.6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Массаж у детей 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.1.2.7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Массаж  и физические упражнения у детей в раннем возрасте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.1.2.8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массаж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.1.2.9</w:t>
            </w:r>
          </w:p>
        </w:tc>
        <w:tc>
          <w:tcPr>
            <w:tcW w:w="8382" w:type="dxa"/>
            <w:vAlign w:val="center"/>
          </w:tcPr>
          <w:p w:rsidR="00681B6D" w:rsidRPr="00024C43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Сегментарный массаж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.1.2.10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Точечный массаж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.1.2.11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Мануальная терапия в клинике внутренних болезней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3160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.1.2.12</w:t>
            </w:r>
          </w:p>
        </w:tc>
        <w:tc>
          <w:tcPr>
            <w:tcW w:w="8382" w:type="dxa"/>
            <w:vAlign w:val="center"/>
          </w:tcPr>
          <w:p w:rsidR="00681B6D" w:rsidRPr="00F4439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Мануальная терапия в клинике нервных болезней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Pr="002472B0" w:rsidRDefault="0093160F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81B6D" w:rsidRPr="002472B0">
              <w:rPr>
                <w:rFonts w:ascii="Times New Roman" w:hAnsi="Times New Roman" w:cs="Times New Roman"/>
                <w:bCs/>
                <w:sz w:val="28"/>
                <w:szCs w:val="28"/>
              </w:rPr>
              <w:t>.1.2.13</w:t>
            </w:r>
          </w:p>
        </w:tc>
        <w:tc>
          <w:tcPr>
            <w:tcW w:w="8382" w:type="dxa"/>
            <w:vAlign w:val="center"/>
          </w:tcPr>
          <w:p w:rsidR="00681B6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Мануальная терапия при заболеваниях ОДА и в ортопедии</w:t>
            </w:r>
          </w:p>
        </w:tc>
      </w:tr>
      <w:tr w:rsidR="00681B6D" w:rsidRPr="00D4754D" w:rsidTr="00681B6D">
        <w:trPr>
          <w:trHeight w:val="439"/>
        </w:trPr>
        <w:tc>
          <w:tcPr>
            <w:tcW w:w="1266" w:type="dxa"/>
          </w:tcPr>
          <w:p w:rsidR="00681B6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3160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.14</w:t>
            </w:r>
          </w:p>
        </w:tc>
        <w:tc>
          <w:tcPr>
            <w:tcW w:w="8382" w:type="dxa"/>
            <w:vAlign w:val="center"/>
          </w:tcPr>
          <w:p w:rsidR="00681B6D" w:rsidRDefault="00681B6D" w:rsidP="0068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Мануальная терапия в 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спорте.</w:t>
            </w:r>
          </w:p>
        </w:tc>
      </w:tr>
    </w:tbl>
    <w:p w:rsidR="00F4439D" w:rsidRPr="00F4439D" w:rsidRDefault="00F4439D" w:rsidP="00F4439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39D" w:rsidRDefault="00F4439D" w:rsidP="00F44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9D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F4439D">
        <w:rPr>
          <w:rFonts w:ascii="Times New Roman" w:hAnsi="Times New Roman" w:cs="Times New Roman"/>
          <w:sz w:val="28"/>
          <w:szCs w:val="28"/>
        </w:rPr>
        <w:t>о</w:t>
      </w:r>
      <w:r w:rsidR="0093160F">
        <w:rPr>
          <w:rFonts w:ascii="Times New Roman" w:hAnsi="Times New Roman" w:cs="Times New Roman"/>
          <w:sz w:val="28"/>
          <w:szCs w:val="28"/>
        </w:rPr>
        <w:t xml:space="preserve">дуля 10 </w:t>
      </w:r>
      <w:r w:rsidRPr="005A549F">
        <w:rPr>
          <w:rFonts w:ascii="Times New Roman" w:hAnsi="Times New Roman" w:cs="Times New Roman"/>
          <w:sz w:val="28"/>
          <w:szCs w:val="28"/>
        </w:rPr>
        <w:t>«Массаж и мануальные техники»</w:t>
      </w:r>
      <w:r w:rsidRPr="00F4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совокупность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логий: интерактивные лекции с применением мультимедиа, учебные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ренции, решение ситуационных задач, дистанционные образовательные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нологии.</w:t>
      </w:r>
    </w:p>
    <w:p w:rsidR="00F4439D" w:rsidRDefault="00F4439D" w:rsidP="00F44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39D" w:rsidRDefault="00F4439D" w:rsidP="00F44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0637B" w:rsidRPr="005A549F" w:rsidRDefault="0080637B" w:rsidP="00F44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7B" w:rsidRDefault="0080637B" w:rsidP="0080637B">
      <w:pPr>
        <w:spacing w:after="0"/>
        <w:ind w:right="-4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47">
        <w:rPr>
          <w:rFonts w:ascii="Times New Roman" w:hAnsi="Times New Roman"/>
          <w:sz w:val="28"/>
          <w:szCs w:val="28"/>
        </w:rPr>
        <w:t>П</w:t>
      </w:r>
      <w:r w:rsidRPr="00C97D3C">
        <w:rPr>
          <w:rFonts w:ascii="Times New Roman" w:hAnsi="Times New Roman"/>
          <w:sz w:val="28"/>
          <w:szCs w:val="28"/>
        </w:rPr>
        <w:t>римерная раб</w:t>
      </w:r>
      <w:r>
        <w:rPr>
          <w:rFonts w:ascii="Times New Roman" w:hAnsi="Times New Roman"/>
          <w:sz w:val="28"/>
          <w:szCs w:val="28"/>
        </w:rPr>
        <w:t>очая программа учебного модуля 1</w:t>
      </w:r>
      <w:r w:rsidR="009316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37B" w:rsidRDefault="0080637B" w:rsidP="0080637B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808">
        <w:rPr>
          <w:rFonts w:ascii="Times New Roman" w:hAnsi="Times New Roman" w:cs="Times New Roman"/>
          <w:sz w:val="28"/>
          <w:szCs w:val="28"/>
        </w:rPr>
        <w:t>«Смежные дисциплины»</w:t>
      </w:r>
    </w:p>
    <w:p w:rsidR="0080637B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87">
        <w:rPr>
          <w:rFonts w:ascii="Times New Roman" w:hAnsi="Times New Roman" w:cs="Times New Roman"/>
          <w:sz w:val="28"/>
          <w:szCs w:val="28"/>
        </w:rPr>
        <w:t>Цель модуля: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9A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теоретических разделов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медицины катастроф и неотложных состояний, </w:t>
      </w:r>
      <w:r w:rsidRPr="00143D9A">
        <w:rPr>
          <w:rFonts w:ascii="Times New Roman" w:hAnsi="Times New Roman" w:cs="Times New Roman"/>
          <w:color w:val="000000"/>
          <w:sz w:val="28"/>
          <w:szCs w:val="28"/>
        </w:rPr>
        <w:t>онкологии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 фтизиатрии, ВИЧ-инфекции,</w:t>
      </w:r>
      <w:r w:rsidRPr="006A14AC">
        <w:rPr>
          <w:rFonts w:ascii="Times New Roman" w:hAnsi="Times New Roman" w:cs="Times New Roman"/>
          <w:sz w:val="28"/>
          <w:szCs w:val="28"/>
        </w:rPr>
        <w:t xml:space="preserve"> </w:t>
      </w:r>
      <w:r w:rsidRPr="002368F4">
        <w:rPr>
          <w:rFonts w:ascii="Times New Roman" w:hAnsi="Times New Roman" w:cs="Times New Roman"/>
          <w:sz w:val="28"/>
          <w:szCs w:val="28"/>
        </w:rPr>
        <w:t>необход</w:t>
      </w:r>
      <w:r w:rsidRPr="002368F4">
        <w:rPr>
          <w:rFonts w:ascii="Times New Roman" w:hAnsi="Times New Roman" w:cs="Times New Roman"/>
          <w:sz w:val="28"/>
          <w:szCs w:val="28"/>
        </w:rPr>
        <w:t>и</w:t>
      </w:r>
      <w:r w:rsidRPr="002368F4">
        <w:rPr>
          <w:rFonts w:ascii="Times New Roman" w:hAnsi="Times New Roman" w:cs="Times New Roman"/>
          <w:sz w:val="28"/>
          <w:szCs w:val="28"/>
        </w:rPr>
        <w:t>мых для последующей самостоятельной профессиональной деятельности врача по лечебной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 и спортивной медицины (</w:t>
      </w:r>
      <w:r w:rsidRPr="00D758BD">
        <w:rPr>
          <w:rFonts w:ascii="Times New Roman" w:hAnsi="Times New Roman" w:cs="Times New Roman"/>
          <w:sz w:val="28"/>
          <w:szCs w:val="28"/>
        </w:rPr>
        <w:t>УК-1, УК-2, УК-3, ПК1-12</w:t>
      </w:r>
      <w:r w:rsidRPr="00E30D30">
        <w:rPr>
          <w:rFonts w:ascii="Times New Roman" w:hAnsi="Times New Roman" w:cs="Times New Roman"/>
          <w:sz w:val="28"/>
          <w:szCs w:val="28"/>
        </w:rPr>
        <w:t>)</w:t>
      </w:r>
      <w:r w:rsidRPr="00236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10">
        <w:rPr>
          <w:rFonts w:ascii="Times New Roman" w:hAnsi="Times New Roman" w:cs="Times New Roman"/>
          <w:sz w:val="28"/>
          <w:szCs w:val="28"/>
        </w:rPr>
        <w:t xml:space="preserve">По окончанию изучения учебного модуля </w:t>
      </w:r>
      <w:r w:rsidR="0093160F">
        <w:rPr>
          <w:rFonts w:ascii="Times New Roman" w:hAnsi="Times New Roman" w:cs="Times New Roman"/>
          <w:sz w:val="28"/>
          <w:szCs w:val="28"/>
        </w:rPr>
        <w:t>11</w:t>
      </w:r>
      <w:r w:rsidRPr="00F24A10">
        <w:rPr>
          <w:rFonts w:ascii="Times New Roman" w:hAnsi="Times New Roman" w:cs="Times New Roman"/>
          <w:sz w:val="28"/>
          <w:szCs w:val="28"/>
        </w:rPr>
        <w:t xml:space="preserve"> обучающийся должен знать:</w:t>
      </w:r>
    </w:p>
    <w:p w:rsidR="0080637B" w:rsidRPr="00305ED1" w:rsidRDefault="0080637B" w:rsidP="00806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5E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5ED1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характеристики стихийных экологических бедствий, техногенных аварий и катастр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оф, их воздействие на население,</w:t>
      </w:r>
      <w:r w:rsidRPr="00305E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механизм негативного воздействия чрезвычайных ситуаций на человека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алгоритм помощи при них;</w:t>
      </w:r>
    </w:p>
    <w:p w:rsidR="0080637B" w:rsidRPr="00305ED1" w:rsidRDefault="0080637B" w:rsidP="008063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D1">
        <w:rPr>
          <w:rFonts w:ascii="Times New Roman" w:hAnsi="Times New Roman" w:cs="Times New Roman"/>
          <w:sz w:val="28"/>
          <w:szCs w:val="28"/>
        </w:rPr>
        <w:t>- Современные новые методы диагностики рака и лечение злокачественных новообразований;</w:t>
      </w:r>
    </w:p>
    <w:p w:rsidR="0080637B" w:rsidRDefault="0080637B" w:rsidP="0080637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п</w:t>
      </w:r>
      <w:r w:rsidRPr="006A14AC">
        <w:rPr>
          <w:rFonts w:ascii="Times New Roman" w:eastAsia="Calibri" w:hAnsi="Times New Roman" w:cs="Times New Roman"/>
          <w:sz w:val="28"/>
          <w:szCs w:val="28"/>
          <w:lang w:eastAsia="zh-CN"/>
        </w:rPr>
        <w:t>ринципы организации выявления туберкулеза в Российской Федерации; социальные и эпидемиологические предпосылки туберкулеза как массового заболевания, факторы риска заболевания туберкулезом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0637B" w:rsidRPr="006A14AC" w:rsidRDefault="0080637B" w:rsidP="0080637B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 э</w:t>
      </w:r>
      <w:r w:rsidRPr="006A14A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тиология, патогенез, клинические проявления, диагностику, лечение и профилактику  ВИЧ-инфекции, оппортунистических инфекций и опухолей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80637B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7B" w:rsidRDefault="0080637B" w:rsidP="0080637B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  <w:r w:rsidR="0093160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0637B" w:rsidRDefault="0080637B" w:rsidP="0080637B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808">
        <w:rPr>
          <w:rFonts w:ascii="Times New Roman" w:hAnsi="Times New Roman" w:cs="Times New Roman"/>
          <w:sz w:val="28"/>
          <w:szCs w:val="28"/>
        </w:rPr>
        <w:t>«Смежные дисциплины»</w:t>
      </w:r>
    </w:p>
    <w:p w:rsidR="0080637B" w:rsidRDefault="0080637B" w:rsidP="0080637B">
      <w:pPr>
        <w:spacing w:after="0"/>
        <w:ind w:right="-45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80637B" w:rsidRPr="00F4439D" w:rsidTr="005F2E11">
        <w:trPr>
          <w:trHeight w:val="430"/>
        </w:trPr>
        <w:tc>
          <w:tcPr>
            <w:tcW w:w="1236" w:type="dxa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412" w:type="dxa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тем, элементов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0637B" w:rsidRPr="00F4439D" w:rsidTr="005F2E11">
        <w:trPr>
          <w:trHeight w:val="411"/>
        </w:trPr>
        <w:tc>
          <w:tcPr>
            <w:tcW w:w="1236" w:type="dxa"/>
          </w:tcPr>
          <w:p w:rsidR="0080637B" w:rsidRPr="00F4439D" w:rsidRDefault="0093160F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0637B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412" w:type="dxa"/>
            <w:vAlign w:val="center"/>
          </w:tcPr>
          <w:p w:rsidR="0080637B" w:rsidRPr="00F4439D" w:rsidRDefault="0080637B" w:rsidP="005F2E11">
            <w:pPr>
              <w:spacing w:after="0"/>
              <w:ind w:right="-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2808">
              <w:rPr>
                <w:rFonts w:ascii="Times New Roman" w:hAnsi="Times New Roman" w:cs="Times New Roman"/>
                <w:sz w:val="28"/>
                <w:szCs w:val="28"/>
              </w:rPr>
              <w:t>«Смежные дисциплины»</w:t>
            </w:r>
          </w:p>
        </w:tc>
      </w:tr>
      <w:tr w:rsidR="0080637B" w:rsidRPr="00F4439D" w:rsidTr="005F2E11">
        <w:trPr>
          <w:trHeight w:val="404"/>
        </w:trPr>
        <w:tc>
          <w:tcPr>
            <w:tcW w:w="1236" w:type="dxa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316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.1.1</w:t>
            </w:r>
          </w:p>
        </w:tc>
        <w:tc>
          <w:tcPr>
            <w:tcW w:w="8412" w:type="dxa"/>
            <w:vAlign w:val="center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Медицина катастроф и неотложные состояния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0637B" w:rsidRPr="00F4439D" w:rsidTr="005F2E11">
        <w:trPr>
          <w:trHeight w:val="681"/>
        </w:trPr>
        <w:tc>
          <w:tcPr>
            <w:tcW w:w="1236" w:type="dxa"/>
          </w:tcPr>
          <w:p w:rsidR="0080637B" w:rsidRPr="00F4439D" w:rsidRDefault="0093160F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0637B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.1.2</w:t>
            </w:r>
          </w:p>
        </w:tc>
        <w:tc>
          <w:tcPr>
            <w:tcW w:w="8412" w:type="dxa"/>
            <w:vAlign w:val="center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Онкология.</w:t>
            </w:r>
          </w:p>
        </w:tc>
      </w:tr>
      <w:tr w:rsidR="0080637B" w:rsidRPr="00F4439D" w:rsidTr="005F2E11">
        <w:trPr>
          <w:trHeight w:val="439"/>
        </w:trPr>
        <w:tc>
          <w:tcPr>
            <w:tcW w:w="1236" w:type="dxa"/>
          </w:tcPr>
          <w:p w:rsidR="0080637B" w:rsidRPr="00F4439D" w:rsidRDefault="0093160F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0637B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.1.3.</w:t>
            </w:r>
          </w:p>
        </w:tc>
        <w:tc>
          <w:tcPr>
            <w:tcW w:w="8412" w:type="dxa"/>
            <w:vAlign w:val="center"/>
          </w:tcPr>
          <w:p w:rsidR="0080637B" w:rsidRPr="00F4439D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Фтизиатрия</w:t>
            </w:r>
            <w:r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0637B" w:rsidRPr="00F4439D" w:rsidTr="005F2E11">
        <w:trPr>
          <w:trHeight w:val="439"/>
        </w:trPr>
        <w:tc>
          <w:tcPr>
            <w:tcW w:w="1236" w:type="dxa"/>
          </w:tcPr>
          <w:p w:rsidR="0080637B" w:rsidRDefault="0093160F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0637B">
              <w:rPr>
                <w:rFonts w:ascii="Times New Roman" w:hAnsi="Times New Roman" w:cs="Times New Roman"/>
                <w:bCs/>
                <w:sz w:val="28"/>
                <w:szCs w:val="28"/>
              </w:rPr>
              <w:t>.1.4</w:t>
            </w:r>
            <w:r w:rsidR="0080637B" w:rsidRPr="00F443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412" w:type="dxa"/>
            <w:vAlign w:val="center"/>
          </w:tcPr>
          <w:p w:rsidR="0080637B" w:rsidRDefault="0080637B" w:rsidP="005F2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ВИЧ-инфекция.</w:t>
            </w:r>
          </w:p>
        </w:tc>
      </w:tr>
    </w:tbl>
    <w:p w:rsidR="0080637B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7B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9D">
        <w:rPr>
          <w:rFonts w:ascii="Times New Roman" w:hAnsi="Times New Roman" w:cs="Times New Roman"/>
          <w:sz w:val="28"/>
          <w:szCs w:val="28"/>
        </w:rPr>
        <w:t>Образовательные технологии: при организации освоения учебного м</w:t>
      </w:r>
      <w:r w:rsidRPr="00F4439D">
        <w:rPr>
          <w:rFonts w:ascii="Times New Roman" w:hAnsi="Times New Roman" w:cs="Times New Roman"/>
          <w:sz w:val="28"/>
          <w:szCs w:val="28"/>
        </w:rPr>
        <w:t>о</w:t>
      </w:r>
      <w:r w:rsidRPr="00F4439D">
        <w:rPr>
          <w:rFonts w:ascii="Times New Roman" w:hAnsi="Times New Roman" w:cs="Times New Roman"/>
          <w:sz w:val="28"/>
          <w:szCs w:val="28"/>
        </w:rPr>
        <w:t>дуля 1</w:t>
      </w:r>
      <w:r w:rsidR="00931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9F">
        <w:rPr>
          <w:rFonts w:ascii="Times New Roman" w:hAnsi="Times New Roman" w:cs="Times New Roman"/>
          <w:sz w:val="28"/>
          <w:szCs w:val="28"/>
        </w:rPr>
        <w:t>«</w:t>
      </w:r>
      <w:r w:rsidRPr="00B82808">
        <w:rPr>
          <w:rFonts w:ascii="Times New Roman" w:hAnsi="Times New Roman" w:cs="Times New Roman"/>
          <w:sz w:val="28"/>
          <w:szCs w:val="28"/>
        </w:rPr>
        <w:t>Смежные дисциплины</w:t>
      </w:r>
      <w:r w:rsidRPr="005A549F">
        <w:rPr>
          <w:rFonts w:ascii="Times New Roman" w:hAnsi="Times New Roman" w:cs="Times New Roman"/>
          <w:sz w:val="28"/>
          <w:szCs w:val="28"/>
        </w:rPr>
        <w:t>»</w:t>
      </w:r>
      <w:r w:rsidRPr="00F4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совокупность технологий: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терактивные лекции с применением мультимедиа, учебные конференции, решение ситуационных задач, дистанционные образовательные технологии.</w:t>
      </w:r>
    </w:p>
    <w:p w:rsidR="0080637B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 xml:space="preserve">Фонд оценочных средств: </w:t>
      </w:r>
      <w:r w:rsidRPr="001904EE">
        <w:rPr>
          <w:rFonts w:ascii="Times New Roman" w:hAnsi="Times New Roman" w:cs="Times New Roman"/>
          <w:sz w:val="28"/>
          <w:szCs w:val="28"/>
        </w:rPr>
        <w:t>тестовые задания и задачи по проверке пр</w:t>
      </w:r>
      <w:r w:rsidRPr="001904EE">
        <w:rPr>
          <w:rFonts w:ascii="Times New Roman" w:hAnsi="Times New Roman" w:cs="Times New Roman"/>
          <w:sz w:val="28"/>
          <w:szCs w:val="28"/>
        </w:rPr>
        <w:t>о</w:t>
      </w:r>
      <w:r w:rsidRPr="001904EE">
        <w:rPr>
          <w:rFonts w:ascii="Times New Roman" w:hAnsi="Times New Roman" w:cs="Times New Roman"/>
          <w:sz w:val="28"/>
          <w:szCs w:val="28"/>
        </w:rPr>
        <w:t>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37B" w:rsidRPr="005A549F" w:rsidRDefault="0080637B" w:rsidP="00806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D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Default="0050477E" w:rsidP="00F4439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Pr="004837EB" w:rsidRDefault="00195A25" w:rsidP="005711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439D">
        <w:rPr>
          <w:rFonts w:ascii="Times New Roman" w:hAnsi="Times New Roman" w:cs="Times New Roman"/>
          <w:b w:val="0"/>
          <w:sz w:val="28"/>
          <w:szCs w:val="28"/>
        </w:rPr>
        <w:t>VI.</w:t>
      </w:r>
      <w:r w:rsidRPr="004837EB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Организационно-педагогические условия</w:t>
      </w:r>
    </w:p>
    <w:p w:rsidR="00195A25" w:rsidRPr="005B09B3" w:rsidRDefault="00195A25" w:rsidP="0057111E">
      <w:pPr>
        <w:pStyle w:val="ConsPlusNormal"/>
        <w:ind w:firstLine="709"/>
        <w:jc w:val="both"/>
        <w:rPr>
          <w:sz w:val="28"/>
          <w:szCs w:val="28"/>
        </w:rPr>
      </w:pPr>
    </w:p>
    <w:p w:rsidR="00406C46" w:rsidRDefault="00195A25" w:rsidP="00571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B">
        <w:rPr>
          <w:rFonts w:ascii="Times New Roman" w:hAnsi="Times New Roman" w:cs="Times New Roman"/>
          <w:sz w:val="28"/>
          <w:szCs w:val="28"/>
        </w:rPr>
        <w:t>6.1.</w:t>
      </w:r>
      <w:r w:rsidR="00B03B55">
        <w:rPr>
          <w:rFonts w:ascii="Times New Roman" w:hAnsi="Times New Roman" w:cs="Times New Roman"/>
          <w:sz w:val="28"/>
          <w:szCs w:val="28"/>
        </w:rPr>
        <w:t> </w:t>
      </w:r>
      <w:r w:rsidR="00406C46">
        <w:rPr>
          <w:rFonts w:ascii="Times New Roman" w:hAnsi="Times New Roman" w:cs="Times New Roman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</w:t>
      </w:r>
      <w:r w:rsidR="00406C46">
        <w:rPr>
          <w:rFonts w:ascii="Times New Roman" w:hAnsi="Times New Roman" w:cs="Times New Roman"/>
          <w:sz w:val="28"/>
          <w:szCs w:val="28"/>
        </w:rPr>
        <w:t>у</w:t>
      </w:r>
      <w:r w:rsidR="00406C46">
        <w:rPr>
          <w:rFonts w:ascii="Times New Roman" w:hAnsi="Times New Roman" w:cs="Times New Roman"/>
          <w:sz w:val="28"/>
          <w:szCs w:val="28"/>
        </w:rPr>
        <w:t>лям) специальности, соответствующая материально-техническая база, обе</w:t>
      </w:r>
      <w:r w:rsidR="00406C46">
        <w:rPr>
          <w:rFonts w:ascii="Times New Roman" w:hAnsi="Times New Roman" w:cs="Times New Roman"/>
          <w:sz w:val="28"/>
          <w:szCs w:val="28"/>
        </w:rPr>
        <w:t>с</w:t>
      </w:r>
      <w:r w:rsidR="00406C46">
        <w:rPr>
          <w:rFonts w:ascii="Times New Roman" w:hAnsi="Times New Roman" w:cs="Times New Roman"/>
          <w:sz w:val="28"/>
          <w:szCs w:val="28"/>
        </w:rPr>
        <w:t>печивающая организацию всех видов занятий. Кадровое обеспечение реал</w:t>
      </w:r>
      <w:r w:rsidR="00406C46">
        <w:rPr>
          <w:rFonts w:ascii="Times New Roman" w:hAnsi="Times New Roman" w:cs="Times New Roman"/>
          <w:sz w:val="28"/>
          <w:szCs w:val="28"/>
        </w:rPr>
        <w:t>и</w:t>
      </w:r>
      <w:r w:rsidR="00406C46">
        <w:rPr>
          <w:rFonts w:ascii="Times New Roman" w:hAnsi="Times New Roman" w:cs="Times New Roman"/>
          <w:sz w:val="28"/>
          <w:szCs w:val="28"/>
        </w:rPr>
        <w:t>зации Программы должно соответствовать</w:t>
      </w:r>
      <w:r w:rsidR="00D97BBD">
        <w:rPr>
          <w:rFonts w:ascii="Times New Roman" w:hAnsi="Times New Roman" w:cs="Times New Roman"/>
          <w:sz w:val="28"/>
          <w:szCs w:val="28"/>
        </w:rPr>
        <w:t xml:space="preserve"> следующим требованиям: квал</w:t>
      </w:r>
      <w:r w:rsidR="00D97BBD">
        <w:rPr>
          <w:rFonts w:ascii="Times New Roman" w:hAnsi="Times New Roman" w:cs="Times New Roman"/>
          <w:sz w:val="28"/>
          <w:szCs w:val="28"/>
        </w:rPr>
        <w:t>и</w:t>
      </w:r>
      <w:r w:rsidR="00D97BBD">
        <w:rPr>
          <w:rFonts w:ascii="Times New Roman" w:hAnsi="Times New Roman" w:cs="Times New Roman"/>
          <w:sz w:val="28"/>
          <w:szCs w:val="28"/>
        </w:rPr>
        <w:t xml:space="preserve">фикация руководящих и научно-педагогических работников организации </w:t>
      </w:r>
      <w:r w:rsidR="00D97BBD">
        <w:rPr>
          <w:rFonts w:ascii="Times New Roman" w:hAnsi="Times New Roman" w:cs="Times New Roman"/>
          <w:sz w:val="28"/>
          <w:szCs w:val="28"/>
        </w:rPr>
        <w:lastRenderedPageBreak/>
        <w:t>должна соответствовать</w:t>
      </w:r>
      <w:r w:rsidR="00406C46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характеристикам, установле</w:t>
      </w:r>
      <w:r w:rsidR="00406C46">
        <w:rPr>
          <w:rFonts w:ascii="Times New Roman" w:hAnsi="Times New Roman" w:cs="Times New Roman"/>
          <w:sz w:val="28"/>
          <w:szCs w:val="28"/>
        </w:rPr>
        <w:t>н</w:t>
      </w:r>
      <w:r w:rsidR="00406C46">
        <w:rPr>
          <w:rFonts w:ascii="Times New Roman" w:hAnsi="Times New Roman" w:cs="Times New Roman"/>
          <w:sz w:val="28"/>
          <w:szCs w:val="28"/>
        </w:rPr>
        <w:t>ным в Едином квалификационном справочнике должностей руководителей, специалистов и служащих</w:t>
      </w:r>
      <w:r w:rsidR="00D97BBD">
        <w:rPr>
          <w:rFonts w:ascii="Times New Roman" w:hAnsi="Times New Roman" w:cs="Times New Roman"/>
          <w:sz w:val="28"/>
          <w:szCs w:val="28"/>
        </w:rPr>
        <w:t>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ленным значениям ставок), имеющих образование, соответствующие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</w:t>
      </w:r>
      <w:r w:rsidR="004B2297">
        <w:rPr>
          <w:rFonts w:ascii="Times New Roman" w:hAnsi="Times New Roman" w:cs="Times New Roman"/>
          <w:sz w:val="28"/>
          <w:szCs w:val="28"/>
        </w:rPr>
        <w:t>реализуемой Программы (име</w:t>
      </w:r>
      <w:r w:rsidR="004B2297">
        <w:rPr>
          <w:rFonts w:ascii="Times New Roman" w:hAnsi="Times New Roman" w:cs="Times New Roman"/>
          <w:sz w:val="28"/>
          <w:szCs w:val="28"/>
        </w:rPr>
        <w:t>ю</w:t>
      </w:r>
      <w:r w:rsidR="004B2297">
        <w:rPr>
          <w:rFonts w:ascii="Times New Roman" w:hAnsi="Times New Roman" w:cs="Times New Roman"/>
          <w:sz w:val="28"/>
          <w:szCs w:val="28"/>
        </w:rPr>
        <w:t>щих стаж работы в данной профессиональной области не менее 3 лет), в о</w:t>
      </w:r>
      <w:r w:rsidR="004B2297">
        <w:rPr>
          <w:rFonts w:ascii="Times New Roman" w:hAnsi="Times New Roman" w:cs="Times New Roman"/>
          <w:sz w:val="28"/>
          <w:szCs w:val="28"/>
        </w:rPr>
        <w:t>б</w:t>
      </w:r>
      <w:r w:rsidR="004B2297">
        <w:rPr>
          <w:rFonts w:ascii="Times New Roman" w:hAnsi="Times New Roman" w:cs="Times New Roman"/>
          <w:sz w:val="28"/>
          <w:szCs w:val="28"/>
        </w:rPr>
        <w:t>щем числе работников, реализующих программу, должна быть не менее 10%.</w:t>
      </w:r>
      <w:proofErr w:type="gramEnd"/>
    </w:p>
    <w:p w:rsidR="004B2297" w:rsidRDefault="005B09B3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B2297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</w:t>
      </w:r>
      <w:r w:rsidR="004B2297">
        <w:rPr>
          <w:rFonts w:ascii="Times New Roman" w:hAnsi="Times New Roman" w:cs="Times New Roman"/>
          <w:sz w:val="28"/>
          <w:szCs w:val="28"/>
        </w:rPr>
        <w:t>и</w:t>
      </w:r>
      <w:r w:rsidR="004B2297">
        <w:rPr>
          <w:rFonts w:ascii="Times New Roman" w:hAnsi="Times New Roman" w:cs="Times New Roman"/>
          <w:sz w:val="28"/>
          <w:szCs w:val="28"/>
        </w:rPr>
        <w:t>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</w:t>
      </w:r>
      <w:r w:rsidR="004B2297">
        <w:rPr>
          <w:rFonts w:ascii="Times New Roman" w:hAnsi="Times New Roman" w:cs="Times New Roman"/>
          <w:sz w:val="28"/>
          <w:szCs w:val="28"/>
        </w:rPr>
        <w:t>е</w:t>
      </w:r>
      <w:r w:rsidR="004B2297">
        <w:rPr>
          <w:rFonts w:ascii="Times New Roman" w:hAnsi="Times New Roman" w:cs="Times New Roman"/>
          <w:sz w:val="28"/>
          <w:szCs w:val="28"/>
        </w:rPr>
        <w:t xml:space="preserve">ние. Этические и психологические вопросы должны быть </w:t>
      </w:r>
      <w:r w:rsidR="005E36E0">
        <w:rPr>
          <w:rFonts w:ascii="Times New Roman" w:hAnsi="Times New Roman" w:cs="Times New Roman"/>
          <w:sz w:val="28"/>
          <w:szCs w:val="28"/>
        </w:rPr>
        <w:t>интегрированы во все разделы Программы.</w:t>
      </w:r>
    </w:p>
    <w:p w:rsidR="005E36E0" w:rsidRDefault="005E36E0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B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методики, например, тестовые задания и клинические примеры,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отношения и профессиональных навыков.</w:t>
      </w:r>
    </w:p>
    <w:p w:rsidR="00652AD2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652AD2" w:rsidRPr="004837EB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A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собеседования,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верки </w:t>
      </w:r>
      <w:r w:rsidR="00B25F8F">
        <w:rPr>
          <w:rFonts w:ascii="Times New Roman" w:hAnsi="Times New Roman" w:cs="Times New Roman"/>
          <w:sz w:val="28"/>
          <w:szCs w:val="28"/>
        </w:rPr>
        <w:t>правильности формирования практических умений.</w:t>
      </w:r>
    </w:p>
    <w:p w:rsidR="00B25F8F" w:rsidRPr="009C69A0" w:rsidRDefault="00B25F8F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умений и решения ситуационных задач.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Итоговая аттестация по </w:t>
      </w:r>
      <w:r w:rsidR="00B25F8F">
        <w:rPr>
          <w:rFonts w:ascii="Times New Roman" w:hAnsi="Times New Roman" w:cs="Times New Roman"/>
          <w:sz w:val="28"/>
          <w:szCs w:val="28"/>
        </w:rPr>
        <w:t>обучающей</w:t>
      </w:r>
      <w:r w:rsidR="00B25F8F">
        <w:rPr>
          <w:rFonts w:ascii="Times New Roman" w:hAnsi="Times New Roman" w:cs="Times New Roman"/>
          <w:sz w:val="28"/>
          <w:szCs w:val="28"/>
        </w:rPr>
        <w:tab/>
      </w:r>
      <w:r w:rsidR="00195A25" w:rsidRPr="009C69A0">
        <w:rPr>
          <w:rFonts w:ascii="Times New Roman" w:hAnsi="Times New Roman" w:cs="Times New Roman"/>
          <w:sz w:val="28"/>
          <w:szCs w:val="28"/>
        </w:rPr>
        <w:t>Программе проводится в фо</w:t>
      </w:r>
      <w:r w:rsidR="00195A25" w:rsidRPr="009C69A0">
        <w:rPr>
          <w:rFonts w:ascii="Times New Roman" w:hAnsi="Times New Roman" w:cs="Times New Roman"/>
          <w:sz w:val="28"/>
          <w:szCs w:val="28"/>
        </w:rPr>
        <w:t>р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ме экзамена и должна выявлять теоретическую и практическую подготовку </w:t>
      </w:r>
      <w:r w:rsidR="00FC7D7D">
        <w:rPr>
          <w:rFonts w:ascii="Times New Roman" w:hAnsi="Times New Roman" w:cs="Times New Roman"/>
          <w:sz w:val="28"/>
          <w:szCs w:val="28"/>
        </w:rPr>
        <w:lastRenderedPageBreak/>
        <w:t>врача</w:t>
      </w:r>
      <w:r w:rsidR="002D0E7D">
        <w:rPr>
          <w:rFonts w:ascii="Times New Roman" w:hAnsi="Times New Roman" w:cs="Times New Roman"/>
          <w:sz w:val="28"/>
          <w:szCs w:val="28"/>
        </w:rPr>
        <w:t xml:space="preserve"> по ЛФК и спортивной медицины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</w:t>
      </w:r>
      <w:r w:rsidR="00195A25" w:rsidRPr="009C69A0">
        <w:rPr>
          <w:rFonts w:ascii="Times New Roman" w:hAnsi="Times New Roman" w:cs="Times New Roman"/>
          <w:sz w:val="28"/>
          <w:szCs w:val="28"/>
        </w:rPr>
        <w:t>а</w:t>
      </w:r>
      <w:r w:rsidR="00195A25" w:rsidRPr="009C69A0">
        <w:rPr>
          <w:rFonts w:ascii="Times New Roman" w:hAnsi="Times New Roman" w:cs="Times New Roman"/>
          <w:sz w:val="28"/>
          <w:szCs w:val="28"/>
        </w:rPr>
        <w:t>лификационных характеристик и профессиональных стандартов.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</w:t>
      </w:r>
      <w:r w:rsidR="00652AD2">
        <w:rPr>
          <w:rFonts w:ascii="Times New Roman" w:hAnsi="Times New Roman" w:cs="Times New Roman"/>
          <w:sz w:val="28"/>
          <w:szCs w:val="28"/>
        </w:rPr>
        <w:t>4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9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69A0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5A25" w:rsidRPr="009C69A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95A25" w:rsidRPr="009C69A0">
        <w:rPr>
          <w:rFonts w:ascii="Times New Roman" w:hAnsi="Times New Roman" w:cs="Times New Roman"/>
          <w:sz w:val="28"/>
          <w:szCs w:val="28"/>
        </w:rPr>
        <w:t>, освоившие Программу и успешно прошедшие ит</w:t>
      </w:r>
      <w:r w:rsidR="00195A25" w:rsidRPr="009C69A0">
        <w:rPr>
          <w:rFonts w:ascii="Times New Roman" w:hAnsi="Times New Roman" w:cs="Times New Roman"/>
          <w:sz w:val="28"/>
          <w:szCs w:val="28"/>
        </w:rPr>
        <w:t>о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говую аттестацию, получают документ о дополнительном профессиональном образовании </w:t>
      </w:r>
      <w:r w:rsidR="00195A25">
        <w:rPr>
          <w:rFonts w:ascii="Times New Roman" w:hAnsi="Times New Roman" w:cs="Times New Roman"/>
          <w:sz w:val="28"/>
          <w:szCs w:val="28"/>
        </w:rPr>
        <w:t>–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 диплом о п</w:t>
      </w:r>
      <w:r w:rsidR="00195A25">
        <w:rPr>
          <w:rFonts w:ascii="Times New Roman" w:hAnsi="Times New Roman" w:cs="Times New Roman"/>
          <w:sz w:val="28"/>
          <w:szCs w:val="28"/>
        </w:rPr>
        <w:t>рофессиональной переподготовке</w:t>
      </w:r>
      <w:r w:rsidR="00195A25">
        <w:rPr>
          <w:rStyle w:val="a4"/>
          <w:rFonts w:ascii="Times New Roman" w:hAnsi="Times New Roman" w:cs="Times New Roman"/>
          <w:sz w:val="28"/>
          <w:szCs w:val="28"/>
        </w:rPr>
        <w:footnoteReference w:id="13"/>
      </w:r>
      <w:r w:rsidR="00195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BE2064" w:rsidRDefault="00195A25" w:rsidP="00221A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064">
        <w:rPr>
          <w:rFonts w:ascii="Times New Roman" w:hAnsi="Times New Roman" w:cs="Times New Roman"/>
          <w:sz w:val="28"/>
          <w:szCs w:val="28"/>
        </w:rPr>
        <w:t>VIII. Оценочные материалы</w:t>
      </w:r>
    </w:p>
    <w:p w:rsidR="00195A25" w:rsidRPr="00BE2064" w:rsidRDefault="00195A25" w:rsidP="00221A7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1741" w:rsidRPr="00E72CDF" w:rsidRDefault="00195A25" w:rsidP="00E72CD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2CDF">
        <w:rPr>
          <w:rFonts w:ascii="Times New Roman" w:hAnsi="Times New Roman" w:cs="Times New Roman"/>
          <w:b w:val="0"/>
          <w:sz w:val="28"/>
          <w:szCs w:val="28"/>
        </w:rPr>
        <w:t>8.1</w:t>
      </w:r>
      <w:r w:rsidR="00641741" w:rsidRPr="00E72CDF">
        <w:rPr>
          <w:rFonts w:ascii="Times New Roman" w:hAnsi="Times New Roman" w:cs="Times New Roman"/>
          <w:b w:val="0"/>
          <w:sz w:val="28"/>
          <w:szCs w:val="28"/>
        </w:rPr>
        <w:t>.</w:t>
      </w:r>
      <w:r w:rsidR="00E72CDF" w:rsidRPr="00E72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E26" w:rsidRPr="00E72CDF">
        <w:rPr>
          <w:rFonts w:ascii="Times New Roman" w:hAnsi="Times New Roman" w:cs="Times New Roman"/>
          <w:b w:val="0"/>
          <w:sz w:val="28"/>
          <w:szCs w:val="28"/>
        </w:rPr>
        <w:t>Примеры тестовых заданий: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Профессиональные обязанности врача ЛФК: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Консультации больных по вопросам ЛФК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Врачебный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проведением процедур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Консультации лечащих врачей и среднего медперсонала по вопр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 ЛФК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 за санитарно-гигиеническим состоянием мест занятий ЛФК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Норма нагрузки врача ЛФК на обследование одного больного: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 мин 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60 мин 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50 мин 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10 мин 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30 мин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3.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Взаимодействие работающих скелетных мышц и внутренних органов   осуществляют: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Вегетативные рефлексы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Мышечно-суставные рефлексы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Моторно-висцеральные рефлексы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Кожно-мышечные рефлексы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Влияние физической тренировки на организм преимущественно пр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является: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Через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глазодвигательный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нерв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Через слуховой нерв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Через кожные рецепторы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мышечные рецепторы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Через сухожильные рецепторы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Ориентировочный диапазон частоты сердечных сокращений при ф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зической нагрузке низкой интенсивности: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150-170 уд/мин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140-150 уд/мин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90-110 уд/мин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70-90 уд/мин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130 уд/мин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6.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оценки функционального состояния  </w:t>
      </w:r>
      <w:proofErr w:type="spellStart"/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используются тесты:  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Проба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Генчи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Проба с 15 с бегом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Проба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Мартине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Проба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Руфье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Проба Мастера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7.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способам определения толерантности к физической нагрузке относя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ся: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Велоэргометрия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Тредбан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Степ-тест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Проба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Руфье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тест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Наваки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Мощность нагрузки при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степ-эргометрии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зависит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Роста и жизненной емкости легких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Количества восхождений в минуту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Высоты ступеньки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Веса тела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основным параметрам формулы PWC при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велоэргометрии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относятся: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Эталон ответа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Мощность второй нагрузки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Мощность первой физической нагрузки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Пульс в покое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Пульс при первой нагрузке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Пульс при второй нагрузке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Методика определения физиологической кривой урока физкультуры включает: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Отметка на графике продолжительности каждой части урока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Отметка на графике частоты пульса каждой части урока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Графическое изображение физиологической кривой урока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Подсчет времени задержки дыхания на вдохе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Подсчет пульса за 10-секундные отрезки времени в течение урока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Визуальные критерии переутомления после урока физкультуры  выраж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ются: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Нарушением координации движения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Резко учащенным поверхностным и аритмичным дыханием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Резким покраснением, побледнением или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синюшностью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кожи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Тошнотой и рвотой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Общей выраженной потливостью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Потребность в калии, кальции и фосфоре у спортсменов в сравнении с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обычной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потребностью взрослого человека возрастает: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8 раз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 раза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6 раз 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В 4 раза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Специальные упражнения при острой пневмонии: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Упражнения с задержкой на вдохе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Дыхательные упражнения с сопротивлением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Полное дыхание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Упражнения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общеразвивающие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мелких и средних групп мышц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Увеличивающие подвижность грудной клетки и диафрагмы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выполнении физических упражнений для больных гипертонической болезнью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во вторую половину курса лечения методические рекомендации предусма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ривают: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Амплитуда движений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полной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Свободное выполнение упражнений, без напряжения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Допустимость дозированного усилия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Резкие изменения положения головы, туловища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Темп медленный, средний, быстрый, переменный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Наиболее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патогенетически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адекватные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упраждения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ожирении: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Скоростные упражнения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Скоростно-силовые упражнения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Упражнения циклического характера, тренирующие выносливость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Силовые упражнения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Сложно-координационные упражнения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B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ситуационных задач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ЗАДАЧА 1.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У мастера спорта "марафонца" жалоб нет. После нагрузок стал прослуш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ваться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"бесконечный тон". Это позволяет сделать следующее заключение: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Функциональное состояние улучшается, если "бесконечный тон"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прослу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шивается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более 2 мин после прекращения нагрузки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Функциональное состояние ухудшается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Нельзя судить о динамике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Функциональное состояние улучшается, если "бесконечный тон"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прослу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шивается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5 мин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ЗАДАЧА 2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У двух спортсменов при ВЕ равной 13 после тренировочной нагрузки им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ются разные показатели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pH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крови. В этом случае анаэробная емкость будет: 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Эталон ответа</w:t>
      </w:r>
      <w:proofErr w:type="gram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Одинакова               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 при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pH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равном 7.3                                   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Больше при </w:t>
      </w: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pH</w:t>
      </w:r>
      <w:proofErr w:type="spellEnd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равном 7.1    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4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Пациент Б. Диагноз: острый фарингит, что является основанием </w:t>
      </w:r>
      <w:proofErr w:type="gram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gram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B0E26" w:rsidRP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) временного освобождения от физических занятий;</w:t>
      </w:r>
    </w:p>
    <w:p w:rsidR="003B0E26" w:rsidRP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б) показанием к ЛФК;</w:t>
      </w:r>
    </w:p>
    <w:p w:rsidR="003B0E26" w:rsidRP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показанием к </w:t>
      </w:r>
      <w:proofErr w:type="spell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термотренировкам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       </w:t>
      </w: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E26" w:rsidRPr="003B0E26" w:rsidRDefault="003B0E26" w:rsidP="003B0E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5 </w:t>
      </w:r>
    </w:p>
    <w:p w:rsidR="003B0E26" w:rsidRPr="003B0E26" w:rsidRDefault="003B0E26" w:rsidP="003B0E2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Пациентка В., 63года. Масса тела 65 кг. Величина теста  </w:t>
      </w:r>
      <w:r w:rsidRPr="00F0118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PWC</w:t>
      </w:r>
      <w:r w:rsidRPr="003B0E26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bscript"/>
          <w:lang w:val="en-US"/>
        </w:rPr>
        <w:t>AF</w:t>
      </w:r>
      <w:r w:rsidRPr="003B0E26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bscript"/>
        </w:rPr>
        <w:t xml:space="preserve"> </w:t>
      </w:r>
      <w:r w:rsidRPr="003B0E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составила 350 </w:t>
      </w:r>
      <w:proofErr w:type="spell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кгм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/мин. Относительный уровень данного показателя соответствовал: </w:t>
      </w:r>
    </w:p>
    <w:p w:rsidR="003B0E26" w:rsidRP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3B0E26">
        <w:rPr>
          <w:rFonts w:ascii="Times New Roman" w:hAnsi="Times New Roman" w:cs="Times New Roman"/>
          <w:bCs/>
          <w:color w:val="000000"/>
          <w:sz w:val="28"/>
          <w:szCs w:val="28"/>
        </w:rPr>
        <w:t>√</w:t>
      </w: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5,4 </w:t>
      </w:r>
      <w:proofErr w:type="spell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кгм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/мин/</w:t>
      </w:r>
      <w:proofErr w:type="gram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</w:t>
      </w:r>
      <w:proofErr w:type="gram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B0E26" w:rsidRP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б) 6,7 </w:t>
      </w:r>
      <w:proofErr w:type="spell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кгм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/мин/</w:t>
      </w:r>
      <w:proofErr w:type="gram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</w:t>
      </w:r>
      <w:proofErr w:type="gram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B0E26" w:rsidRDefault="003B0E26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4,9 </w:t>
      </w:r>
      <w:proofErr w:type="spell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кгм</w:t>
      </w:r>
      <w:proofErr w:type="spell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/мин/</w:t>
      </w:r>
      <w:proofErr w:type="gramStart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>кг</w:t>
      </w:r>
      <w:proofErr w:type="gramEnd"/>
      <w:r w:rsidRPr="003B0E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   </w:t>
      </w:r>
    </w:p>
    <w:p w:rsidR="007B15EF" w:rsidRPr="007B15EF" w:rsidRDefault="007B15EF" w:rsidP="007B15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5EF">
        <w:rPr>
          <w:rFonts w:ascii="Times New Roman" w:hAnsi="Times New Roman"/>
          <w:bCs/>
          <w:sz w:val="28"/>
          <w:szCs w:val="28"/>
        </w:rPr>
        <w:lastRenderedPageBreak/>
        <w:t>IX. Приложения</w:t>
      </w:r>
    </w:p>
    <w:p w:rsidR="007B15EF" w:rsidRPr="007B15EF" w:rsidRDefault="007B15EF" w:rsidP="007B15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5EF">
        <w:rPr>
          <w:rFonts w:ascii="Times New Roman" w:hAnsi="Times New Roman"/>
          <w:bCs/>
          <w:sz w:val="28"/>
          <w:szCs w:val="28"/>
        </w:rPr>
        <w:t>9.1. Кадровое обеспечение образовательного процесса</w:t>
      </w:r>
    </w:p>
    <w:p w:rsidR="007B15EF" w:rsidRDefault="007B15EF" w:rsidP="003B0E26">
      <w:pPr>
        <w:spacing w:after="0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985"/>
        <w:gridCol w:w="1417"/>
        <w:gridCol w:w="1559"/>
        <w:gridCol w:w="1985"/>
      </w:tblGrid>
      <w:tr w:rsidR="007B15EF" w:rsidRPr="007B15EF" w:rsidTr="005F2E11">
        <w:tc>
          <w:tcPr>
            <w:tcW w:w="568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лей (дисциплин, м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дулей, разделов, тем)</w:t>
            </w:r>
          </w:p>
        </w:tc>
        <w:tc>
          <w:tcPr>
            <w:tcW w:w="1985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59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ты, дол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985" w:type="dxa"/>
            <w:vAlign w:val="center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B15EF">
              <w:rPr>
                <w:rFonts w:ascii="Times New Roman" w:hAnsi="Times New Roman" w:cs="Times New Roman"/>
                <w:b/>
                <w:sz w:val="24"/>
                <w:szCs w:val="24"/>
              </w:rPr>
              <w:t>ству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обеспечение организация ЛФК и спортивной медиц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«Анатомические и физиологические о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 мышечной де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физического воспит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ния и спортивной тр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нировки. Гигиена ф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зических упражн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«Определение и оце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физического разв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7B15EF">
        <w:trPr>
          <w:trHeight w:val="2180"/>
        </w:trPr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УМ-5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«Функциональные методы исследования в спортивной медиц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не и лечебной фи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культуре»</w:t>
            </w:r>
          </w:p>
        </w:tc>
        <w:tc>
          <w:tcPr>
            <w:tcW w:w="1985" w:type="dxa"/>
          </w:tcPr>
          <w:p w:rsid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  <w:p w:rsid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417" w:type="dxa"/>
          </w:tcPr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7B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К.м.н.  </w:t>
            </w:r>
          </w:p>
        </w:tc>
        <w:tc>
          <w:tcPr>
            <w:tcW w:w="1559" w:type="dxa"/>
          </w:tcPr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а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систент</w:t>
            </w:r>
          </w:p>
        </w:tc>
        <w:tc>
          <w:tcPr>
            <w:tcW w:w="1985" w:type="dxa"/>
          </w:tcPr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9E6E24" w:rsidRDefault="0093160F" w:rsidP="009E6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7B15EF" w:rsidRPr="009E6E24" w:rsidRDefault="007B15EF" w:rsidP="009E6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E24" w:rsidRPr="009E6E24">
              <w:rPr>
                <w:rFonts w:ascii="Times New Roman" w:hAnsi="Times New Roman" w:cs="Times New Roman"/>
              </w:rPr>
              <w:t>Средства и формы ЛФК в реабилитации</w:t>
            </w:r>
            <w:r w:rsidRPr="009E6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7B15EF" w:rsidRPr="007B15EF" w:rsidRDefault="0093160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УМ-7</w:t>
            </w:r>
          </w:p>
          <w:p w:rsidR="007B15EF" w:rsidRPr="009E6E24" w:rsidRDefault="007B15EF" w:rsidP="009E6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E24" w:rsidRPr="009E6E24">
              <w:rPr>
                <w:rFonts w:ascii="Times New Roman" w:hAnsi="Times New Roman" w:cs="Times New Roman"/>
                <w:sz w:val="24"/>
                <w:szCs w:val="24"/>
              </w:rPr>
              <w:t>Частные методики ЛФК</w:t>
            </w:r>
            <w:r w:rsidRPr="009E6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  <w:p w:rsidR="009E6E24" w:rsidRDefault="009E6E24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24" w:rsidRPr="007B15EF" w:rsidRDefault="009E6E24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417" w:type="dxa"/>
          </w:tcPr>
          <w:p w:rsid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  <w:p w:rsidR="009E6E24" w:rsidRPr="007B15EF" w:rsidRDefault="009E6E24" w:rsidP="009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К.м.н. 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МАПО, </w:t>
            </w:r>
            <w:r w:rsidR="009E6E24" w:rsidRPr="007B1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E24" w:rsidRPr="007B1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E24" w:rsidRPr="007B15EF">
              <w:rPr>
                <w:rFonts w:ascii="Times New Roman" w:hAnsi="Times New Roman" w:cs="Times New Roman"/>
                <w:sz w:val="24"/>
                <w:szCs w:val="24"/>
              </w:rPr>
              <w:t>систент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B15EF" w:rsidRPr="007B15EF" w:rsidRDefault="0093160F" w:rsidP="009E6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УМ-8</w:t>
            </w:r>
          </w:p>
          <w:p w:rsidR="007B15EF" w:rsidRPr="007B15EF" w:rsidRDefault="007B15EF" w:rsidP="009E6E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E24"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Врачебный контроль за </w:t>
            </w:r>
            <w:proofErr w:type="gramStart"/>
            <w:r w:rsidR="009E6E24" w:rsidRPr="008C751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="009E6E24" w:rsidRPr="008C75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</w:t>
            </w:r>
            <w:r w:rsidR="009E6E24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</w:p>
        </w:tc>
        <w:tc>
          <w:tcPr>
            <w:tcW w:w="1559" w:type="dxa"/>
          </w:tcPr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9E6E24" w:rsidRPr="007B15EF" w:rsidTr="005F2E11">
        <w:tc>
          <w:tcPr>
            <w:tcW w:w="568" w:type="dxa"/>
          </w:tcPr>
          <w:p w:rsidR="009E6E24" w:rsidRPr="007B15EF" w:rsidRDefault="009E6E24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9E6E24" w:rsidRDefault="0093160F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УМ-9</w:t>
            </w:r>
          </w:p>
          <w:p w:rsidR="009E6E24" w:rsidRPr="007B15EF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«Спортивная мед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517">
              <w:rPr>
                <w:rFonts w:ascii="Times New Roman" w:hAnsi="Times New Roman" w:cs="Times New Roman"/>
                <w:sz w:val="24"/>
                <w:szCs w:val="24"/>
              </w:rPr>
              <w:t>цина»</w:t>
            </w:r>
          </w:p>
        </w:tc>
        <w:tc>
          <w:tcPr>
            <w:tcW w:w="1985" w:type="dxa"/>
          </w:tcPr>
          <w:p w:rsidR="009E6E24" w:rsidRPr="007B15EF" w:rsidRDefault="009E6E24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Власова И.А</w:t>
            </w:r>
          </w:p>
        </w:tc>
        <w:tc>
          <w:tcPr>
            <w:tcW w:w="1417" w:type="dxa"/>
          </w:tcPr>
          <w:p w:rsidR="009E6E24" w:rsidRPr="007B15EF" w:rsidRDefault="009E6E24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  <w:tc>
          <w:tcPr>
            <w:tcW w:w="1559" w:type="dxa"/>
          </w:tcPr>
          <w:p w:rsidR="009E6E24" w:rsidRPr="007B15EF" w:rsidRDefault="009E6E24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д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5" w:type="dxa"/>
          </w:tcPr>
          <w:p w:rsidR="009E6E24" w:rsidRPr="007B15EF" w:rsidRDefault="009E6E24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7B15EF" w:rsidRPr="007B15EF" w:rsidTr="005F2E11">
        <w:tc>
          <w:tcPr>
            <w:tcW w:w="568" w:type="dxa"/>
          </w:tcPr>
          <w:p w:rsidR="007B15EF" w:rsidRPr="007B15EF" w:rsidRDefault="009E6E24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9E6E24" w:rsidRDefault="0093160F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УМ-10</w:t>
            </w:r>
          </w:p>
          <w:p w:rsidR="007B15EF" w:rsidRPr="007B15EF" w:rsidRDefault="009E6E24" w:rsidP="005F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EF" w:rsidRPr="007B15EF">
              <w:rPr>
                <w:rFonts w:ascii="Times New Roman" w:hAnsi="Times New Roman" w:cs="Times New Roman"/>
                <w:sz w:val="24"/>
                <w:szCs w:val="24"/>
              </w:rPr>
              <w:t>«Массаж и мануал</w:t>
            </w:r>
            <w:r w:rsidR="007B15EF" w:rsidRPr="007B1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15EF" w:rsidRPr="007B15EF">
              <w:rPr>
                <w:rFonts w:ascii="Times New Roman" w:hAnsi="Times New Roman" w:cs="Times New Roman"/>
                <w:sz w:val="24"/>
                <w:szCs w:val="24"/>
              </w:rPr>
              <w:t>ные техники»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417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К.м.н.  </w:t>
            </w:r>
          </w:p>
        </w:tc>
        <w:tc>
          <w:tcPr>
            <w:tcW w:w="1559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профессор</w:t>
            </w:r>
          </w:p>
          <w:p w:rsidR="007B15EF" w:rsidRPr="007B15EF" w:rsidRDefault="007B15EF" w:rsidP="0078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83826">
              <w:rPr>
                <w:rFonts w:ascii="Times New Roman" w:hAnsi="Times New Roman" w:cs="Times New Roman"/>
                <w:sz w:val="24"/>
                <w:szCs w:val="24"/>
              </w:rPr>
              <w:t xml:space="preserve">ФРМ 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МАПО, а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систент</w:t>
            </w:r>
          </w:p>
        </w:tc>
        <w:tc>
          <w:tcPr>
            <w:tcW w:w="1985" w:type="dxa"/>
          </w:tcPr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EF" w:rsidRPr="007B15EF" w:rsidRDefault="007B15EF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  <w:tr w:rsidR="009E6E24" w:rsidRPr="007B15EF" w:rsidTr="005F2E11">
        <w:tc>
          <w:tcPr>
            <w:tcW w:w="568" w:type="dxa"/>
          </w:tcPr>
          <w:p w:rsidR="009E6E24" w:rsidRDefault="009E6E24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9E6E24" w:rsidRDefault="0093160F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УМ-11</w:t>
            </w:r>
          </w:p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85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межные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ны»</w:t>
            </w:r>
          </w:p>
          <w:p w:rsidR="009E6E24" w:rsidRDefault="009E6E24" w:rsidP="009E6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E6E24" w:rsidRDefault="009E6E24" w:rsidP="005F2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E73">
              <w:rPr>
                <w:rFonts w:ascii="Times New Roman" w:hAnsi="Times New Roman"/>
                <w:sz w:val="24"/>
                <w:szCs w:val="24"/>
              </w:rPr>
              <w:lastRenderedPageBreak/>
              <w:t>Дворниче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ED3E73">
              <w:rPr>
                <w:rFonts w:ascii="Times New Roman" w:hAnsi="Times New Roman"/>
                <w:sz w:val="24"/>
                <w:szCs w:val="24"/>
              </w:rPr>
              <w:t> В.В.</w:t>
            </w: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E73">
              <w:rPr>
                <w:rFonts w:ascii="Times New Roman" w:hAnsi="Times New Roman"/>
                <w:sz w:val="24"/>
                <w:szCs w:val="24"/>
              </w:rPr>
              <w:t>Зоркальц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D3E73">
              <w:rPr>
                <w:rFonts w:ascii="Times New Roman" w:hAnsi="Times New Roman"/>
                <w:sz w:val="24"/>
                <w:szCs w:val="24"/>
              </w:rPr>
              <w:t> Е.Ю.</w:t>
            </w: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4549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Pr="00ED3E73" w:rsidRDefault="00454975" w:rsidP="00454975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 xml:space="preserve">Горбачева С.М. </w:t>
            </w:r>
          </w:p>
          <w:p w:rsidR="00454975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Pr="007B15EF" w:rsidRDefault="00454975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E24" w:rsidRPr="00ED3E73" w:rsidRDefault="009E6E24" w:rsidP="009E6E24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д.м.н., профессор, </w:t>
            </w:r>
          </w:p>
          <w:p w:rsidR="009E6E24" w:rsidRDefault="009E6E24" w:rsidP="009E6E24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Заслуже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D3E73">
              <w:rPr>
                <w:rFonts w:ascii="Times New Roman" w:hAnsi="Times New Roman"/>
                <w:sz w:val="24"/>
                <w:szCs w:val="24"/>
              </w:rPr>
              <w:lastRenderedPageBreak/>
              <w:t>ный врач РФ</w:t>
            </w: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Default="00454975" w:rsidP="009E6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75" w:rsidRPr="007B15EF" w:rsidRDefault="00454975" w:rsidP="009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59" w:type="dxa"/>
          </w:tcPr>
          <w:p w:rsidR="009E6E24" w:rsidRDefault="00454975" w:rsidP="005F2E11">
            <w:pPr>
              <w:rPr>
                <w:rFonts w:ascii="Times New Roman" w:hAnsi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lastRenderedPageBreak/>
              <w:t>ИГМАП</w:t>
            </w:r>
            <w:proofErr w:type="gramStart"/>
            <w:r w:rsidRPr="00ED3E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 Ф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ГБОУ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РМАНПО Минздрава России,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 xml:space="preserve"> ИГМАПО</w:t>
            </w:r>
            <w:r>
              <w:rPr>
                <w:rFonts w:ascii="Times New Roman" w:hAnsi="Times New Roman"/>
                <w:sz w:val="24"/>
                <w:szCs w:val="24"/>
              </w:rPr>
              <w:t>- филиал Ф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ГБОУ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РМАНПО Минздрава России,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 xml:space="preserve"> 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туберкулеза </w:t>
            </w:r>
          </w:p>
          <w:p w:rsidR="00454975" w:rsidRPr="007B15EF" w:rsidRDefault="00454975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73">
              <w:rPr>
                <w:rFonts w:ascii="Times New Roman" w:hAnsi="Times New Roman"/>
                <w:sz w:val="24"/>
                <w:szCs w:val="24"/>
              </w:rPr>
              <w:t>ИГМАП</w:t>
            </w:r>
            <w:proofErr w:type="gramStart"/>
            <w:r w:rsidRPr="00ED3E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 Ф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ГБОУ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РМАНПО Минздрава России,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 xml:space="preserve"> зав. кафедрой скорой м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D3E73">
              <w:rPr>
                <w:rFonts w:ascii="Times New Roman" w:hAnsi="Times New Roman"/>
                <w:sz w:val="24"/>
                <w:szCs w:val="24"/>
              </w:rPr>
              <w:t>дицинской помощи и медицины катастроф</w:t>
            </w:r>
          </w:p>
        </w:tc>
        <w:tc>
          <w:tcPr>
            <w:tcW w:w="1985" w:type="dxa"/>
          </w:tcPr>
          <w:p w:rsidR="009E6E24" w:rsidRPr="007B15EF" w:rsidRDefault="00454975" w:rsidP="005F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с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5EF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</w:tr>
    </w:tbl>
    <w:p w:rsidR="00641741" w:rsidRDefault="00641741" w:rsidP="003B0E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07EC" w:rsidRDefault="00082ED3" w:rsidP="00082ED3">
      <w:pPr>
        <w:jc w:val="center"/>
        <w:rPr>
          <w:rFonts w:ascii="Times New Roman" w:hAnsi="Times New Roman"/>
          <w:bCs/>
          <w:sz w:val="28"/>
          <w:szCs w:val="28"/>
        </w:rPr>
      </w:pPr>
      <w:r w:rsidRPr="00082ED3">
        <w:rPr>
          <w:rFonts w:ascii="Times New Roman" w:hAnsi="Times New Roman"/>
          <w:bCs/>
          <w:sz w:val="28"/>
          <w:szCs w:val="28"/>
        </w:rPr>
        <w:t>9.2</w:t>
      </w:r>
      <w:r w:rsidR="00E007EC" w:rsidRPr="00E00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7EC" w:rsidRPr="00E007EC">
        <w:rPr>
          <w:rFonts w:ascii="Times New Roman" w:hAnsi="Times New Roman"/>
          <w:bCs/>
          <w:sz w:val="28"/>
          <w:szCs w:val="28"/>
        </w:rPr>
        <w:t>Планируемые результаты обучения</w:t>
      </w:r>
      <w:r w:rsidRPr="00E007EC">
        <w:rPr>
          <w:rFonts w:ascii="Times New Roman" w:hAnsi="Times New Roman"/>
          <w:bCs/>
          <w:sz w:val="28"/>
          <w:szCs w:val="28"/>
        </w:rPr>
        <w:t xml:space="preserve"> </w:t>
      </w:r>
    </w:p>
    <w:p w:rsidR="00E007EC" w:rsidRDefault="00E007EC" w:rsidP="00E007E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ED3">
        <w:rPr>
          <w:rFonts w:ascii="Times New Roman" w:hAnsi="Times New Roman"/>
          <w:bCs/>
          <w:sz w:val="28"/>
          <w:szCs w:val="28"/>
        </w:rPr>
        <w:t>9.2</w:t>
      </w:r>
      <w:r>
        <w:rPr>
          <w:rFonts w:ascii="Times New Roman" w:hAnsi="Times New Roman"/>
          <w:bCs/>
          <w:sz w:val="28"/>
          <w:szCs w:val="28"/>
        </w:rPr>
        <w:t>.1</w:t>
      </w:r>
      <w:r w:rsidRPr="00E007EC">
        <w:rPr>
          <w:b/>
          <w:lang w:eastAsia="ar-SA"/>
        </w:rPr>
        <w:t xml:space="preserve"> 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Характеристика профессиональных компетенций, подлежащих сове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шенствованию  в результате освоения дополнительной программы профе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сиональной переподготовки «Лечебная физкультура и спортивная медиц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7EC">
        <w:rPr>
          <w:rFonts w:ascii="Times New Roman" w:hAnsi="Times New Roman" w:cs="Times New Roman"/>
          <w:sz w:val="28"/>
          <w:szCs w:val="28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1. Осуществление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</w:t>
      </w:r>
      <w:r w:rsidRPr="00E007EC">
        <w:rPr>
          <w:rFonts w:ascii="Times New Roman" w:hAnsi="Times New Roman" w:cs="Times New Roman"/>
          <w:sz w:val="28"/>
          <w:szCs w:val="28"/>
        </w:rPr>
        <w:t>а</w:t>
      </w:r>
      <w:r w:rsidRPr="00E007EC">
        <w:rPr>
          <w:rFonts w:ascii="Times New Roman" w:hAnsi="Times New Roman" w:cs="Times New Roman"/>
          <w:sz w:val="28"/>
          <w:szCs w:val="28"/>
        </w:rPr>
        <w:t>ний;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lastRenderedPageBreak/>
        <w:t>2. Проведение профилактических медицинских осмотров, врачебного ко</w:t>
      </w:r>
      <w:r w:rsidRPr="00E007EC">
        <w:rPr>
          <w:rFonts w:ascii="Times New Roman" w:hAnsi="Times New Roman" w:cs="Times New Roman"/>
          <w:sz w:val="28"/>
          <w:szCs w:val="28"/>
        </w:rPr>
        <w:t>н</w:t>
      </w:r>
      <w:r w:rsidRPr="00E007EC">
        <w:rPr>
          <w:rFonts w:ascii="Times New Roman" w:hAnsi="Times New Roman" w:cs="Times New Roman"/>
          <w:sz w:val="28"/>
          <w:szCs w:val="28"/>
        </w:rPr>
        <w:t>троля, диспансеризации и осуществление диспансерного наблюдения за л</w:t>
      </w:r>
      <w:r w:rsidRPr="00E007EC">
        <w:rPr>
          <w:rFonts w:ascii="Times New Roman" w:hAnsi="Times New Roman" w:cs="Times New Roman"/>
          <w:sz w:val="28"/>
          <w:szCs w:val="28"/>
        </w:rPr>
        <w:t>и</w:t>
      </w:r>
      <w:r w:rsidRPr="00E007EC">
        <w:rPr>
          <w:rFonts w:ascii="Times New Roman" w:hAnsi="Times New Roman" w:cs="Times New Roman"/>
          <w:sz w:val="28"/>
          <w:szCs w:val="28"/>
        </w:rPr>
        <w:t>цами, занимающимися спортом;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3. Проведение комплекса мер первичной профилактики заболеваний;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4. Применение методов лечебной физкультуры пациентам, нуждающихся в оказании реабилитационной медицинской помощи;</w:t>
      </w:r>
    </w:p>
    <w:p w:rsid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5. Формирование у населения, пациентов и членов их семей мотивации, н</w:t>
      </w:r>
      <w:r w:rsidRPr="00E007EC">
        <w:rPr>
          <w:rFonts w:ascii="Times New Roman" w:hAnsi="Times New Roman" w:cs="Times New Roman"/>
          <w:sz w:val="28"/>
          <w:szCs w:val="28"/>
        </w:rPr>
        <w:t>а</w:t>
      </w:r>
      <w:r w:rsidRPr="00E007EC">
        <w:rPr>
          <w:rFonts w:ascii="Times New Roman" w:hAnsi="Times New Roman" w:cs="Times New Roman"/>
          <w:sz w:val="28"/>
          <w:szCs w:val="28"/>
        </w:rPr>
        <w:t>правленной на сохранение и укрепление своего здоровья и здоровья окр</w:t>
      </w:r>
      <w:r w:rsidRPr="00E007EC">
        <w:rPr>
          <w:rFonts w:ascii="Times New Roman" w:hAnsi="Times New Roman" w:cs="Times New Roman"/>
          <w:sz w:val="28"/>
          <w:szCs w:val="28"/>
        </w:rPr>
        <w:t>у</w:t>
      </w:r>
      <w:r w:rsidRPr="00E007EC">
        <w:rPr>
          <w:rFonts w:ascii="Times New Roman" w:hAnsi="Times New Roman" w:cs="Times New Roman"/>
          <w:sz w:val="28"/>
          <w:szCs w:val="28"/>
        </w:rPr>
        <w:t>жающих.</w:t>
      </w:r>
    </w:p>
    <w:p w:rsidR="00E007EC" w:rsidRPr="00E007EC" w:rsidRDefault="00E007EC" w:rsidP="00E007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EC" w:rsidRDefault="00E007EC" w:rsidP="00E007E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ED3">
        <w:rPr>
          <w:rFonts w:ascii="Times New Roman" w:hAnsi="Times New Roman"/>
          <w:bCs/>
          <w:sz w:val="28"/>
          <w:szCs w:val="28"/>
        </w:rPr>
        <w:t>9.2</w:t>
      </w:r>
      <w:r>
        <w:rPr>
          <w:rFonts w:ascii="Times New Roman" w:hAnsi="Times New Roman"/>
          <w:bCs/>
          <w:sz w:val="28"/>
          <w:szCs w:val="28"/>
        </w:rPr>
        <w:t>.2</w:t>
      </w:r>
      <w:r w:rsidRPr="00E007EC">
        <w:rPr>
          <w:b/>
          <w:lang w:eastAsia="ar-SA"/>
        </w:rPr>
        <w:t xml:space="preserve"> 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Характеристика новых профессиональных компетенций, формиру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щихся в результате освоения дополнительной программы профессиональной переподготовки по специальности «Лечебная физкультура и спортивная м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007EC">
        <w:rPr>
          <w:rFonts w:ascii="Times New Roman" w:hAnsi="Times New Roman" w:cs="Times New Roman"/>
          <w:sz w:val="28"/>
          <w:szCs w:val="28"/>
          <w:lang w:eastAsia="ar-SA"/>
        </w:rPr>
        <w:t>дицина»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07EC" w:rsidRPr="00E007EC" w:rsidRDefault="00E007EC" w:rsidP="00E007E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007EC">
        <w:rPr>
          <w:rFonts w:ascii="Times New Roman" w:hAnsi="Times New Roman" w:cs="Times New Roman"/>
          <w:sz w:val="28"/>
          <w:szCs w:val="28"/>
        </w:rPr>
        <w:t>Слушатель, успешно освоивший программу, будет обладать н</w:t>
      </w:r>
      <w:r w:rsidRPr="00E007EC">
        <w:rPr>
          <w:rFonts w:ascii="Times New Roman" w:hAnsi="Times New Roman" w:cs="Times New Roman"/>
          <w:sz w:val="28"/>
          <w:szCs w:val="28"/>
        </w:rPr>
        <w:t>о</w:t>
      </w:r>
      <w:r w:rsidRPr="00E007EC">
        <w:rPr>
          <w:rFonts w:ascii="Times New Roman" w:hAnsi="Times New Roman" w:cs="Times New Roman"/>
          <w:sz w:val="28"/>
          <w:szCs w:val="28"/>
        </w:rPr>
        <w:t>выми профессиональными компетенциями, включающими в себя спосо</w:t>
      </w:r>
      <w:r w:rsidRPr="00E007EC">
        <w:rPr>
          <w:rFonts w:ascii="Times New Roman" w:hAnsi="Times New Roman" w:cs="Times New Roman"/>
          <w:sz w:val="28"/>
          <w:szCs w:val="28"/>
        </w:rPr>
        <w:t>б</w:t>
      </w:r>
      <w:r w:rsidRPr="00E007EC">
        <w:rPr>
          <w:rFonts w:ascii="Times New Roman" w:hAnsi="Times New Roman" w:cs="Times New Roman"/>
          <w:sz w:val="28"/>
          <w:szCs w:val="28"/>
        </w:rPr>
        <w:t>ность/готовность:</w:t>
      </w:r>
    </w:p>
    <w:p w:rsidR="00E007EC" w:rsidRPr="00E007EC" w:rsidRDefault="00E007EC" w:rsidP="00E0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1. Самостоятельно интерпретировать результаты современных методов о</w:t>
      </w:r>
      <w:r w:rsidRPr="00E007EC">
        <w:rPr>
          <w:rFonts w:ascii="Times New Roman" w:hAnsi="Times New Roman" w:cs="Times New Roman"/>
          <w:sz w:val="28"/>
          <w:szCs w:val="28"/>
        </w:rPr>
        <w:t>б</w:t>
      </w:r>
      <w:r w:rsidRPr="00E007EC">
        <w:rPr>
          <w:rFonts w:ascii="Times New Roman" w:hAnsi="Times New Roman" w:cs="Times New Roman"/>
          <w:sz w:val="28"/>
          <w:szCs w:val="28"/>
        </w:rPr>
        <w:t>следования, тестов и по их результатам осуществлять реабилитацию пацие</w:t>
      </w:r>
      <w:r w:rsidRPr="00E007EC">
        <w:rPr>
          <w:rFonts w:ascii="Times New Roman" w:hAnsi="Times New Roman" w:cs="Times New Roman"/>
          <w:sz w:val="28"/>
          <w:szCs w:val="28"/>
        </w:rPr>
        <w:t>н</w:t>
      </w:r>
      <w:r w:rsidRPr="00E007EC">
        <w:rPr>
          <w:rFonts w:ascii="Times New Roman" w:hAnsi="Times New Roman" w:cs="Times New Roman"/>
          <w:sz w:val="28"/>
          <w:szCs w:val="28"/>
        </w:rPr>
        <w:t>тов, а также допуск к занятиям физической культурой и спортом;</w:t>
      </w:r>
    </w:p>
    <w:p w:rsidR="00E007EC" w:rsidRPr="00E007EC" w:rsidRDefault="00E007EC" w:rsidP="00E0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2. Проводить медицинские осмотры, врачебный контроль, диспансеризацию лиц, занимающихся физической культурой и спортом, а также медицинское обеспечение учебно-тренировочного процесса;</w:t>
      </w:r>
    </w:p>
    <w:p w:rsidR="00E007EC" w:rsidRPr="00E007EC" w:rsidRDefault="00E007EC" w:rsidP="00E0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3. Применять методы физической реабилитации на различных этапах мед</w:t>
      </w:r>
      <w:r w:rsidRPr="00E007EC">
        <w:rPr>
          <w:rFonts w:ascii="Times New Roman" w:hAnsi="Times New Roman" w:cs="Times New Roman"/>
          <w:sz w:val="28"/>
          <w:szCs w:val="28"/>
        </w:rPr>
        <w:t>и</w:t>
      </w:r>
      <w:r w:rsidRPr="00E007EC">
        <w:rPr>
          <w:rFonts w:ascii="Times New Roman" w:hAnsi="Times New Roman" w:cs="Times New Roman"/>
          <w:sz w:val="28"/>
          <w:szCs w:val="28"/>
        </w:rPr>
        <w:t>цинской помощи;</w:t>
      </w:r>
    </w:p>
    <w:p w:rsidR="00E007EC" w:rsidRPr="00E007EC" w:rsidRDefault="00E007EC" w:rsidP="00E0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 xml:space="preserve">4. Применять лекарственную, </w:t>
      </w:r>
      <w:proofErr w:type="spellStart"/>
      <w:r w:rsidRPr="00E007EC">
        <w:rPr>
          <w:rFonts w:ascii="Times New Roman" w:hAnsi="Times New Roman" w:cs="Times New Roman"/>
          <w:sz w:val="28"/>
          <w:szCs w:val="28"/>
        </w:rPr>
        <w:t>немедикаментозную</w:t>
      </w:r>
      <w:proofErr w:type="spellEnd"/>
      <w:r w:rsidRPr="00E007EC">
        <w:rPr>
          <w:rFonts w:ascii="Times New Roman" w:hAnsi="Times New Roman" w:cs="Times New Roman"/>
          <w:sz w:val="28"/>
          <w:szCs w:val="28"/>
        </w:rPr>
        <w:t xml:space="preserve"> терапию и другие методы у пациентов, нуждающихся в медицинской реабилитации и санаторно-курортном лечении, а также  в восстановлении физической работоспособн</w:t>
      </w:r>
      <w:r w:rsidRPr="00E007EC">
        <w:rPr>
          <w:rFonts w:ascii="Times New Roman" w:hAnsi="Times New Roman" w:cs="Times New Roman"/>
          <w:sz w:val="28"/>
          <w:szCs w:val="28"/>
        </w:rPr>
        <w:t>о</w:t>
      </w:r>
      <w:r w:rsidRPr="00E007EC">
        <w:rPr>
          <w:rFonts w:ascii="Times New Roman" w:hAnsi="Times New Roman" w:cs="Times New Roman"/>
          <w:sz w:val="28"/>
          <w:szCs w:val="28"/>
        </w:rPr>
        <w:t>сти спортсменов;</w:t>
      </w:r>
    </w:p>
    <w:p w:rsidR="00E007EC" w:rsidRDefault="00E007EC" w:rsidP="00E0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7EC">
        <w:rPr>
          <w:rFonts w:ascii="Times New Roman" w:hAnsi="Times New Roman" w:cs="Times New Roman"/>
          <w:sz w:val="28"/>
          <w:szCs w:val="28"/>
        </w:rPr>
        <w:t>5. Оказывать медицинскую помощь при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7EC" w:rsidRPr="00E007EC" w:rsidRDefault="00E007EC" w:rsidP="00E007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ED3" w:rsidRDefault="00A21359" w:rsidP="00082ED3">
      <w:pPr>
        <w:jc w:val="center"/>
        <w:rPr>
          <w:rFonts w:ascii="Times New Roman" w:hAnsi="Times New Roman"/>
          <w:bCs/>
          <w:sz w:val="28"/>
          <w:szCs w:val="28"/>
        </w:rPr>
      </w:pPr>
      <w:r w:rsidRPr="00082ED3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>3</w:t>
      </w:r>
      <w:r w:rsidRPr="00E00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ED3" w:rsidRPr="00082ED3">
        <w:rPr>
          <w:rFonts w:ascii="Times New Roman" w:hAnsi="Times New Roman"/>
          <w:bCs/>
          <w:sz w:val="28"/>
          <w:szCs w:val="28"/>
        </w:rPr>
        <w:t>Законодательные и нормативно-правовые документы в соответствии с профилем специальности</w:t>
      </w:r>
    </w:p>
    <w:p w:rsidR="00082ED3" w:rsidRDefault="00082ED3" w:rsidP="00082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2344">
        <w:rPr>
          <w:rFonts w:ascii="Times New Roman" w:hAnsi="Times New Roman"/>
          <w:sz w:val="28"/>
          <w:szCs w:val="28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082ED3" w:rsidRDefault="00082ED3" w:rsidP="00082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2ED3">
        <w:rPr>
          <w:rFonts w:ascii="Times New Roman" w:hAnsi="Times New Roman"/>
          <w:sz w:val="28"/>
          <w:szCs w:val="28"/>
        </w:rPr>
        <w:t xml:space="preserve"> </w:t>
      </w:r>
      <w:r w:rsidRPr="00632344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</w:t>
      </w:r>
      <w:r w:rsidRPr="00632344">
        <w:rPr>
          <w:rFonts w:ascii="Times New Roman" w:hAnsi="Times New Roman"/>
          <w:sz w:val="28"/>
          <w:szCs w:val="28"/>
        </w:rPr>
        <w:t>й</w:t>
      </w:r>
      <w:r w:rsidRPr="00632344">
        <w:rPr>
          <w:rFonts w:ascii="Times New Roman" w:hAnsi="Times New Roman"/>
          <w:sz w:val="28"/>
          <w:szCs w:val="28"/>
        </w:rPr>
        <w:t>ской Федерации от 23 июля 2010 г. N 541н «Об утверждении единого квал</w:t>
      </w:r>
      <w:r w:rsidRPr="00632344">
        <w:rPr>
          <w:rFonts w:ascii="Times New Roman" w:hAnsi="Times New Roman"/>
          <w:sz w:val="28"/>
          <w:szCs w:val="28"/>
        </w:rPr>
        <w:t>и</w:t>
      </w:r>
      <w:r w:rsidRPr="00632344">
        <w:rPr>
          <w:rFonts w:ascii="Times New Roman" w:hAnsi="Times New Roman"/>
          <w:sz w:val="28"/>
          <w:szCs w:val="28"/>
        </w:rPr>
        <w:t>фикационного справочника должностей руководителей, специалистов и сл</w:t>
      </w:r>
      <w:r w:rsidRPr="00632344">
        <w:rPr>
          <w:rFonts w:ascii="Times New Roman" w:hAnsi="Times New Roman"/>
          <w:sz w:val="28"/>
          <w:szCs w:val="28"/>
        </w:rPr>
        <w:t>у</w:t>
      </w:r>
      <w:r w:rsidRPr="00632344">
        <w:rPr>
          <w:rFonts w:ascii="Times New Roman" w:hAnsi="Times New Roman"/>
          <w:sz w:val="28"/>
          <w:szCs w:val="28"/>
        </w:rPr>
        <w:t>жащих, раздел «Квалификационные характеристики должностей работников в сфере здравоохранения».</w:t>
      </w:r>
    </w:p>
    <w:p w:rsidR="00082ED3" w:rsidRDefault="00082ED3" w:rsidP="00082E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082ED3">
        <w:rPr>
          <w:rFonts w:ascii="Times New Roman" w:hAnsi="Times New Roman"/>
          <w:sz w:val="28"/>
          <w:szCs w:val="28"/>
        </w:rPr>
        <w:t xml:space="preserve"> </w:t>
      </w:r>
      <w:r w:rsidRPr="00632344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06.08.2013 № 529н «Об утверждении номенклатуры медицинских организ</w:t>
      </w:r>
      <w:r w:rsidRPr="00632344">
        <w:rPr>
          <w:rFonts w:ascii="Times New Roman" w:hAnsi="Times New Roman"/>
          <w:sz w:val="28"/>
          <w:szCs w:val="28"/>
        </w:rPr>
        <w:t>а</w:t>
      </w:r>
      <w:r w:rsidRPr="00632344">
        <w:rPr>
          <w:rFonts w:ascii="Times New Roman" w:hAnsi="Times New Roman"/>
          <w:sz w:val="28"/>
          <w:szCs w:val="28"/>
        </w:rPr>
        <w:t>ций» (зарегистрировано Минюстом России 13.09.2013, регистрационный н</w:t>
      </w:r>
      <w:r w:rsidRPr="00632344">
        <w:rPr>
          <w:rFonts w:ascii="Times New Roman" w:hAnsi="Times New Roman"/>
          <w:sz w:val="28"/>
          <w:szCs w:val="28"/>
        </w:rPr>
        <w:t>о</w:t>
      </w:r>
      <w:r w:rsidRPr="00632344">
        <w:rPr>
          <w:rFonts w:ascii="Times New Roman" w:hAnsi="Times New Roman"/>
          <w:sz w:val="28"/>
          <w:szCs w:val="28"/>
        </w:rPr>
        <w:t>мер № 29950).</w:t>
      </w:r>
    </w:p>
    <w:p w:rsidR="00082ED3" w:rsidRDefault="00082ED3" w:rsidP="00082E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2ED3">
        <w:rPr>
          <w:rFonts w:ascii="Times New Roman" w:hAnsi="Times New Roman"/>
          <w:sz w:val="28"/>
          <w:szCs w:val="28"/>
        </w:rPr>
        <w:t xml:space="preserve"> </w:t>
      </w:r>
      <w:r w:rsidRPr="00632344">
        <w:rPr>
          <w:rFonts w:ascii="Times New Roman" w:hAnsi="Times New Roman"/>
          <w:sz w:val="28"/>
          <w:szCs w:val="28"/>
        </w:rPr>
        <w:t>Приказ Минздрава России от 08.10.2015N 707н «Об утверждении Квал</w:t>
      </w:r>
      <w:r w:rsidRPr="00632344">
        <w:rPr>
          <w:rFonts w:ascii="Times New Roman" w:hAnsi="Times New Roman"/>
          <w:sz w:val="28"/>
          <w:szCs w:val="28"/>
        </w:rPr>
        <w:t>и</w:t>
      </w:r>
      <w:r w:rsidRPr="00632344">
        <w:rPr>
          <w:rFonts w:ascii="Times New Roman" w:hAnsi="Times New Roman"/>
          <w:sz w:val="28"/>
          <w:szCs w:val="28"/>
        </w:rPr>
        <w:t>фикационных требований к медицинским и фармацевтическим работникам с высшим образованием по направлению подготовки «Здравоохранение и м</w:t>
      </w:r>
      <w:r w:rsidRPr="00632344">
        <w:rPr>
          <w:rFonts w:ascii="Times New Roman" w:hAnsi="Times New Roman"/>
          <w:sz w:val="28"/>
          <w:szCs w:val="28"/>
        </w:rPr>
        <w:t>е</w:t>
      </w:r>
      <w:r w:rsidRPr="00632344">
        <w:rPr>
          <w:rFonts w:ascii="Times New Roman" w:hAnsi="Times New Roman"/>
          <w:sz w:val="28"/>
          <w:szCs w:val="28"/>
        </w:rPr>
        <w:t>дицинские науки» (Зарегистрировано в Минюсте России 23.10.2015 N 39438).</w:t>
      </w:r>
    </w:p>
    <w:p w:rsidR="00AD0EEC" w:rsidRDefault="00082ED3" w:rsidP="00AD0E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0EEC">
        <w:rPr>
          <w:rFonts w:ascii="Times New Roman" w:hAnsi="Times New Roman" w:cs="Times New Roman"/>
          <w:sz w:val="28"/>
          <w:szCs w:val="28"/>
        </w:rPr>
        <w:t>.</w:t>
      </w:r>
      <w:r w:rsidR="00AD0EEC" w:rsidRPr="00AD0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EEC" w:rsidRPr="00AD0EEC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1 марта </w:t>
      </w:r>
      <w:smartTag w:uri="urn:schemas-microsoft-com:office:smarttags" w:element="metricconverter">
        <w:smartTagPr>
          <w:attr w:name="ProductID" w:val="2016 г"/>
        </w:smartTagPr>
        <w:r w:rsidR="00AD0EEC" w:rsidRPr="00AD0EE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D0EEC" w:rsidRPr="00AD0EEC">
        <w:rPr>
          <w:rFonts w:ascii="Times New Roman" w:hAnsi="Times New Roman" w:cs="Times New Roman"/>
          <w:sz w:val="28"/>
          <w:szCs w:val="28"/>
        </w:rPr>
        <w:t>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</w:t>
      </w:r>
      <w:r w:rsidR="00AD0EEC" w:rsidRPr="00AD0EEC">
        <w:rPr>
          <w:rFonts w:ascii="Times New Roman" w:hAnsi="Times New Roman" w:cs="Times New Roman"/>
          <w:sz w:val="28"/>
          <w:szCs w:val="28"/>
        </w:rPr>
        <w:t>а</w:t>
      </w:r>
      <w:r w:rsidR="00AD0EEC" w:rsidRPr="00AD0EEC">
        <w:rPr>
          <w:rFonts w:ascii="Times New Roman" w:hAnsi="Times New Roman" w:cs="Times New Roman"/>
          <w:sz w:val="28"/>
          <w:szCs w:val="28"/>
        </w:rPr>
        <w:t>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="00AD0EEC" w:rsidRPr="00AD0EEC">
        <w:rPr>
          <w:rFonts w:ascii="Times New Roman" w:hAnsi="Times New Roman" w:cs="Times New Roman"/>
          <w:sz w:val="28"/>
          <w:szCs w:val="28"/>
        </w:rPr>
        <w:t xml:space="preserve"> "Готов к труду и обороне».</w:t>
      </w:r>
    </w:p>
    <w:p w:rsidR="00AD0EEC" w:rsidRPr="00AD0EEC" w:rsidRDefault="00AD0EEC" w:rsidP="00AD0E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0EEC">
        <w:rPr>
          <w:rFonts w:ascii="Times New Roman" w:hAnsi="Times New Roman" w:cs="Times New Roman"/>
          <w:sz w:val="28"/>
          <w:szCs w:val="28"/>
        </w:rPr>
        <w:t xml:space="preserve">. Приказ Министерства здравоохранения РФ от </w:t>
      </w:r>
      <w:proofErr w:type="spellStart"/>
      <w:proofErr w:type="gramStart"/>
      <w:r w:rsidRPr="00AD0EE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AD0EEC">
        <w:rPr>
          <w:rFonts w:ascii="Times New Roman" w:hAnsi="Times New Roman" w:cs="Times New Roman"/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 w:rsidRPr="00AD0EE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D0EEC">
        <w:rPr>
          <w:rFonts w:ascii="Times New Roman" w:hAnsi="Times New Roman" w:cs="Times New Roman"/>
          <w:sz w:val="28"/>
          <w:szCs w:val="28"/>
        </w:rPr>
        <w:t>. N 1705н «Об утверждении Порядка организации медицинской реабилитации».</w:t>
      </w:r>
    </w:p>
    <w:p w:rsidR="00AD0EEC" w:rsidRPr="00AD0EEC" w:rsidRDefault="00AD0EEC" w:rsidP="00AD0EE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Приказ </w:t>
      </w:r>
      <w:r w:rsidRPr="00AD0EE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РФ от </w:t>
      </w:r>
      <w:r>
        <w:rPr>
          <w:rFonts w:ascii="Times New Roman" w:hAnsi="Times New Roman" w:cs="Times New Roman"/>
          <w:bCs/>
          <w:sz w:val="28"/>
          <w:szCs w:val="28"/>
        </w:rPr>
        <w:t>3 сентября 2018 г. №</w:t>
      </w:r>
      <w:r w:rsidR="00266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EEC">
        <w:rPr>
          <w:rFonts w:ascii="Times New Roman" w:hAnsi="Times New Roman" w:cs="Times New Roman"/>
          <w:bCs/>
          <w:sz w:val="28"/>
          <w:szCs w:val="28"/>
        </w:rPr>
        <w:t>572н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AD0EEC">
        <w:rPr>
          <w:rFonts w:ascii="Times New Roman" w:hAnsi="Times New Roman" w:cs="Times New Roman"/>
          <w:bCs/>
          <w:sz w:val="28"/>
          <w:szCs w:val="28"/>
        </w:rPr>
        <w:t>б утверждении профессионального стандарта "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D0EEC">
        <w:rPr>
          <w:rFonts w:ascii="Times New Roman" w:hAnsi="Times New Roman" w:cs="Times New Roman"/>
          <w:bCs/>
          <w:sz w:val="28"/>
          <w:szCs w:val="28"/>
        </w:rPr>
        <w:t>пециалист по м</w:t>
      </w:r>
      <w:r w:rsidRPr="00AD0EEC">
        <w:rPr>
          <w:rFonts w:ascii="Times New Roman" w:hAnsi="Times New Roman" w:cs="Times New Roman"/>
          <w:bCs/>
          <w:sz w:val="28"/>
          <w:szCs w:val="28"/>
        </w:rPr>
        <w:t>е</w:t>
      </w:r>
      <w:r w:rsidRPr="00AD0EEC">
        <w:rPr>
          <w:rFonts w:ascii="Times New Roman" w:hAnsi="Times New Roman" w:cs="Times New Roman"/>
          <w:bCs/>
          <w:sz w:val="28"/>
          <w:szCs w:val="28"/>
        </w:rPr>
        <w:t>дицинской реабилитации"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1359" w:rsidRDefault="00A21359" w:rsidP="00A21359">
      <w:pPr>
        <w:jc w:val="center"/>
        <w:rPr>
          <w:rFonts w:ascii="Times New Roman" w:hAnsi="Times New Roman"/>
          <w:bCs/>
          <w:sz w:val="28"/>
          <w:szCs w:val="28"/>
        </w:rPr>
      </w:pPr>
      <w:r w:rsidRPr="00082ED3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>4</w:t>
      </w:r>
      <w:r w:rsidRPr="00A21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1359">
        <w:rPr>
          <w:rFonts w:ascii="Times New Roman" w:hAnsi="Times New Roman"/>
          <w:bCs/>
          <w:sz w:val="28"/>
          <w:szCs w:val="28"/>
        </w:rPr>
        <w:t>Учебно-методические материалы по рабочим программам модулей</w:t>
      </w:r>
    </w:p>
    <w:p w:rsidR="00A21359" w:rsidRPr="00A21359" w:rsidRDefault="00A21359" w:rsidP="00A2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21359">
        <w:rPr>
          <w:rFonts w:ascii="Times New Roman" w:hAnsi="Times New Roman" w:cs="Times New Roman"/>
          <w:sz w:val="28"/>
          <w:szCs w:val="28"/>
        </w:rPr>
        <w:t xml:space="preserve">Миронов С.П. Спортивная медицина: национальное руководство //С.П. Миронов, Б.А. </w:t>
      </w:r>
      <w:proofErr w:type="spellStart"/>
      <w:r w:rsidRPr="00A21359">
        <w:rPr>
          <w:rFonts w:ascii="Times New Roman" w:hAnsi="Times New Roman" w:cs="Times New Roman"/>
          <w:sz w:val="28"/>
          <w:szCs w:val="28"/>
        </w:rPr>
        <w:t>Поляев</w:t>
      </w:r>
      <w:proofErr w:type="spellEnd"/>
      <w:r w:rsidRPr="00A21359">
        <w:rPr>
          <w:rFonts w:ascii="Times New Roman" w:hAnsi="Times New Roman" w:cs="Times New Roman"/>
          <w:sz w:val="28"/>
          <w:szCs w:val="28"/>
        </w:rPr>
        <w:t xml:space="preserve">, Г.А. Макарова. М.: </w:t>
      </w:r>
      <w:proofErr w:type="spellStart"/>
      <w:r w:rsidRPr="00A21359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A21359">
        <w:rPr>
          <w:rFonts w:ascii="Times New Roman" w:hAnsi="Times New Roman" w:cs="Times New Roman"/>
          <w:sz w:val="28"/>
          <w:szCs w:val="28"/>
        </w:rPr>
        <w:t>, 2012. – 1184с.</w:t>
      </w:r>
    </w:p>
    <w:p w:rsidR="00A21359" w:rsidRPr="00A21359" w:rsidRDefault="00A21359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>2.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Макарова Г.А. Справочник детского спортивного врача. М: Советский спорт, 2008– 440с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21359" w:rsidRPr="00A21359" w:rsidRDefault="00A21359" w:rsidP="00A213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 xml:space="preserve">3. 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Носков С.М., </w:t>
      </w:r>
      <w:proofErr w:type="spellStart"/>
      <w:r w:rsidRPr="00A21359">
        <w:rPr>
          <w:rFonts w:ascii="Times New Roman" w:hAnsi="Times New Roman" w:cs="Times New Roman"/>
          <w:color w:val="000000"/>
          <w:sz w:val="28"/>
          <w:szCs w:val="28"/>
        </w:rPr>
        <w:t>Маргазин</w:t>
      </w:r>
      <w:proofErr w:type="spellEnd"/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В.А. Реабилитация при заболеваниях сердца и су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тавах. М.: </w:t>
      </w:r>
      <w:proofErr w:type="spellStart"/>
      <w:r w:rsidRPr="00A21359">
        <w:rPr>
          <w:rFonts w:ascii="Times New Roman" w:hAnsi="Times New Roman" w:cs="Times New Roman"/>
          <w:color w:val="000000"/>
          <w:sz w:val="28"/>
          <w:szCs w:val="28"/>
        </w:rPr>
        <w:t>ГЭОТАР-Медиа</w:t>
      </w:r>
      <w:proofErr w:type="spellEnd"/>
      <w:r w:rsidRPr="00A21359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A21359" w:rsidRPr="00A21359" w:rsidRDefault="00A21359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 xml:space="preserve">4. 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>Дубровский В.И. Физическая реабилитация. М</w:t>
      </w:r>
      <w:proofErr w:type="gramStart"/>
      <w:r w:rsidRPr="00A21359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A21359">
        <w:rPr>
          <w:rFonts w:ascii="Times New Roman" w:hAnsi="Times New Roman" w:cs="Times New Roman"/>
          <w:color w:val="000000"/>
          <w:sz w:val="28"/>
          <w:szCs w:val="28"/>
        </w:rPr>
        <w:t>ином,2010.</w:t>
      </w:r>
    </w:p>
    <w:p w:rsidR="00A21359" w:rsidRPr="00A21359" w:rsidRDefault="00A21359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5. Разумов А.Н., </w:t>
      </w:r>
      <w:proofErr w:type="spellStart"/>
      <w:r w:rsidRPr="00A21359">
        <w:rPr>
          <w:rFonts w:ascii="Times New Roman" w:hAnsi="Times New Roman" w:cs="Times New Roman"/>
          <w:color w:val="000000"/>
          <w:sz w:val="28"/>
          <w:szCs w:val="28"/>
        </w:rPr>
        <w:t>Ромашин</w:t>
      </w:r>
      <w:proofErr w:type="spellEnd"/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О.В. Оздоровительная физкультура в восстанов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>тельной медицине. М.: МДВ,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ab/>
        <w:t>2007– 264с.</w:t>
      </w:r>
    </w:p>
    <w:p w:rsidR="00A21359" w:rsidRPr="00A21359" w:rsidRDefault="00A21359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color w:val="000000"/>
          <w:sz w:val="28"/>
          <w:szCs w:val="28"/>
        </w:rPr>
        <w:t>6. Михайлов С.С. Спортивная биохимия. М: Советский спорт 2007– 260с.</w:t>
      </w:r>
    </w:p>
    <w:p w:rsidR="00A21359" w:rsidRDefault="00A21359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7. Епифанов В.А. Реабилитация больных, перенесших инсульт. </w:t>
      </w:r>
      <w:proofErr w:type="spellStart"/>
      <w:r w:rsidRPr="00A21359">
        <w:rPr>
          <w:rFonts w:ascii="Times New Roman" w:hAnsi="Times New Roman" w:cs="Times New Roman"/>
          <w:color w:val="000000"/>
          <w:sz w:val="28"/>
          <w:szCs w:val="28"/>
        </w:rPr>
        <w:t>М.:МЕДпресс-информ</w:t>
      </w:r>
      <w:proofErr w:type="spellEnd"/>
      <w:r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2006– 256с.</w:t>
      </w:r>
      <w:r w:rsidRPr="00A213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75E4" w:rsidRPr="00A275E4" w:rsidRDefault="00A275E4" w:rsidP="00A2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>8.Епифанов В.А. Лечебная физическая культура: учеб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особие [для вузов]/ В.А. Епифанов. - 2-е изд.,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и доп. - М.: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2012. - 568 с.: ил</w:t>
      </w:r>
    </w:p>
    <w:p w:rsidR="00A21359" w:rsidRPr="00A21359" w:rsidRDefault="00A275E4" w:rsidP="00A21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>9.</w:t>
      </w:r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Плотников В.П., </w:t>
      </w:r>
      <w:proofErr w:type="spellStart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>Поляев</w:t>
      </w:r>
      <w:proofErr w:type="spellEnd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 Б.А. Уроки спортивной медицины: </w:t>
      </w:r>
      <w:proofErr w:type="spellStart"/>
      <w:proofErr w:type="gramStart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>учебно-метод</w:t>
      </w:r>
      <w:proofErr w:type="spellEnd"/>
      <w:proofErr w:type="gramEnd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 xml:space="preserve">. пособие. – М.: ФГОУ «ВУНМЦ </w:t>
      </w:r>
      <w:proofErr w:type="spellStart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>Росздрава</w:t>
      </w:r>
      <w:proofErr w:type="spellEnd"/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>» 2009. - 120с.</w:t>
      </w:r>
    </w:p>
    <w:p w:rsidR="00A21359" w:rsidRDefault="00A275E4" w:rsidP="00A2135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A21359" w:rsidRPr="00A21359">
        <w:rPr>
          <w:rFonts w:ascii="Times New Roman" w:hAnsi="Times New Roman" w:cs="Times New Roman"/>
          <w:color w:val="000000"/>
          <w:sz w:val="28"/>
          <w:szCs w:val="28"/>
        </w:rPr>
        <w:t>. Власова И.А. Физическое здоровье людей пожилого возраста. Иркутск: РИО ГБОУ ДПО ИГМАПО, 2012– 139с.</w:t>
      </w:r>
    </w:p>
    <w:p w:rsidR="00A275E4" w:rsidRDefault="00A275E4" w:rsidP="00A275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275E4">
        <w:rPr>
          <w:rFonts w:ascii="Times New Roman" w:hAnsi="Times New Roman" w:cs="Times New Roman"/>
          <w:bCs/>
          <w:sz w:val="28"/>
          <w:szCs w:val="28"/>
        </w:rPr>
        <w:t xml:space="preserve"> Власова И. А.Оценка физического развития человека: метод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ек./ И.А. Власова, Н.П.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Гаськова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; Иркут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>ос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мед. акад.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последипл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образования. - 2-е изд.,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. и доп. - Иркутск, 2014. - 28 с.</w:t>
      </w:r>
    </w:p>
    <w:p w:rsidR="00A275E4" w:rsidRPr="00A275E4" w:rsidRDefault="00A275E4" w:rsidP="00A275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>12. Малявин А.Г. Реабилитация при заболеваниях органов дыхания/ А.Г. М</w:t>
      </w:r>
      <w:r w:rsidRPr="00A275E4">
        <w:rPr>
          <w:rFonts w:ascii="Times New Roman" w:hAnsi="Times New Roman" w:cs="Times New Roman"/>
          <w:bCs/>
          <w:sz w:val="28"/>
          <w:szCs w:val="28"/>
        </w:rPr>
        <w:t>а</w:t>
      </w:r>
      <w:r w:rsidRPr="00A275E4">
        <w:rPr>
          <w:rFonts w:ascii="Times New Roman" w:hAnsi="Times New Roman" w:cs="Times New Roman"/>
          <w:bCs/>
          <w:sz w:val="28"/>
          <w:szCs w:val="28"/>
        </w:rPr>
        <w:t xml:space="preserve">лявин, В.А. Епифанов, И.И. Глазкова. - М.: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2010. - 352 с.</w:t>
      </w:r>
    </w:p>
    <w:p w:rsidR="00A275E4" w:rsidRDefault="00A275E4" w:rsidP="00A275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 xml:space="preserve">13. Реабилитация при заболеваниях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/ Р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ед. И.Н. Макарова. - М.: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2010. - 304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5E4" w:rsidRPr="00A275E4" w:rsidRDefault="00A275E4" w:rsidP="00A27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 xml:space="preserve">14.Восстановительное лечение больных с заболеваниями суставов: пособие для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вра-чей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/ О.Ю.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Киргизова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Машанская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И.Г.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Моторина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И.И. Роман</w:t>
      </w:r>
      <w:r w:rsidRPr="00A275E4">
        <w:rPr>
          <w:rFonts w:ascii="Times New Roman" w:hAnsi="Times New Roman" w:cs="Times New Roman"/>
          <w:bCs/>
          <w:sz w:val="28"/>
          <w:szCs w:val="28"/>
        </w:rPr>
        <w:t>о</w:t>
      </w:r>
      <w:r w:rsidRPr="00A275E4">
        <w:rPr>
          <w:rFonts w:ascii="Times New Roman" w:hAnsi="Times New Roman" w:cs="Times New Roman"/>
          <w:bCs/>
          <w:sz w:val="28"/>
          <w:szCs w:val="28"/>
        </w:rPr>
        <w:t>ва; Иркут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>ос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мед. акад.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последипл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образования. - 2-е изд.,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. и доп. - Иркутск, 2012. - 36 с</w:t>
      </w:r>
    </w:p>
    <w:p w:rsidR="00A275E4" w:rsidRPr="00A275E4" w:rsidRDefault="00A275E4" w:rsidP="00A27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>15.Киргизова, О.Ю.Восстановительное лечение больных остеохондрозом: метод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ек./ О.Ю.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Киргизова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Машанская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И.Г.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Моторина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; Иркутская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. мед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кад.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последипл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образованя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. - Иркутск, 2012. - 23с</w:t>
      </w:r>
    </w:p>
    <w:p w:rsidR="00A275E4" w:rsidRPr="00A275E4" w:rsidRDefault="00A275E4" w:rsidP="00A27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 xml:space="preserve">16.Кадыков А.С. Реабилитация неврологических больных/ А.С. Кадыков, Л.А.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Черникова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Н.В.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Шахпаронова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- 2-е изд. - М.: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МЕДпресс-информ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2009. - 560 с.: ил</w:t>
      </w:r>
    </w:p>
    <w:p w:rsidR="00A275E4" w:rsidRDefault="00A275E4" w:rsidP="00A27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 xml:space="preserve">17.Немкова С.А. Детский церебральный паралич: современные технологии в комплексной диагностике и реабилитации когнитивных расстройств/ С.А. Немкова. - М.: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Медпрактика-М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2013. - 440 с.</w:t>
      </w:r>
    </w:p>
    <w:p w:rsidR="00A275E4" w:rsidRPr="00A275E4" w:rsidRDefault="00A275E4" w:rsidP="00A27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>18.Иваничев Г.А. Мануальная терапия: учеб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последипл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. и доп. проф. образования/ Г.А. Иваничев. - Казань: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Идел-Пресс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>, 2008. – 488.</w:t>
      </w:r>
    </w:p>
    <w:p w:rsidR="00A275E4" w:rsidRPr="00A275E4" w:rsidRDefault="00A275E4" w:rsidP="00A275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75E4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Шайтов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Леон. Массаж и мануальная терапия при боли в пояснице: пер. с англ./ Леон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Шайтов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Сэнди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75E4">
        <w:rPr>
          <w:rFonts w:ascii="Times New Roman" w:hAnsi="Times New Roman" w:cs="Times New Roman"/>
          <w:bCs/>
          <w:sz w:val="28"/>
          <w:szCs w:val="28"/>
        </w:rPr>
        <w:t>Фритц</w:t>
      </w:r>
      <w:proofErr w:type="spellEnd"/>
      <w:r w:rsidRPr="00A275E4">
        <w:rPr>
          <w:rFonts w:ascii="Times New Roman" w:hAnsi="Times New Roman" w:cs="Times New Roman"/>
          <w:bCs/>
          <w:sz w:val="28"/>
          <w:szCs w:val="28"/>
        </w:rPr>
        <w:t xml:space="preserve">; Ред. пер. И.С. Красикова. - М.: Бином, 2010. - 304 </w:t>
      </w:r>
      <w:proofErr w:type="gramStart"/>
      <w:r w:rsidRPr="00A275E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A275E4" w:rsidRPr="00A275E4" w:rsidRDefault="00A275E4" w:rsidP="00A275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359" w:rsidRPr="00A21359" w:rsidRDefault="00A21359" w:rsidP="00A21359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1359">
        <w:rPr>
          <w:rFonts w:ascii="Times New Roman" w:hAnsi="Times New Roman" w:cs="Times New Roman"/>
          <w:bCs/>
          <w:i/>
          <w:sz w:val="28"/>
          <w:szCs w:val="28"/>
        </w:rPr>
        <w:t>Интернет-ресурсы:</w:t>
      </w:r>
    </w:p>
    <w:p w:rsidR="00A21359" w:rsidRPr="00A21359" w:rsidRDefault="00A21359" w:rsidP="00A2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Внутренние ресурсы: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электронный каталог научно-медицинской библиотеки, включающий все виды изданий;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база данных «Периодика»;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электронная полнотекстовая библиотека трудов ИГМАПО;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библиографическая база данных «Труды сотрудников ИГИУВ/ИГМАПО»;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 xml:space="preserve">реферативный журнал «Медицина» ВИНИТИ / на </w:t>
      </w:r>
      <w:r w:rsidRPr="00A2135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13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«</w:t>
      </w:r>
      <w:r w:rsidRPr="00A21359">
        <w:rPr>
          <w:rFonts w:ascii="Times New Roman" w:hAnsi="Times New Roman" w:cs="Times New Roman"/>
          <w:sz w:val="28"/>
          <w:szCs w:val="28"/>
        </w:rPr>
        <w:t xml:space="preserve">Консультант врача» электронная медицинская библиотека/ на </w:t>
      </w:r>
      <w:r w:rsidRPr="00A2135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13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359">
        <w:rPr>
          <w:rFonts w:ascii="Times New Roman" w:hAnsi="Times New Roman" w:cs="Times New Roman"/>
          <w:sz w:val="28"/>
          <w:szCs w:val="28"/>
        </w:rPr>
        <w:t>Кокрановская</w:t>
      </w:r>
      <w:proofErr w:type="spellEnd"/>
      <w:r w:rsidRPr="00A21359">
        <w:rPr>
          <w:rFonts w:ascii="Times New Roman" w:hAnsi="Times New Roman" w:cs="Times New Roman"/>
          <w:sz w:val="28"/>
          <w:szCs w:val="28"/>
        </w:rPr>
        <w:t xml:space="preserve"> библиотека / на </w:t>
      </w:r>
      <w:r w:rsidRPr="00A2135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1359">
        <w:rPr>
          <w:rFonts w:ascii="Times New Roman" w:hAnsi="Times New Roman" w:cs="Times New Roman"/>
          <w:sz w:val="28"/>
          <w:szCs w:val="28"/>
        </w:rPr>
        <w:t>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 xml:space="preserve">Бюллетень регистрации НИР и ОКР / на </w:t>
      </w:r>
      <w:r w:rsidRPr="00A21359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 xml:space="preserve">Сборник рефератов НИР и ОКР / на </w:t>
      </w:r>
      <w:r w:rsidRPr="00A2135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213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59" w:rsidRPr="00A21359" w:rsidRDefault="00A21359" w:rsidP="00A21359">
      <w:pPr>
        <w:numPr>
          <w:ilvl w:val="0"/>
          <w:numId w:val="27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359">
        <w:rPr>
          <w:rFonts w:ascii="Times New Roman" w:hAnsi="Times New Roman" w:cs="Times New Roman"/>
          <w:sz w:val="28"/>
          <w:szCs w:val="28"/>
        </w:rPr>
        <w:t>Коллекция электронных приложений к печатным изданиям: «Национальным руководствам» и др.</w:t>
      </w:r>
    </w:p>
    <w:p w:rsidR="00A21359" w:rsidRPr="00A21359" w:rsidRDefault="00A21359" w:rsidP="00A21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59">
        <w:rPr>
          <w:rFonts w:ascii="Times New Roman" w:hAnsi="Times New Roman" w:cs="Times New Roman"/>
          <w:bCs/>
          <w:sz w:val="28"/>
          <w:szCs w:val="28"/>
        </w:rPr>
        <w:t>Внешние ресурсы:</w:t>
      </w:r>
    </w:p>
    <w:p w:rsidR="00A21359" w:rsidRPr="00A21359" w:rsidRDefault="00A21359" w:rsidP="00A21359">
      <w:pPr>
        <w:pStyle w:val="29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A21359">
        <w:rPr>
          <w:sz w:val="28"/>
          <w:szCs w:val="28"/>
        </w:rPr>
        <w:lastRenderedPageBreak/>
        <w:t>Электронный библиотечный абонемент ЦНМБ;</w:t>
      </w:r>
    </w:p>
    <w:p w:rsidR="00A21359" w:rsidRPr="00A21359" w:rsidRDefault="00A21359" w:rsidP="00A21359">
      <w:pPr>
        <w:pStyle w:val="29"/>
        <w:numPr>
          <w:ilvl w:val="0"/>
          <w:numId w:val="28"/>
        </w:numPr>
        <w:suppressAutoHyphens/>
        <w:jc w:val="both"/>
        <w:rPr>
          <w:bCs/>
          <w:sz w:val="28"/>
          <w:szCs w:val="28"/>
        </w:rPr>
      </w:pPr>
      <w:r w:rsidRPr="00A21359">
        <w:rPr>
          <w:bCs/>
          <w:sz w:val="28"/>
          <w:szCs w:val="28"/>
        </w:rPr>
        <w:t>Научная электронная библиотека;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A21359">
        <w:rPr>
          <w:bCs/>
          <w:sz w:val="28"/>
          <w:szCs w:val="28"/>
        </w:rPr>
        <w:t>МБА с ЦНМБ им. Сеченова;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A21359">
        <w:rPr>
          <w:bCs/>
          <w:sz w:val="28"/>
          <w:szCs w:val="28"/>
        </w:rPr>
        <w:t xml:space="preserve">Доступ к электронным ресурсам Новосибирского </w:t>
      </w:r>
      <w:proofErr w:type="spellStart"/>
      <w:r w:rsidRPr="00A21359">
        <w:rPr>
          <w:bCs/>
          <w:sz w:val="28"/>
          <w:szCs w:val="28"/>
        </w:rPr>
        <w:t>гос</w:t>
      </w:r>
      <w:proofErr w:type="spellEnd"/>
      <w:r w:rsidRPr="00A21359">
        <w:rPr>
          <w:bCs/>
          <w:sz w:val="28"/>
          <w:szCs w:val="28"/>
        </w:rPr>
        <w:t>. мед</w:t>
      </w:r>
      <w:proofErr w:type="gramStart"/>
      <w:r w:rsidRPr="00A21359">
        <w:rPr>
          <w:bCs/>
          <w:sz w:val="28"/>
          <w:szCs w:val="28"/>
        </w:rPr>
        <w:t>.</w:t>
      </w:r>
      <w:proofErr w:type="gramEnd"/>
      <w:r w:rsidRPr="00A21359">
        <w:rPr>
          <w:bCs/>
          <w:sz w:val="28"/>
          <w:szCs w:val="28"/>
        </w:rPr>
        <w:t xml:space="preserve"> </w:t>
      </w:r>
      <w:proofErr w:type="gramStart"/>
      <w:r w:rsidRPr="00A21359">
        <w:rPr>
          <w:bCs/>
          <w:sz w:val="28"/>
          <w:szCs w:val="28"/>
        </w:rPr>
        <w:t>у</w:t>
      </w:r>
      <w:proofErr w:type="gramEnd"/>
      <w:r w:rsidRPr="00A21359">
        <w:rPr>
          <w:bCs/>
          <w:sz w:val="28"/>
          <w:szCs w:val="28"/>
        </w:rPr>
        <w:t xml:space="preserve">н-та и Красноярского </w:t>
      </w:r>
      <w:proofErr w:type="spellStart"/>
      <w:r w:rsidRPr="00A21359">
        <w:rPr>
          <w:bCs/>
          <w:sz w:val="28"/>
          <w:szCs w:val="28"/>
        </w:rPr>
        <w:t>гос</w:t>
      </w:r>
      <w:proofErr w:type="spellEnd"/>
      <w:r w:rsidRPr="00A21359">
        <w:rPr>
          <w:bCs/>
          <w:sz w:val="28"/>
          <w:szCs w:val="28"/>
        </w:rPr>
        <w:t>. мед. ун-та в рамках Соглашения о сотрудничестве электронных библиотек вузов;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A21359">
        <w:rPr>
          <w:bCs/>
          <w:sz w:val="28"/>
          <w:szCs w:val="28"/>
        </w:rPr>
        <w:t>Библиографические ресурсы Некоммерческого Партнерства «</w:t>
      </w:r>
      <w:proofErr w:type="spellStart"/>
      <w:r w:rsidRPr="00A21359">
        <w:rPr>
          <w:bCs/>
          <w:sz w:val="28"/>
          <w:szCs w:val="28"/>
        </w:rPr>
        <w:t>МедАрт</w:t>
      </w:r>
      <w:proofErr w:type="spellEnd"/>
      <w:r w:rsidRPr="00A21359">
        <w:rPr>
          <w:bCs/>
          <w:sz w:val="28"/>
          <w:szCs w:val="28"/>
        </w:rPr>
        <w:t>»;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A21359">
        <w:rPr>
          <w:bCs/>
          <w:sz w:val="28"/>
          <w:szCs w:val="28"/>
        </w:rPr>
        <w:t>Справочно-правовая система «Гарант».</w:t>
      </w:r>
    </w:p>
    <w:p w:rsidR="00A21359" w:rsidRPr="00A21359" w:rsidRDefault="00A21359" w:rsidP="00A21359">
      <w:pPr>
        <w:pStyle w:val="29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 w:rsidRPr="00A21359">
        <w:rPr>
          <w:sz w:val="28"/>
          <w:szCs w:val="28"/>
        </w:rPr>
        <w:t>Сайт ГБОУ ДПО РМАПО МЗ РФ http://www.rmapo.ru/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1359">
        <w:rPr>
          <w:sz w:val="28"/>
          <w:szCs w:val="28"/>
        </w:rPr>
        <w:t xml:space="preserve">Сайт Издательства «Медицина» - </w:t>
      </w:r>
      <w:proofErr w:type="spellStart"/>
      <w:r w:rsidRPr="00A21359">
        <w:rPr>
          <w:sz w:val="28"/>
          <w:szCs w:val="28"/>
        </w:rPr>
        <w:t>www.medlit.ru</w:t>
      </w:r>
      <w:proofErr w:type="spellEnd"/>
    </w:p>
    <w:p w:rsidR="00A21359" w:rsidRPr="00A21359" w:rsidRDefault="00A21359" w:rsidP="00A21359">
      <w:pPr>
        <w:pStyle w:val="29"/>
        <w:numPr>
          <w:ilvl w:val="0"/>
          <w:numId w:val="29"/>
        </w:numPr>
        <w:tabs>
          <w:tab w:val="left" w:pos="1276"/>
        </w:tabs>
        <w:jc w:val="both"/>
        <w:rPr>
          <w:sz w:val="28"/>
          <w:szCs w:val="28"/>
        </w:rPr>
      </w:pPr>
      <w:r w:rsidRPr="00A21359">
        <w:rPr>
          <w:sz w:val="28"/>
          <w:szCs w:val="28"/>
        </w:rPr>
        <w:t xml:space="preserve">Сайт электронной медицинской библиотеки - </w:t>
      </w:r>
      <w:hyperlink r:id="rId9" w:history="1">
        <w:r w:rsidRPr="00A21359">
          <w:rPr>
            <w:rStyle w:val="af5"/>
            <w:sz w:val="28"/>
            <w:szCs w:val="28"/>
          </w:rPr>
          <w:t>www.MEDLITER.ru</w:t>
        </w:r>
      </w:hyperlink>
    </w:p>
    <w:p w:rsidR="00A21359" w:rsidRPr="00A21359" w:rsidRDefault="00A21359" w:rsidP="00A21359">
      <w:pPr>
        <w:pStyle w:val="29"/>
        <w:numPr>
          <w:ilvl w:val="0"/>
          <w:numId w:val="29"/>
        </w:numPr>
        <w:rPr>
          <w:sz w:val="28"/>
          <w:szCs w:val="28"/>
        </w:rPr>
      </w:pPr>
      <w:r w:rsidRPr="00A21359">
        <w:rPr>
          <w:sz w:val="28"/>
          <w:szCs w:val="28"/>
        </w:rPr>
        <w:t>Национальная медицинская библиотека США http://www.hstat.nlm.nih.gov/</w:t>
      </w:r>
    </w:p>
    <w:p w:rsidR="00A21359" w:rsidRPr="00A21359" w:rsidRDefault="00A21359" w:rsidP="00A21359">
      <w:pPr>
        <w:pStyle w:val="29"/>
        <w:numPr>
          <w:ilvl w:val="0"/>
          <w:numId w:val="29"/>
        </w:numPr>
        <w:tabs>
          <w:tab w:val="left" w:pos="1276"/>
        </w:tabs>
        <w:jc w:val="both"/>
        <w:rPr>
          <w:sz w:val="28"/>
          <w:szCs w:val="28"/>
        </w:rPr>
      </w:pPr>
      <w:r w:rsidRPr="00A21359">
        <w:rPr>
          <w:sz w:val="28"/>
          <w:szCs w:val="28"/>
        </w:rPr>
        <w:t>База клинических рекомендаций, основанных на доказательной м</w:t>
      </w:r>
      <w:r w:rsidRPr="00A21359">
        <w:rPr>
          <w:sz w:val="28"/>
          <w:szCs w:val="28"/>
        </w:rPr>
        <w:t>е</w:t>
      </w:r>
      <w:r w:rsidRPr="00A21359">
        <w:rPr>
          <w:sz w:val="28"/>
          <w:szCs w:val="28"/>
        </w:rPr>
        <w:t>дицине http://www.emb-guidylines.com/</w:t>
      </w:r>
    </w:p>
    <w:p w:rsidR="00083A93" w:rsidRPr="00083A93" w:rsidRDefault="00083A93" w:rsidP="00083A9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A93">
        <w:rPr>
          <w:rFonts w:ascii="Times New Roman" w:hAnsi="Times New Roman" w:cs="Times New Roman"/>
          <w:sz w:val="28"/>
          <w:szCs w:val="28"/>
        </w:rPr>
        <w:t>Материально-технические базы, обеспечивающие организацию всех видов дисциплинарной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A93" w:rsidRPr="00083A93" w:rsidRDefault="00083A93" w:rsidP="00083A93">
      <w:pPr>
        <w:pStyle w:val="ac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A93">
        <w:rPr>
          <w:rFonts w:ascii="Times New Roman" w:hAnsi="Times New Roman" w:cs="Times New Roman"/>
          <w:sz w:val="28"/>
          <w:szCs w:val="28"/>
        </w:rPr>
        <w:t xml:space="preserve"> Отделения реабилитации в медицинских учреждениях.</w:t>
      </w:r>
    </w:p>
    <w:p w:rsidR="00083A93" w:rsidRPr="00083A93" w:rsidRDefault="00083A93" w:rsidP="00083A93">
      <w:pPr>
        <w:pStyle w:val="ac"/>
        <w:numPr>
          <w:ilvl w:val="0"/>
          <w:numId w:val="29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A93">
        <w:rPr>
          <w:rFonts w:ascii="Times New Roman" w:hAnsi="Times New Roman" w:cs="Times New Roman"/>
          <w:sz w:val="28"/>
          <w:szCs w:val="28"/>
        </w:rPr>
        <w:t>АО «Клинический Курорт Ангара»</w:t>
      </w:r>
    </w:p>
    <w:p w:rsidR="00082ED3" w:rsidRPr="00083A93" w:rsidRDefault="00083A93" w:rsidP="003B0E26">
      <w:pPr>
        <w:pStyle w:val="ac"/>
        <w:numPr>
          <w:ilvl w:val="0"/>
          <w:numId w:val="29"/>
        </w:num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A93">
        <w:rPr>
          <w:rFonts w:ascii="Times New Roman" w:hAnsi="Times New Roman" w:cs="Times New Roman"/>
          <w:sz w:val="28"/>
          <w:szCs w:val="28"/>
        </w:rPr>
        <w:t>ГБУЗ ИОВФД  «Здоровье».</w:t>
      </w:r>
    </w:p>
    <w:sectPr w:rsidR="00082ED3" w:rsidRPr="00083A93" w:rsidSect="0035035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58" w:rsidRDefault="00120158" w:rsidP="002A44E5">
      <w:pPr>
        <w:spacing w:after="0" w:line="240" w:lineRule="auto"/>
      </w:pPr>
      <w:r>
        <w:separator/>
      </w:r>
    </w:p>
  </w:endnote>
  <w:endnote w:type="continuationSeparator" w:id="0">
    <w:p w:rsidR="00120158" w:rsidRDefault="00120158" w:rsidP="002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58" w:rsidRDefault="00120158" w:rsidP="002A44E5">
      <w:pPr>
        <w:spacing w:after="0" w:line="240" w:lineRule="auto"/>
      </w:pPr>
      <w:r>
        <w:separator/>
      </w:r>
    </w:p>
  </w:footnote>
  <w:footnote w:type="continuationSeparator" w:id="0">
    <w:p w:rsidR="00120158" w:rsidRDefault="00120158" w:rsidP="002A44E5">
      <w:pPr>
        <w:spacing w:after="0" w:line="240" w:lineRule="auto"/>
      </w:pPr>
      <w:r>
        <w:continuationSeparator/>
      </w:r>
    </w:p>
  </w:footnote>
  <w:footnote w:id="1">
    <w:p w:rsidR="007A1F3D" w:rsidRPr="00834F2C" w:rsidRDefault="007A1F3D" w:rsidP="002A44E5">
      <w:pPr>
        <w:pStyle w:val="a5"/>
        <w:jc w:val="both"/>
        <w:rPr>
          <w:color w:val="000000" w:themeColor="text1"/>
        </w:rPr>
      </w:pPr>
      <w:r w:rsidRPr="003C4C2E">
        <w:rPr>
          <w:rStyle w:val="a4"/>
          <w:color w:val="000000" w:themeColor="text1"/>
        </w:rPr>
        <w:footnoteRef/>
      </w:r>
      <w:hyperlink r:id="rId1" w:history="1">
        <w:r w:rsidRPr="003C4C2E">
          <w:rPr>
            <w:color w:val="000000" w:themeColor="text1"/>
          </w:rPr>
          <w:t>Часть 4 статьи 76</w:t>
        </w:r>
      </w:hyperlink>
      <w:r w:rsidRPr="003C4C2E">
        <w:rPr>
          <w:color w:val="000000" w:themeColor="text1"/>
        </w:rPr>
        <w:t xml:space="preserve"> Федерального закона от 29 декабря 2012 г. № 273-ФЗ «Об образовании в Российской Ф</w:t>
      </w:r>
      <w:r w:rsidRPr="003C4C2E">
        <w:rPr>
          <w:color w:val="000000" w:themeColor="text1"/>
        </w:rPr>
        <w:t>е</w:t>
      </w:r>
      <w:r w:rsidRPr="003C4C2E">
        <w:rPr>
          <w:color w:val="000000" w:themeColor="text1"/>
        </w:rPr>
        <w:t>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7A1F3D" w:rsidRDefault="007A1F3D" w:rsidP="007E1AA3">
      <w:pPr>
        <w:pStyle w:val="a5"/>
        <w:tabs>
          <w:tab w:val="left" w:pos="0"/>
        </w:tabs>
        <w:jc w:val="both"/>
      </w:pPr>
      <w:r>
        <w:rPr>
          <w:rStyle w:val="a4"/>
        </w:rPr>
        <w:footnoteRef/>
      </w:r>
      <w:hyperlink r:id="rId2" w:history="1">
        <w:r w:rsidRPr="001E13BA">
          <w:rPr>
            <w:color w:val="000000" w:themeColor="text1"/>
          </w:rPr>
          <w:t>Пункт 9</w:t>
        </w:r>
      </w:hyperlink>
      <w:r>
        <w:t xml:space="preserve"> </w:t>
      </w:r>
      <w:r>
        <w:rPr>
          <w:color w:val="000000" w:themeColor="text1"/>
        </w:rPr>
        <w:t>Порядка организации и осуществления образовательной деятельности по дополнительным профе</w:t>
      </w:r>
      <w:r>
        <w:rPr>
          <w:color w:val="000000" w:themeColor="text1"/>
        </w:rPr>
        <w:t>с</w:t>
      </w:r>
      <w:r>
        <w:rPr>
          <w:color w:val="000000" w:themeColor="text1"/>
        </w:rPr>
        <w:t>сиональным программам, утвержденного приказом</w:t>
      </w:r>
      <w:r w:rsidRPr="001E13BA">
        <w:rPr>
          <w:color w:val="000000" w:themeColor="text1"/>
        </w:rPr>
        <w:t xml:space="preserve"> Министерства образования и</w:t>
      </w:r>
      <w:r>
        <w:rPr>
          <w:color w:val="000000" w:themeColor="text1"/>
        </w:rPr>
        <w:t xml:space="preserve"> науки Российской Федер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ции от </w:t>
      </w:r>
      <w:r w:rsidRPr="001E13BA">
        <w:rPr>
          <w:color w:val="000000" w:themeColor="text1"/>
        </w:rPr>
        <w:t xml:space="preserve">1 июля 2013 г.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499 (зарегистрирован Министерством юстиции Российской Федерации 20</w:t>
      </w:r>
      <w:r>
        <w:rPr>
          <w:color w:val="000000" w:themeColor="text1"/>
        </w:rPr>
        <w:t xml:space="preserve"> августа </w:t>
      </w:r>
      <w:r w:rsidRPr="001E13BA">
        <w:rPr>
          <w:color w:val="000000" w:themeColor="text1"/>
        </w:rPr>
        <w:t xml:space="preserve">2013, регистрационный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29444)</w:t>
      </w:r>
      <w:r>
        <w:rPr>
          <w:color w:val="000000" w:themeColor="text1"/>
        </w:rPr>
        <w:t>.</w:t>
      </w:r>
    </w:p>
  </w:footnote>
  <w:footnote w:id="3">
    <w:p w:rsidR="007A1F3D" w:rsidRDefault="007A1F3D" w:rsidP="0069321C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Style w:val="a4"/>
        </w:rPr>
        <w:footnoteRef/>
      </w:r>
      <w:r w:rsidRPr="00D23229">
        <w:rPr>
          <w:color w:val="000000" w:themeColor="text1"/>
          <w:sz w:val="20"/>
          <w:szCs w:val="20"/>
        </w:rPr>
        <w:t xml:space="preserve">Приказ Министерства здравоохранения РФ от 8 октября 2015 г. </w:t>
      </w:r>
      <w:r>
        <w:rPr>
          <w:color w:val="000000" w:themeColor="text1"/>
          <w:sz w:val="20"/>
          <w:szCs w:val="20"/>
        </w:rPr>
        <w:t xml:space="preserve">№ </w:t>
      </w:r>
      <w:r w:rsidRPr="00D23229">
        <w:rPr>
          <w:color w:val="000000" w:themeColor="text1"/>
          <w:sz w:val="20"/>
          <w:szCs w:val="20"/>
        </w:rPr>
        <w:t xml:space="preserve">707н </w:t>
      </w:r>
      <w:r>
        <w:rPr>
          <w:color w:val="000000" w:themeColor="text1"/>
          <w:sz w:val="20"/>
          <w:szCs w:val="20"/>
        </w:rPr>
        <w:t>«</w:t>
      </w:r>
      <w:r w:rsidRPr="00D23229">
        <w:rPr>
          <w:color w:val="000000" w:themeColor="text1"/>
          <w:sz w:val="20"/>
          <w:szCs w:val="20"/>
        </w:rPr>
        <w:t>Об утверждении Квалификацио</w:t>
      </w:r>
      <w:r w:rsidRPr="00D23229">
        <w:rPr>
          <w:color w:val="000000" w:themeColor="text1"/>
          <w:sz w:val="20"/>
          <w:szCs w:val="20"/>
        </w:rPr>
        <w:t>н</w:t>
      </w:r>
      <w:r w:rsidRPr="00D23229">
        <w:rPr>
          <w:color w:val="000000" w:themeColor="text1"/>
          <w:sz w:val="20"/>
          <w:szCs w:val="20"/>
        </w:rPr>
        <w:t>ных требований к медицинским и фармацевтическим работникам с высшим образование</w:t>
      </w:r>
      <w:r>
        <w:rPr>
          <w:color w:val="000000" w:themeColor="text1"/>
          <w:sz w:val="20"/>
          <w:szCs w:val="20"/>
        </w:rPr>
        <w:t>м по направлению подготовки «</w:t>
      </w:r>
      <w:r w:rsidRPr="00D23229">
        <w:rPr>
          <w:color w:val="000000" w:themeColor="text1"/>
          <w:sz w:val="20"/>
          <w:szCs w:val="20"/>
        </w:rPr>
        <w:t>Здравоохранение и медицинские науки</w:t>
      </w:r>
      <w:proofErr w:type="gramStart"/>
      <w:r>
        <w:rPr>
          <w:color w:val="000000" w:themeColor="text1"/>
          <w:sz w:val="20"/>
          <w:szCs w:val="20"/>
        </w:rPr>
        <w:t>»(</w:t>
      </w:r>
      <w:proofErr w:type="gramEnd"/>
      <w:r>
        <w:rPr>
          <w:color w:val="000000" w:themeColor="text1"/>
          <w:sz w:val="20"/>
          <w:szCs w:val="20"/>
        </w:rPr>
        <w:t>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</w:t>
      </w:r>
      <w:r w:rsidRPr="00D23229">
        <w:rPr>
          <w:color w:val="000000" w:themeColor="text1"/>
          <w:sz w:val="20"/>
          <w:szCs w:val="20"/>
        </w:rPr>
        <w:t xml:space="preserve"> 23 октября 2015 г.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 xml:space="preserve">егистрационный </w:t>
      </w:r>
      <w:r>
        <w:rPr>
          <w:color w:val="000000" w:themeColor="text1"/>
          <w:sz w:val="20"/>
          <w:szCs w:val="20"/>
        </w:rPr>
        <w:t>№</w:t>
      </w:r>
      <w:r w:rsidRPr="00D23229">
        <w:rPr>
          <w:color w:val="000000" w:themeColor="text1"/>
          <w:sz w:val="20"/>
          <w:szCs w:val="20"/>
        </w:rPr>
        <w:t> 39438</w:t>
      </w:r>
      <w:r>
        <w:rPr>
          <w:color w:val="000000" w:themeColor="text1"/>
          <w:sz w:val="20"/>
          <w:szCs w:val="20"/>
        </w:rPr>
        <w:t>) с изменениями, внесенными приказом Министе</w:t>
      </w:r>
      <w:r>
        <w:rPr>
          <w:color w:val="000000" w:themeColor="text1"/>
          <w:sz w:val="20"/>
          <w:szCs w:val="20"/>
        </w:rPr>
        <w:t>р</w:t>
      </w:r>
      <w:r>
        <w:rPr>
          <w:color w:val="000000" w:themeColor="text1"/>
          <w:sz w:val="20"/>
          <w:szCs w:val="20"/>
        </w:rPr>
        <w:t>ства здравоохранения Российской Федерации от 15 июня 2017 г. № 328н (з</w:t>
      </w:r>
      <w:r w:rsidRPr="00D23229">
        <w:rPr>
          <w:color w:val="000000" w:themeColor="text1"/>
          <w:sz w:val="20"/>
          <w:szCs w:val="20"/>
        </w:rPr>
        <w:t>арегистрирован Мин</w:t>
      </w:r>
      <w:r>
        <w:rPr>
          <w:color w:val="000000" w:themeColor="text1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, р</w:t>
      </w:r>
      <w:r w:rsidRPr="00D23229">
        <w:rPr>
          <w:color w:val="000000" w:themeColor="text1"/>
          <w:sz w:val="20"/>
          <w:szCs w:val="20"/>
        </w:rPr>
        <w:t>егистрационный</w:t>
      </w:r>
      <w:r>
        <w:rPr>
          <w:color w:val="000000" w:themeColor="text1"/>
          <w:sz w:val="20"/>
          <w:szCs w:val="20"/>
        </w:rPr>
        <w:t xml:space="preserve"> №47273).</w:t>
      </w:r>
    </w:p>
  </w:footnote>
  <w:footnote w:id="4">
    <w:p w:rsidR="007A1F3D" w:rsidRPr="00CC553E" w:rsidRDefault="007A1F3D" w:rsidP="00FC0DC4">
      <w:pPr>
        <w:pStyle w:val="a5"/>
        <w:jc w:val="both"/>
      </w:pPr>
      <w:r w:rsidRPr="00CC553E">
        <w:rPr>
          <w:rStyle w:val="a4"/>
        </w:rPr>
        <w:footnoteRef/>
      </w:r>
      <w:hyperlink r:id="rId3" w:history="1">
        <w:r w:rsidRPr="00CC553E">
          <w:t>Приказ</w:t>
        </w:r>
      </w:hyperlink>
      <w:r w:rsidRPr="00CC553E">
        <w:t xml:space="preserve"> Министерства образования и науки Российской Федерации от 25 августа 2014 г. №10</w:t>
      </w:r>
      <w:r>
        <w:t>81</w:t>
      </w:r>
      <w:r w:rsidRPr="00CC553E">
        <w:t xml:space="preserve"> «Об утве</w:t>
      </w:r>
      <w:r w:rsidRPr="00CC553E">
        <w:t>р</w:t>
      </w:r>
      <w:r w:rsidRPr="00CC553E">
        <w:t>ждении федерального государственного образовательного стандарта высшего образ</w:t>
      </w:r>
      <w:r>
        <w:t>ования по специальн</w:t>
      </w:r>
      <w:r>
        <w:t>о</w:t>
      </w:r>
      <w:r>
        <w:t>сти 31.08.39</w:t>
      </w:r>
      <w:r w:rsidRPr="00CC553E">
        <w:t xml:space="preserve"> </w:t>
      </w:r>
      <w:r>
        <w:t xml:space="preserve">Лечебная физкультура и спортивная медицина </w:t>
      </w:r>
      <w:r w:rsidRPr="00CC553E">
        <w:t>(уровень подготовки кадров высшей квалифик</w:t>
      </w:r>
      <w:r w:rsidRPr="00CC553E">
        <w:t>а</w:t>
      </w:r>
      <w:r w:rsidRPr="00CC553E">
        <w:t>ции)» (зарегистрирован Министерством</w:t>
      </w:r>
      <w:r>
        <w:t xml:space="preserve"> юстиции Российской Федерации 22</w:t>
      </w:r>
      <w:r w:rsidRPr="00CC553E">
        <w:t xml:space="preserve"> октя</w:t>
      </w:r>
      <w:r>
        <w:t>бря 2014 г.,  регистрацио</w:t>
      </w:r>
      <w:r>
        <w:t>н</w:t>
      </w:r>
      <w:r>
        <w:t>ный № </w:t>
      </w:r>
      <w:r w:rsidRPr="00CC553E">
        <w:t>34</w:t>
      </w:r>
      <w:r>
        <w:t>389</w:t>
      </w:r>
      <w:r w:rsidRPr="00CC553E">
        <w:t>).</w:t>
      </w:r>
    </w:p>
  </w:footnote>
  <w:footnote w:id="5">
    <w:p w:rsidR="007A1F3D" w:rsidRDefault="007A1F3D" w:rsidP="00EE703B">
      <w:pPr>
        <w:pStyle w:val="a5"/>
        <w:jc w:val="both"/>
      </w:pPr>
      <w:r>
        <w:rPr>
          <w:rStyle w:val="a4"/>
        </w:rPr>
        <w:footnoteRef/>
      </w:r>
      <w:hyperlink r:id="rId4" w:history="1">
        <w:r w:rsidRPr="00066E23">
          <w:rPr>
            <w:color w:val="000000" w:themeColor="text1"/>
          </w:rPr>
          <w:t>Приказ</w:t>
        </w:r>
      </w:hyperlink>
      <w:r w:rsidRPr="00066E23">
        <w:rPr>
          <w:color w:val="000000" w:themeColor="text1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541н</w:t>
      </w:r>
      <w:r>
        <w:rPr>
          <w:color w:val="000000" w:themeColor="text1"/>
        </w:rPr>
        <w:t xml:space="preserve"> «</w:t>
      </w:r>
      <w:r w:rsidRPr="00066E23">
        <w:rPr>
          <w:color w:val="000000" w:themeColor="text1"/>
        </w:rPr>
        <w:t>Об утверждении Единого квалификационного справочника должностей руководителей, специал</w:t>
      </w:r>
      <w:r w:rsidRPr="00066E23">
        <w:rPr>
          <w:color w:val="000000" w:themeColor="text1"/>
        </w:rPr>
        <w:t>и</w:t>
      </w:r>
      <w:r w:rsidRPr="00066E23">
        <w:rPr>
          <w:color w:val="000000" w:themeColor="text1"/>
        </w:rPr>
        <w:t xml:space="preserve">стов и служащих, раздел </w:t>
      </w:r>
      <w:r>
        <w:rPr>
          <w:color w:val="000000" w:themeColor="text1"/>
        </w:rPr>
        <w:t>«</w:t>
      </w:r>
      <w:r w:rsidRPr="00066E23">
        <w:rPr>
          <w:color w:val="000000" w:themeColor="text1"/>
        </w:rPr>
        <w:t>Квалификационные характеристики должностей работников в сфере здравоохр</w:t>
      </w:r>
      <w:r w:rsidRPr="00066E23">
        <w:rPr>
          <w:color w:val="000000" w:themeColor="text1"/>
        </w:rPr>
        <w:t>а</w:t>
      </w:r>
      <w:r w:rsidRPr="00066E23">
        <w:rPr>
          <w:color w:val="000000" w:themeColor="text1"/>
        </w:rPr>
        <w:t>нения</w:t>
      </w:r>
      <w:r>
        <w:rPr>
          <w:color w:val="000000" w:themeColor="text1"/>
        </w:rPr>
        <w:t>»</w:t>
      </w:r>
      <w:r w:rsidRPr="00066E23">
        <w:rPr>
          <w:color w:val="000000" w:themeColor="text1"/>
        </w:rPr>
        <w:t xml:space="preserve"> (зарегистрирован</w:t>
      </w:r>
      <w:r>
        <w:rPr>
          <w:color w:val="000000" w:themeColor="text1"/>
        </w:rPr>
        <w:t xml:space="preserve"> </w:t>
      </w:r>
      <w:r w:rsidRPr="00066E23">
        <w:rPr>
          <w:color w:val="000000" w:themeColor="text1"/>
        </w:rPr>
        <w:t>Министерством юстиции Российской Федерации 25</w:t>
      </w:r>
      <w:r>
        <w:rPr>
          <w:color w:val="000000" w:themeColor="text1"/>
        </w:rPr>
        <w:t xml:space="preserve"> августа 2010 г.</w:t>
      </w:r>
      <w:r w:rsidRPr="00066E23">
        <w:rPr>
          <w:color w:val="000000" w:themeColor="text1"/>
        </w:rPr>
        <w:t>, регистрацио</w:t>
      </w:r>
      <w:r w:rsidRPr="00066E23">
        <w:rPr>
          <w:color w:val="000000" w:themeColor="text1"/>
        </w:rPr>
        <w:t>н</w:t>
      </w:r>
      <w:r w:rsidRPr="00066E23">
        <w:rPr>
          <w:color w:val="000000" w:themeColor="text1"/>
        </w:rPr>
        <w:t xml:space="preserve">ный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18247).</w:t>
      </w:r>
    </w:p>
  </w:footnote>
  <w:footnote w:id="6">
    <w:p w:rsidR="007A1F3D" w:rsidRDefault="007A1F3D" w:rsidP="00BB2C73">
      <w:pPr>
        <w:pStyle w:val="a5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</w:t>
      </w:r>
      <w:r>
        <w:t>е</w:t>
      </w:r>
      <w:r>
        <w:t>циалистов и служащих, раздел «Квалификационные характеристики должностей руководителей и специал</w:t>
      </w:r>
      <w:r>
        <w:t>и</w:t>
      </w:r>
      <w:r>
        <w:t>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7A1F3D" w:rsidRDefault="007A1F3D">
      <w:pPr>
        <w:pStyle w:val="a5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</w:t>
      </w:r>
      <w:r>
        <w:t>е</w:t>
      </w:r>
      <w:r>
        <w:t>дерации» (Собрание законодательства Российской Федерации, 2012, № 53, ст. 7598).</w:t>
      </w:r>
    </w:p>
  </w:footnote>
  <w:footnote w:id="8">
    <w:p w:rsidR="007A1F3D" w:rsidRDefault="007A1F3D" w:rsidP="00BB2C73">
      <w:pPr>
        <w:pStyle w:val="a5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</w:t>
      </w:r>
      <w:r>
        <w:t>а</w:t>
      </w:r>
      <w:r>
        <w:t xml:space="preserve">ции» (Собрание Законодательства Российской Федерации, 2012, № 53, ст. 7598). </w:t>
      </w:r>
    </w:p>
  </w:footnote>
  <w:footnote w:id="9">
    <w:p w:rsidR="007A1F3D" w:rsidRDefault="007A1F3D" w:rsidP="00BB2C73">
      <w:pPr>
        <w:pStyle w:val="a5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7A1F3D" w:rsidRDefault="007A1F3D" w:rsidP="001A670A">
      <w:pPr>
        <w:pStyle w:val="a5"/>
        <w:jc w:val="both"/>
      </w:pPr>
      <w:r>
        <w:rPr>
          <w:rStyle w:val="a4"/>
        </w:rPr>
        <w:footnoteRef/>
      </w:r>
      <w:hyperlink r:id="rId5" w:history="1">
        <w:r w:rsidRPr="00CC553E">
          <w:t>Приказ</w:t>
        </w:r>
      </w:hyperlink>
      <w:r w:rsidRPr="00CC553E">
        <w:t xml:space="preserve"> Министерства образования и науки Российской Федерации от 25 августа 2014 г. №10</w:t>
      </w:r>
      <w:r>
        <w:t>81</w:t>
      </w:r>
      <w:r w:rsidRPr="00CC553E">
        <w:t xml:space="preserve"> «Об у</w:t>
      </w:r>
      <w:r w:rsidRPr="00CC553E">
        <w:t>т</w:t>
      </w:r>
      <w:r w:rsidRPr="00CC553E">
        <w:t>верждении федерального государственного образовательного стандарта высшего образ</w:t>
      </w:r>
      <w:r>
        <w:t>ования по специал</w:t>
      </w:r>
      <w:r>
        <w:t>ь</w:t>
      </w:r>
      <w:r>
        <w:t>ности 31.08.39</w:t>
      </w:r>
      <w:r w:rsidRPr="00CC553E">
        <w:t xml:space="preserve"> </w:t>
      </w:r>
      <w:r>
        <w:t xml:space="preserve">Лечебная физкультура и спортивная медицина </w:t>
      </w:r>
      <w:r w:rsidRPr="00CC553E">
        <w:t>(уровень подготовки кадров высшей квалиф</w:t>
      </w:r>
      <w:r w:rsidRPr="00CC553E">
        <w:t>и</w:t>
      </w:r>
      <w:r w:rsidRPr="00CC553E">
        <w:t>кации)» (зарегистрирован Министерством</w:t>
      </w:r>
      <w:r>
        <w:t xml:space="preserve"> юстиции Российской Федерации 22</w:t>
      </w:r>
      <w:r w:rsidRPr="00CC553E">
        <w:t xml:space="preserve"> октя</w:t>
      </w:r>
      <w:r>
        <w:t>бря 2014 г.,  регистрац</w:t>
      </w:r>
      <w:r>
        <w:t>и</w:t>
      </w:r>
      <w:r>
        <w:t>онный № </w:t>
      </w:r>
      <w:r w:rsidRPr="00CC553E">
        <w:t>34</w:t>
      </w:r>
      <w:r>
        <w:t>389</w:t>
      </w:r>
      <w:r w:rsidRPr="00CC553E">
        <w:t>)</w:t>
      </w:r>
      <w:r w:rsidRPr="007D7299">
        <w:t>.</w:t>
      </w:r>
    </w:p>
  </w:footnote>
  <w:footnote w:id="11">
    <w:p w:rsidR="007A1F3D" w:rsidRDefault="007A1F3D" w:rsidP="00195A25">
      <w:pPr>
        <w:pStyle w:val="ConsPlusNormal"/>
        <w:jc w:val="both"/>
      </w:pPr>
      <w:r w:rsidRPr="00211A6D">
        <w:rPr>
          <w:rStyle w:val="a4"/>
          <w:rFonts w:ascii="Times New Roman" w:hAnsi="Times New Roman" w:cs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7A1F3D" w:rsidRDefault="007A1F3D" w:rsidP="00195A25">
      <w:pPr>
        <w:pStyle w:val="a5"/>
      </w:pPr>
      <w:r>
        <w:rPr>
          <w:rStyle w:val="a4"/>
        </w:rPr>
        <w:footnoteRef/>
      </w:r>
      <w:r w:rsidRPr="00211A6D">
        <w:t>Т/</w:t>
      </w:r>
      <w:proofErr w:type="gramStart"/>
      <w:r w:rsidRPr="00211A6D">
        <w:t>К</w:t>
      </w:r>
      <w:proofErr w:type="gramEnd"/>
      <w:r w:rsidRPr="00211A6D">
        <w:t xml:space="preserve"> – текущий контроль.</w:t>
      </w:r>
    </w:p>
  </w:footnote>
  <w:footnote w:id="13">
    <w:p w:rsidR="007A1F3D" w:rsidRDefault="007A1F3D" w:rsidP="00195A25">
      <w:pPr>
        <w:pStyle w:val="a5"/>
        <w:jc w:val="both"/>
      </w:pPr>
      <w:r>
        <w:rPr>
          <w:rStyle w:val="a4"/>
        </w:rPr>
        <w:footnoteRef/>
      </w:r>
      <w:hyperlink r:id="rId6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от 29 декабря 2012 г. №</w:t>
      </w:r>
      <w:r w:rsidRPr="004837EB">
        <w:rPr>
          <w:color w:val="000000" w:themeColor="text1"/>
        </w:rPr>
        <w:t xml:space="preserve"> 273-ФЗ </w:t>
      </w:r>
      <w:r>
        <w:rPr>
          <w:color w:val="000000" w:themeColor="text1"/>
        </w:rPr>
        <w:t xml:space="preserve">«Об образовании в Российской Федерации» </w:t>
      </w:r>
      <w:r w:rsidRPr="004837EB">
        <w:rPr>
          <w:color w:val="000000" w:themeColor="text1"/>
        </w:rPr>
        <w:t xml:space="preserve">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494"/>
      <w:docPartObj>
        <w:docPartGallery w:val="Page Numbers (Top of Page)"/>
        <w:docPartUnique/>
      </w:docPartObj>
    </w:sdtPr>
    <w:sdtContent>
      <w:p w:rsidR="007A1F3D" w:rsidRDefault="007A1F3D">
        <w:pPr>
          <w:pStyle w:val="af6"/>
          <w:jc w:val="center"/>
        </w:pPr>
        <w:fldSimple w:instr=" PAGE   \* MERGEFORMAT ">
          <w:r w:rsidR="009B03D6">
            <w:rPr>
              <w:noProof/>
            </w:rPr>
            <w:t>41</w:t>
          </w:r>
        </w:fldSimple>
      </w:p>
    </w:sdtContent>
  </w:sdt>
  <w:p w:rsidR="007A1F3D" w:rsidRDefault="007A1F3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00C94EBE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03BD291D"/>
    <w:multiLevelType w:val="hybridMultilevel"/>
    <w:tmpl w:val="96384A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0E2"/>
    <w:multiLevelType w:val="hybridMultilevel"/>
    <w:tmpl w:val="126E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FA1F13"/>
    <w:multiLevelType w:val="hybridMultilevel"/>
    <w:tmpl w:val="B58E8ED4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0E6"/>
    <w:multiLevelType w:val="hybridMultilevel"/>
    <w:tmpl w:val="7112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94578"/>
    <w:multiLevelType w:val="hybridMultilevel"/>
    <w:tmpl w:val="8A2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B66D6"/>
    <w:multiLevelType w:val="hybridMultilevel"/>
    <w:tmpl w:val="D1E2718E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03FFE"/>
    <w:multiLevelType w:val="hybridMultilevel"/>
    <w:tmpl w:val="826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149ED"/>
    <w:multiLevelType w:val="hybridMultilevel"/>
    <w:tmpl w:val="986C0D9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A3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07E20D5"/>
    <w:multiLevelType w:val="hybridMultilevel"/>
    <w:tmpl w:val="D3B2DA8A"/>
    <w:lvl w:ilvl="0" w:tplc="A364D8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C1F8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2">
    <w:nsid w:val="31C50EE8"/>
    <w:multiLevelType w:val="hybridMultilevel"/>
    <w:tmpl w:val="36A4A8A0"/>
    <w:lvl w:ilvl="0" w:tplc="762A9D82">
      <w:start w:val="1"/>
      <w:numFmt w:val="russianUpper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668"/>
    <w:multiLevelType w:val="hybridMultilevel"/>
    <w:tmpl w:val="D7EE6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258A3"/>
    <w:multiLevelType w:val="hybridMultilevel"/>
    <w:tmpl w:val="C7E8A884"/>
    <w:lvl w:ilvl="0" w:tplc="96326F8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6F735A"/>
    <w:multiLevelType w:val="multilevel"/>
    <w:tmpl w:val="12F82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F70484F"/>
    <w:multiLevelType w:val="hybridMultilevel"/>
    <w:tmpl w:val="C7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5773E"/>
    <w:multiLevelType w:val="hybridMultilevel"/>
    <w:tmpl w:val="DFF42AC6"/>
    <w:lvl w:ilvl="0" w:tplc="71D21B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D4108"/>
    <w:multiLevelType w:val="hybridMultilevel"/>
    <w:tmpl w:val="748C7D68"/>
    <w:lvl w:ilvl="0" w:tplc="00000002">
      <w:numFmt w:val="bullet"/>
      <w:lvlText w:val="-"/>
      <w:lvlJc w:val="left"/>
      <w:pPr>
        <w:ind w:left="115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0">
    <w:nsid w:val="72782CB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1">
    <w:nsid w:val="72DF3627"/>
    <w:multiLevelType w:val="hybridMultilevel"/>
    <w:tmpl w:val="C4F4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A14D5"/>
    <w:multiLevelType w:val="hybridMultilevel"/>
    <w:tmpl w:val="E43A37D4"/>
    <w:lvl w:ilvl="0" w:tplc="265637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2"/>
  </w:num>
  <w:num w:numId="5">
    <w:abstractNumId w:val="28"/>
  </w:num>
  <w:num w:numId="6">
    <w:abstractNumId w:val="17"/>
  </w:num>
  <w:num w:numId="7">
    <w:abstractNumId w:val="16"/>
  </w:num>
  <w:num w:numId="8">
    <w:abstractNumId w:val="15"/>
  </w:num>
  <w:num w:numId="9">
    <w:abstractNumId w:val="8"/>
  </w:num>
  <w:num w:numId="10">
    <w:abstractNumId w:val="25"/>
  </w:num>
  <w:num w:numId="11">
    <w:abstractNumId w:val="13"/>
  </w:num>
  <w:num w:numId="12">
    <w:abstractNumId w:val="32"/>
  </w:num>
  <w:num w:numId="13">
    <w:abstractNumId w:val="27"/>
  </w:num>
  <w:num w:numId="14">
    <w:abstractNumId w:val="7"/>
  </w:num>
  <w:num w:numId="15">
    <w:abstractNumId w:val="19"/>
  </w:num>
  <w:num w:numId="16">
    <w:abstractNumId w:val="6"/>
  </w:num>
  <w:num w:numId="17">
    <w:abstractNumId w:val="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1"/>
  </w:num>
  <w:num w:numId="23">
    <w:abstractNumId w:val="20"/>
  </w:num>
  <w:num w:numId="24">
    <w:abstractNumId w:val="18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0"/>
  </w:num>
  <w:num w:numId="28">
    <w:abstractNumId w:val="29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4E5"/>
    <w:rsid w:val="00004396"/>
    <w:rsid w:val="00015F92"/>
    <w:rsid w:val="00043115"/>
    <w:rsid w:val="0006330B"/>
    <w:rsid w:val="00082ED3"/>
    <w:rsid w:val="00083A93"/>
    <w:rsid w:val="0008519F"/>
    <w:rsid w:val="00095A0A"/>
    <w:rsid w:val="00097DCC"/>
    <w:rsid w:val="000A1EE1"/>
    <w:rsid w:val="000A53A2"/>
    <w:rsid w:val="000A6C92"/>
    <w:rsid w:val="000B47F5"/>
    <w:rsid w:val="000B4A7D"/>
    <w:rsid w:val="000B6E9D"/>
    <w:rsid w:val="000B7D01"/>
    <w:rsid w:val="000D6E64"/>
    <w:rsid w:val="000E0954"/>
    <w:rsid w:val="000E65E5"/>
    <w:rsid w:val="000E78F0"/>
    <w:rsid w:val="000F5AE5"/>
    <w:rsid w:val="000F5FF3"/>
    <w:rsid w:val="00100E6B"/>
    <w:rsid w:val="001064B6"/>
    <w:rsid w:val="00106D8C"/>
    <w:rsid w:val="00110218"/>
    <w:rsid w:val="00111C68"/>
    <w:rsid w:val="00113603"/>
    <w:rsid w:val="001146D4"/>
    <w:rsid w:val="00120158"/>
    <w:rsid w:val="00124467"/>
    <w:rsid w:val="0012550F"/>
    <w:rsid w:val="00133C75"/>
    <w:rsid w:val="0013664D"/>
    <w:rsid w:val="00140AA6"/>
    <w:rsid w:val="001507CA"/>
    <w:rsid w:val="0015082E"/>
    <w:rsid w:val="00153037"/>
    <w:rsid w:val="00155017"/>
    <w:rsid w:val="00155811"/>
    <w:rsid w:val="001774A7"/>
    <w:rsid w:val="001818BC"/>
    <w:rsid w:val="00181BE0"/>
    <w:rsid w:val="001853FA"/>
    <w:rsid w:val="001874E1"/>
    <w:rsid w:val="00193442"/>
    <w:rsid w:val="00195028"/>
    <w:rsid w:val="00195A25"/>
    <w:rsid w:val="001A2843"/>
    <w:rsid w:val="001A670A"/>
    <w:rsid w:val="001A7D1C"/>
    <w:rsid w:val="001B64EA"/>
    <w:rsid w:val="001B7A89"/>
    <w:rsid w:val="001C255F"/>
    <w:rsid w:val="001D038A"/>
    <w:rsid w:val="001D5DA5"/>
    <w:rsid w:val="001E30AB"/>
    <w:rsid w:val="001E7952"/>
    <w:rsid w:val="001F36DA"/>
    <w:rsid w:val="001F604A"/>
    <w:rsid w:val="0020198B"/>
    <w:rsid w:val="002148CD"/>
    <w:rsid w:val="00217C7B"/>
    <w:rsid w:val="00221A74"/>
    <w:rsid w:val="00223BAD"/>
    <w:rsid w:val="00223BF3"/>
    <w:rsid w:val="002252BE"/>
    <w:rsid w:val="002368F4"/>
    <w:rsid w:val="00240BC3"/>
    <w:rsid w:val="00265151"/>
    <w:rsid w:val="00266B08"/>
    <w:rsid w:val="00266DB5"/>
    <w:rsid w:val="00267D8C"/>
    <w:rsid w:val="002A44E5"/>
    <w:rsid w:val="002B0D60"/>
    <w:rsid w:val="002B1AA6"/>
    <w:rsid w:val="002C6373"/>
    <w:rsid w:val="002D0E7D"/>
    <w:rsid w:val="002D473E"/>
    <w:rsid w:val="002E556E"/>
    <w:rsid w:val="002F0A72"/>
    <w:rsid w:val="002F6985"/>
    <w:rsid w:val="003112FD"/>
    <w:rsid w:val="00336BDF"/>
    <w:rsid w:val="00350359"/>
    <w:rsid w:val="00360DCB"/>
    <w:rsid w:val="00361228"/>
    <w:rsid w:val="00376506"/>
    <w:rsid w:val="0039207B"/>
    <w:rsid w:val="003946ED"/>
    <w:rsid w:val="00396D47"/>
    <w:rsid w:val="003B0E26"/>
    <w:rsid w:val="003B172F"/>
    <w:rsid w:val="003B2B78"/>
    <w:rsid w:val="003B2F59"/>
    <w:rsid w:val="003B32D1"/>
    <w:rsid w:val="003C19C4"/>
    <w:rsid w:val="003C1C1E"/>
    <w:rsid w:val="003C1E2E"/>
    <w:rsid w:val="003C483E"/>
    <w:rsid w:val="003C4C2E"/>
    <w:rsid w:val="003C7086"/>
    <w:rsid w:val="003D2F6B"/>
    <w:rsid w:val="003F4949"/>
    <w:rsid w:val="003F5542"/>
    <w:rsid w:val="003F7FB9"/>
    <w:rsid w:val="004007DD"/>
    <w:rsid w:val="00406C46"/>
    <w:rsid w:val="004113C4"/>
    <w:rsid w:val="0043750A"/>
    <w:rsid w:val="00441DCF"/>
    <w:rsid w:val="00454975"/>
    <w:rsid w:val="004554F7"/>
    <w:rsid w:val="00457838"/>
    <w:rsid w:val="00463FAA"/>
    <w:rsid w:val="00484F76"/>
    <w:rsid w:val="004866F2"/>
    <w:rsid w:val="00486D38"/>
    <w:rsid w:val="00492582"/>
    <w:rsid w:val="00493AD9"/>
    <w:rsid w:val="004B2297"/>
    <w:rsid w:val="004B44D3"/>
    <w:rsid w:val="004D48A1"/>
    <w:rsid w:val="004E35EB"/>
    <w:rsid w:val="00503DBF"/>
    <w:rsid w:val="00504347"/>
    <w:rsid w:val="0050477E"/>
    <w:rsid w:val="0050798A"/>
    <w:rsid w:val="005143C0"/>
    <w:rsid w:val="00522716"/>
    <w:rsid w:val="00534C3D"/>
    <w:rsid w:val="00535356"/>
    <w:rsid w:val="00540166"/>
    <w:rsid w:val="0054327F"/>
    <w:rsid w:val="00551FDB"/>
    <w:rsid w:val="00556DE2"/>
    <w:rsid w:val="0056279C"/>
    <w:rsid w:val="00564AAC"/>
    <w:rsid w:val="0056635E"/>
    <w:rsid w:val="005670F2"/>
    <w:rsid w:val="0057111E"/>
    <w:rsid w:val="00572949"/>
    <w:rsid w:val="00572B96"/>
    <w:rsid w:val="00576F2D"/>
    <w:rsid w:val="00576F36"/>
    <w:rsid w:val="00582CAA"/>
    <w:rsid w:val="00584272"/>
    <w:rsid w:val="00586E8A"/>
    <w:rsid w:val="00593B2A"/>
    <w:rsid w:val="00595B3D"/>
    <w:rsid w:val="0059753A"/>
    <w:rsid w:val="005A2BA5"/>
    <w:rsid w:val="005A549F"/>
    <w:rsid w:val="005A5F2C"/>
    <w:rsid w:val="005B09B3"/>
    <w:rsid w:val="005B3ACF"/>
    <w:rsid w:val="005C06AE"/>
    <w:rsid w:val="005C64D6"/>
    <w:rsid w:val="005C78B7"/>
    <w:rsid w:val="005D285A"/>
    <w:rsid w:val="005D39D6"/>
    <w:rsid w:val="005E0D3B"/>
    <w:rsid w:val="005E2B6F"/>
    <w:rsid w:val="005E36E0"/>
    <w:rsid w:val="005E3F9C"/>
    <w:rsid w:val="005E55B3"/>
    <w:rsid w:val="005E5F83"/>
    <w:rsid w:val="005F2E11"/>
    <w:rsid w:val="005F5E5A"/>
    <w:rsid w:val="005F6AB5"/>
    <w:rsid w:val="005F7941"/>
    <w:rsid w:val="00604987"/>
    <w:rsid w:val="0060774C"/>
    <w:rsid w:val="00622CFF"/>
    <w:rsid w:val="00625274"/>
    <w:rsid w:val="00625B16"/>
    <w:rsid w:val="0062798E"/>
    <w:rsid w:val="006305B3"/>
    <w:rsid w:val="00630C45"/>
    <w:rsid w:val="006344DE"/>
    <w:rsid w:val="00634C99"/>
    <w:rsid w:val="00635853"/>
    <w:rsid w:val="006414BF"/>
    <w:rsid w:val="00641741"/>
    <w:rsid w:val="0064433F"/>
    <w:rsid w:val="00652AD2"/>
    <w:rsid w:val="00654EE2"/>
    <w:rsid w:val="00660B19"/>
    <w:rsid w:val="0066385A"/>
    <w:rsid w:val="00674FD2"/>
    <w:rsid w:val="00681B6D"/>
    <w:rsid w:val="0069321C"/>
    <w:rsid w:val="006A1753"/>
    <w:rsid w:val="006C7643"/>
    <w:rsid w:val="006D0459"/>
    <w:rsid w:val="006E0F44"/>
    <w:rsid w:val="006E5BD9"/>
    <w:rsid w:val="006E5CB0"/>
    <w:rsid w:val="006F2259"/>
    <w:rsid w:val="006F289E"/>
    <w:rsid w:val="006F51A4"/>
    <w:rsid w:val="006F6EE5"/>
    <w:rsid w:val="00705444"/>
    <w:rsid w:val="00706A82"/>
    <w:rsid w:val="00725D7E"/>
    <w:rsid w:val="007309D2"/>
    <w:rsid w:val="00730F65"/>
    <w:rsid w:val="00731F13"/>
    <w:rsid w:val="007325DD"/>
    <w:rsid w:val="00735BEA"/>
    <w:rsid w:val="00745B9A"/>
    <w:rsid w:val="0075138C"/>
    <w:rsid w:val="007628C8"/>
    <w:rsid w:val="00774B7D"/>
    <w:rsid w:val="00775559"/>
    <w:rsid w:val="00783826"/>
    <w:rsid w:val="00791CB3"/>
    <w:rsid w:val="007A1F3D"/>
    <w:rsid w:val="007B15EF"/>
    <w:rsid w:val="007B6508"/>
    <w:rsid w:val="007C0813"/>
    <w:rsid w:val="007E1AA3"/>
    <w:rsid w:val="0080637B"/>
    <w:rsid w:val="008116E3"/>
    <w:rsid w:val="00857327"/>
    <w:rsid w:val="00880159"/>
    <w:rsid w:val="00883B03"/>
    <w:rsid w:val="008856CC"/>
    <w:rsid w:val="008B06C7"/>
    <w:rsid w:val="008B5233"/>
    <w:rsid w:val="008C07BB"/>
    <w:rsid w:val="008C109F"/>
    <w:rsid w:val="008C4A2F"/>
    <w:rsid w:val="008C7517"/>
    <w:rsid w:val="008F00D7"/>
    <w:rsid w:val="00905DA2"/>
    <w:rsid w:val="00907CF0"/>
    <w:rsid w:val="00915299"/>
    <w:rsid w:val="00917DAD"/>
    <w:rsid w:val="00920012"/>
    <w:rsid w:val="00920EA6"/>
    <w:rsid w:val="00927720"/>
    <w:rsid w:val="0093160F"/>
    <w:rsid w:val="00943928"/>
    <w:rsid w:val="00963AF0"/>
    <w:rsid w:val="00975A4A"/>
    <w:rsid w:val="00981D47"/>
    <w:rsid w:val="009957DF"/>
    <w:rsid w:val="009A5A93"/>
    <w:rsid w:val="009B03D6"/>
    <w:rsid w:val="009B059D"/>
    <w:rsid w:val="009B30FD"/>
    <w:rsid w:val="009C71BC"/>
    <w:rsid w:val="009E4F67"/>
    <w:rsid w:val="009E6E24"/>
    <w:rsid w:val="00A0223B"/>
    <w:rsid w:val="00A10CA4"/>
    <w:rsid w:val="00A130FE"/>
    <w:rsid w:val="00A21359"/>
    <w:rsid w:val="00A258BE"/>
    <w:rsid w:val="00A275E4"/>
    <w:rsid w:val="00A37687"/>
    <w:rsid w:val="00A5424C"/>
    <w:rsid w:val="00A55C23"/>
    <w:rsid w:val="00A643D2"/>
    <w:rsid w:val="00A667EF"/>
    <w:rsid w:val="00A7385D"/>
    <w:rsid w:val="00A81872"/>
    <w:rsid w:val="00A841A1"/>
    <w:rsid w:val="00AA1FDA"/>
    <w:rsid w:val="00AA248E"/>
    <w:rsid w:val="00AB210E"/>
    <w:rsid w:val="00AC7BDD"/>
    <w:rsid w:val="00AD0EEC"/>
    <w:rsid w:val="00AD139B"/>
    <w:rsid w:val="00AD27BB"/>
    <w:rsid w:val="00AD5CA5"/>
    <w:rsid w:val="00AE7460"/>
    <w:rsid w:val="00AE7D57"/>
    <w:rsid w:val="00AF1DC5"/>
    <w:rsid w:val="00AF1DFE"/>
    <w:rsid w:val="00B03B55"/>
    <w:rsid w:val="00B25F8F"/>
    <w:rsid w:val="00B43C5F"/>
    <w:rsid w:val="00B44902"/>
    <w:rsid w:val="00B52208"/>
    <w:rsid w:val="00B549A5"/>
    <w:rsid w:val="00B573E7"/>
    <w:rsid w:val="00B753F6"/>
    <w:rsid w:val="00B76818"/>
    <w:rsid w:val="00B864C5"/>
    <w:rsid w:val="00B968DD"/>
    <w:rsid w:val="00BA4530"/>
    <w:rsid w:val="00BA57B5"/>
    <w:rsid w:val="00BB2C73"/>
    <w:rsid w:val="00BC54BA"/>
    <w:rsid w:val="00BD3D27"/>
    <w:rsid w:val="00BE2064"/>
    <w:rsid w:val="00BE5CA1"/>
    <w:rsid w:val="00BF0229"/>
    <w:rsid w:val="00C05D54"/>
    <w:rsid w:val="00C079CE"/>
    <w:rsid w:val="00C37488"/>
    <w:rsid w:val="00C525A5"/>
    <w:rsid w:val="00C52B14"/>
    <w:rsid w:val="00C53276"/>
    <w:rsid w:val="00C65BE2"/>
    <w:rsid w:val="00C676DD"/>
    <w:rsid w:val="00C80D44"/>
    <w:rsid w:val="00C86261"/>
    <w:rsid w:val="00C9131B"/>
    <w:rsid w:val="00C93398"/>
    <w:rsid w:val="00CA5B15"/>
    <w:rsid w:val="00CB6878"/>
    <w:rsid w:val="00CC553E"/>
    <w:rsid w:val="00CD2D6F"/>
    <w:rsid w:val="00CD2F97"/>
    <w:rsid w:val="00CD7861"/>
    <w:rsid w:val="00CE2F76"/>
    <w:rsid w:val="00D13BD6"/>
    <w:rsid w:val="00D15E6A"/>
    <w:rsid w:val="00D1660B"/>
    <w:rsid w:val="00D21A2E"/>
    <w:rsid w:val="00D23229"/>
    <w:rsid w:val="00D34C6F"/>
    <w:rsid w:val="00D34F88"/>
    <w:rsid w:val="00D40900"/>
    <w:rsid w:val="00D463EA"/>
    <w:rsid w:val="00D5063B"/>
    <w:rsid w:val="00D52D0F"/>
    <w:rsid w:val="00D63207"/>
    <w:rsid w:val="00D72224"/>
    <w:rsid w:val="00D729AA"/>
    <w:rsid w:val="00D758BD"/>
    <w:rsid w:val="00D77C83"/>
    <w:rsid w:val="00D80084"/>
    <w:rsid w:val="00D846DC"/>
    <w:rsid w:val="00D87FAB"/>
    <w:rsid w:val="00D97BBD"/>
    <w:rsid w:val="00DA0FC9"/>
    <w:rsid w:val="00DD1CD9"/>
    <w:rsid w:val="00DE050E"/>
    <w:rsid w:val="00DE31C9"/>
    <w:rsid w:val="00DE6857"/>
    <w:rsid w:val="00DF2098"/>
    <w:rsid w:val="00DF62D9"/>
    <w:rsid w:val="00DF7087"/>
    <w:rsid w:val="00E007EC"/>
    <w:rsid w:val="00E0190F"/>
    <w:rsid w:val="00E137C5"/>
    <w:rsid w:val="00E16AB8"/>
    <w:rsid w:val="00E17836"/>
    <w:rsid w:val="00E253D1"/>
    <w:rsid w:val="00E30D30"/>
    <w:rsid w:val="00E3269C"/>
    <w:rsid w:val="00E3305A"/>
    <w:rsid w:val="00E44053"/>
    <w:rsid w:val="00E456CE"/>
    <w:rsid w:val="00E47D23"/>
    <w:rsid w:val="00E53D8F"/>
    <w:rsid w:val="00E72CDF"/>
    <w:rsid w:val="00E75778"/>
    <w:rsid w:val="00E94D67"/>
    <w:rsid w:val="00E975EC"/>
    <w:rsid w:val="00EA59C7"/>
    <w:rsid w:val="00EA719C"/>
    <w:rsid w:val="00EB29F4"/>
    <w:rsid w:val="00EB5361"/>
    <w:rsid w:val="00EC49AE"/>
    <w:rsid w:val="00ED55BC"/>
    <w:rsid w:val="00EE703B"/>
    <w:rsid w:val="00EF0EA5"/>
    <w:rsid w:val="00EF2890"/>
    <w:rsid w:val="00EF422E"/>
    <w:rsid w:val="00EF57F2"/>
    <w:rsid w:val="00F0105D"/>
    <w:rsid w:val="00F01187"/>
    <w:rsid w:val="00F05312"/>
    <w:rsid w:val="00F148EB"/>
    <w:rsid w:val="00F24A10"/>
    <w:rsid w:val="00F252FF"/>
    <w:rsid w:val="00F26F18"/>
    <w:rsid w:val="00F31605"/>
    <w:rsid w:val="00F35009"/>
    <w:rsid w:val="00F41B2C"/>
    <w:rsid w:val="00F4439D"/>
    <w:rsid w:val="00F44D13"/>
    <w:rsid w:val="00F664A1"/>
    <w:rsid w:val="00F67282"/>
    <w:rsid w:val="00F852D7"/>
    <w:rsid w:val="00F8620B"/>
    <w:rsid w:val="00F867FF"/>
    <w:rsid w:val="00F97AF4"/>
    <w:rsid w:val="00FA036A"/>
    <w:rsid w:val="00FA2768"/>
    <w:rsid w:val="00FA331A"/>
    <w:rsid w:val="00FA331C"/>
    <w:rsid w:val="00FA368E"/>
    <w:rsid w:val="00FA3E6D"/>
    <w:rsid w:val="00FB012E"/>
    <w:rsid w:val="00FB6190"/>
    <w:rsid w:val="00FB67CD"/>
    <w:rsid w:val="00FB7DCB"/>
    <w:rsid w:val="00FB7ECD"/>
    <w:rsid w:val="00FC0DC4"/>
    <w:rsid w:val="00FC39E8"/>
    <w:rsid w:val="00FC6941"/>
    <w:rsid w:val="00FC7D7D"/>
    <w:rsid w:val="00FD1D00"/>
    <w:rsid w:val="00FE265D"/>
    <w:rsid w:val="00FE2C14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3"/>
  </w:style>
  <w:style w:type="paragraph" w:styleId="1">
    <w:name w:val="heading 1"/>
    <w:basedOn w:val="a"/>
    <w:next w:val="a"/>
    <w:link w:val="10"/>
    <w:qFormat/>
    <w:rsid w:val="00195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95A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A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A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5A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95A2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A44E5"/>
    <w:rPr>
      <w:vertAlign w:val="superscript"/>
    </w:rPr>
  </w:style>
  <w:style w:type="paragraph" w:styleId="a5">
    <w:name w:val="footnote text"/>
    <w:aliases w:val=" Знак,Знак"/>
    <w:basedOn w:val="a"/>
    <w:link w:val="a6"/>
    <w:uiPriority w:val="99"/>
    <w:rsid w:val="002A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 Знак Знак,Знак Знак1"/>
    <w:basedOn w:val="a0"/>
    <w:link w:val="a5"/>
    <w:uiPriority w:val="99"/>
    <w:rsid w:val="002A44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95A25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195A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A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A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95A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5A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5A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5A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95A2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95A25"/>
    <w:rPr>
      <w:rFonts w:ascii="Arial" w:eastAsia="Times New Roman" w:hAnsi="Arial" w:cs="Times New Roman"/>
    </w:rPr>
  </w:style>
  <w:style w:type="paragraph" w:customStyle="1" w:styleId="ConsPlusTitlePage">
    <w:name w:val="ConsPlusTitlePage"/>
    <w:rsid w:val="0019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195A25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95A25"/>
    <w:rPr>
      <w:b/>
      <w:bCs/>
      <w:color w:val="008000"/>
    </w:rPr>
  </w:style>
  <w:style w:type="numbering" w:customStyle="1" w:styleId="12">
    <w:name w:val="Нет списка1"/>
    <w:next w:val="a2"/>
    <w:semiHidden/>
    <w:rsid w:val="00195A25"/>
  </w:style>
  <w:style w:type="paragraph" w:styleId="ae">
    <w:name w:val="Plain Text"/>
    <w:basedOn w:val="a"/>
    <w:link w:val="af"/>
    <w:rsid w:val="00195A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A25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basedOn w:val="a"/>
    <w:next w:val="a"/>
    <w:rsid w:val="00195A25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195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95A2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195A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2">
    <w:name w:val="page number"/>
    <w:basedOn w:val="a0"/>
    <w:rsid w:val="00195A25"/>
  </w:style>
  <w:style w:type="paragraph" w:customStyle="1" w:styleId="FR1">
    <w:name w:val="FR1"/>
    <w:rsid w:val="00195A25"/>
    <w:pPr>
      <w:widowControl w:val="0"/>
      <w:spacing w:after="0" w:line="240" w:lineRule="auto"/>
    </w:pPr>
    <w:rPr>
      <w:rFonts w:ascii="Arial" w:eastAsia="Times New Roman" w:hAnsi="Arial" w:cs="Times New Roman"/>
      <w:i/>
      <w:szCs w:val="20"/>
    </w:rPr>
  </w:style>
  <w:style w:type="paragraph" w:customStyle="1" w:styleId="FR2">
    <w:name w:val="FR2"/>
    <w:rsid w:val="00195A25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</w:rPr>
  </w:style>
  <w:style w:type="paragraph" w:styleId="21">
    <w:name w:val="Body Text 2"/>
    <w:basedOn w:val="a"/>
    <w:link w:val="22"/>
    <w:rsid w:val="00195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195A2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95A2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rsid w:val="00195A25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95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5A25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FollowedHyperlink"/>
    <w:rsid w:val="00195A25"/>
    <w:rPr>
      <w:color w:val="800080"/>
      <w:u w:val="single"/>
    </w:rPr>
  </w:style>
  <w:style w:type="paragraph" w:customStyle="1" w:styleId="33">
    <w:name w:val="Стиль3"/>
    <w:basedOn w:val="a"/>
    <w:rsid w:val="00195A25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95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b">
    <w:name w:val="Block Text"/>
    <w:basedOn w:val="a"/>
    <w:rsid w:val="00195A25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Знак Знак"/>
    <w:rsid w:val="00195A25"/>
    <w:rPr>
      <w:sz w:val="24"/>
      <w:szCs w:val="24"/>
    </w:rPr>
  </w:style>
  <w:style w:type="paragraph" w:styleId="afd">
    <w:name w:val="Normal (Web)"/>
    <w:basedOn w:val="a"/>
    <w:rsid w:val="00195A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rsid w:val="00195A25"/>
    <w:pPr>
      <w:ind w:left="283" w:firstLine="210"/>
    </w:pPr>
  </w:style>
  <w:style w:type="character" w:customStyle="1" w:styleId="24">
    <w:name w:val="Красная строка 2 Знак"/>
    <w:basedOn w:val="af4"/>
    <w:link w:val="23"/>
    <w:rsid w:val="00195A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"/>
    <w:basedOn w:val="a"/>
    <w:rsid w:val="00195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19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95A25"/>
  </w:style>
  <w:style w:type="character" w:styleId="afe">
    <w:name w:val="Strong"/>
    <w:uiPriority w:val="22"/>
    <w:qFormat/>
    <w:rsid w:val="00195A25"/>
    <w:rPr>
      <w:b/>
      <w:bCs/>
    </w:rPr>
  </w:style>
  <w:style w:type="paragraph" w:styleId="aff">
    <w:name w:val="Revision"/>
    <w:hidden/>
    <w:uiPriority w:val="99"/>
    <w:semiHidden/>
    <w:rsid w:val="00195A25"/>
    <w:pPr>
      <w:spacing w:after="0" w:line="240" w:lineRule="auto"/>
    </w:pPr>
  </w:style>
  <w:style w:type="paragraph" w:styleId="aff0">
    <w:name w:val="annotation subject"/>
    <w:basedOn w:val="a8"/>
    <w:next w:val="a8"/>
    <w:link w:val="aff1"/>
    <w:uiPriority w:val="99"/>
    <w:semiHidden/>
    <w:unhideWhenUsed/>
    <w:rsid w:val="00195A25"/>
    <w:rPr>
      <w:b/>
      <w:bCs/>
    </w:rPr>
  </w:style>
  <w:style w:type="character" w:customStyle="1" w:styleId="aff1">
    <w:name w:val="Тема примечания Знак"/>
    <w:basedOn w:val="a9"/>
    <w:link w:val="aff0"/>
    <w:uiPriority w:val="99"/>
    <w:semiHidden/>
    <w:rsid w:val="00195A25"/>
    <w:rPr>
      <w:b/>
      <w:bCs/>
      <w:sz w:val="20"/>
      <w:szCs w:val="20"/>
    </w:rPr>
  </w:style>
  <w:style w:type="paragraph" w:customStyle="1" w:styleId="15">
    <w:name w:val="Основной текст1"/>
    <w:basedOn w:val="a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 (2)_"/>
    <w:basedOn w:val="a0"/>
    <w:link w:val="26"/>
    <w:uiPriority w:val="99"/>
    <w:locked/>
    <w:rsid w:val="00F44D1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6E5CB0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6E5CB0"/>
    <w:pPr>
      <w:spacing w:before="360" w:after="0"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34"/>
    <w:qFormat/>
    <w:rsid w:val="000F5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Абзац списка2"/>
    <w:basedOn w:val="a"/>
    <w:uiPriority w:val="34"/>
    <w:qFormat/>
    <w:rsid w:val="00A21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5F821621FD718F1D98CB4EA34941A48F257FA0EBEF8CCC92BFIBA9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LITER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6" Type="http://schemas.openxmlformats.org/officeDocument/2006/relationships/hyperlink" Target="consultantplus://offline/ref=F619C2679C7FD76C0F92F831A2F28D2EB26984F0F855E63D77E880F575C9B01664636D2601A4BA1E2ERAO" TargetMode="External"/><Relationship Id="rId5" Type="http://schemas.openxmlformats.org/officeDocument/2006/relationships/hyperlink" Target="consultantplus://offline/ref=B315E07D02D10C4E3D79D4841237A4421054FEC792C76588986996359617RBO" TargetMode="External"/><Relationship Id="rId4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94DF-069C-40C7-AF4A-AD38D5EB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10056</Words>
  <Characters>57324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admin</cp:lastModifiedBy>
  <cp:revision>5</cp:revision>
  <cp:lastPrinted>2018-12-17T10:51:00Z</cp:lastPrinted>
  <dcterms:created xsi:type="dcterms:W3CDTF">2019-09-24T11:11:00Z</dcterms:created>
  <dcterms:modified xsi:type="dcterms:W3CDTF">2019-09-26T07:04:00Z</dcterms:modified>
</cp:coreProperties>
</file>