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Look w:val="01E0" w:firstRow="1" w:lastRow="1" w:firstColumn="1" w:lastColumn="1" w:noHBand="0" w:noVBand="0"/>
      </w:tblPr>
      <w:tblGrid>
        <w:gridCol w:w="156"/>
        <w:gridCol w:w="4098"/>
        <w:gridCol w:w="149"/>
        <w:gridCol w:w="5946"/>
        <w:gridCol w:w="156"/>
      </w:tblGrid>
      <w:tr w:rsidR="003413DF" w:rsidRPr="00220D0B">
        <w:trPr>
          <w:gridBefore w:val="1"/>
          <w:wBefore w:w="156" w:type="dxa"/>
          <w:jc w:val="center"/>
        </w:trPr>
        <w:tc>
          <w:tcPr>
            <w:tcW w:w="4247" w:type="dxa"/>
            <w:gridSpan w:val="2"/>
          </w:tcPr>
          <w:p w:rsidR="003413DF" w:rsidRPr="00220D0B" w:rsidRDefault="003413DF" w:rsidP="00F26AD4">
            <w:pPr>
              <w:jc w:val="center"/>
            </w:pPr>
          </w:p>
        </w:tc>
        <w:tc>
          <w:tcPr>
            <w:tcW w:w="6102" w:type="dxa"/>
            <w:gridSpan w:val="2"/>
          </w:tcPr>
          <w:p w:rsidR="003413DF" w:rsidRPr="00220D0B" w:rsidRDefault="003413DF" w:rsidP="00F26AD4">
            <w:pPr>
              <w:jc w:val="center"/>
            </w:pPr>
          </w:p>
        </w:tc>
      </w:tr>
      <w:tr w:rsidR="003413DF" w:rsidRPr="00220D0B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3413DF" w:rsidRPr="00220D0B" w:rsidRDefault="003413DF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3413DF" w:rsidRPr="00220D0B" w:rsidRDefault="003413DF" w:rsidP="00F26AD4">
            <w:pPr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Утверждаю </w:t>
            </w:r>
          </w:p>
          <w:p w:rsidR="000E324F" w:rsidRDefault="000E324F" w:rsidP="000E324F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13DF" w:rsidRPr="00220D0B" w:rsidRDefault="003413DF" w:rsidP="00F26AD4">
            <w:pPr>
              <w:rPr>
                <w:b/>
                <w:bCs/>
              </w:rPr>
            </w:pPr>
          </w:p>
          <w:p w:rsidR="003413DF" w:rsidRPr="00220D0B" w:rsidRDefault="003413DF" w:rsidP="00F26AD4">
            <w:pPr>
              <w:rPr>
                <w:b/>
                <w:bCs/>
              </w:rPr>
            </w:pPr>
          </w:p>
          <w:p w:rsidR="003413DF" w:rsidRPr="00220D0B" w:rsidRDefault="00A109E5" w:rsidP="00F26AD4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3413DF" w:rsidRPr="00220D0B">
              <w:rPr>
                <w:b/>
                <w:bCs/>
              </w:rPr>
              <w:t xml:space="preserve">рофессор                В.В. </w:t>
            </w:r>
            <w:proofErr w:type="spellStart"/>
            <w:r w:rsidR="003413DF" w:rsidRPr="00220D0B">
              <w:rPr>
                <w:b/>
                <w:bCs/>
              </w:rPr>
              <w:t>Шпрах</w:t>
            </w:r>
            <w:proofErr w:type="spellEnd"/>
            <w:r w:rsidR="003413DF" w:rsidRPr="00220D0B">
              <w:rPr>
                <w:b/>
                <w:bCs/>
              </w:rPr>
              <w:t xml:space="preserve"> </w:t>
            </w:r>
          </w:p>
          <w:p w:rsidR="003413DF" w:rsidRPr="00220D0B" w:rsidRDefault="003413DF" w:rsidP="00F26AD4">
            <w:pPr>
              <w:rPr>
                <w:b/>
                <w:bCs/>
              </w:rPr>
            </w:pPr>
            <w:r w:rsidRPr="00220D0B">
              <w:rPr>
                <w:b/>
                <w:bCs/>
              </w:rPr>
              <w:t>«____»_____________2016г.</w:t>
            </w:r>
          </w:p>
        </w:tc>
      </w:tr>
      <w:tr w:rsidR="003413DF" w:rsidRPr="00220D0B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3413DF" w:rsidRPr="00220D0B" w:rsidRDefault="003413DF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3413DF" w:rsidRPr="00220D0B" w:rsidRDefault="003413DF" w:rsidP="00F26AD4">
            <w:pPr>
              <w:rPr>
                <w:b/>
                <w:bCs/>
              </w:rPr>
            </w:pPr>
          </w:p>
        </w:tc>
      </w:tr>
    </w:tbl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  <w:rPr>
          <w:b/>
          <w:bCs/>
        </w:rPr>
      </w:pPr>
    </w:p>
    <w:p w:rsidR="003413DF" w:rsidRPr="00220D0B" w:rsidRDefault="003413DF" w:rsidP="00F26AD4">
      <w:pPr>
        <w:jc w:val="center"/>
        <w:rPr>
          <w:b/>
          <w:bCs/>
        </w:rPr>
      </w:pPr>
    </w:p>
    <w:p w:rsidR="003413DF" w:rsidRPr="00220D0B" w:rsidRDefault="003413DF" w:rsidP="00F26AD4">
      <w:pPr>
        <w:jc w:val="center"/>
        <w:rPr>
          <w:b/>
          <w:bCs/>
        </w:rPr>
      </w:pPr>
    </w:p>
    <w:p w:rsidR="003413DF" w:rsidRPr="00220D0B" w:rsidRDefault="003413DF" w:rsidP="00F26AD4">
      <w:pPr>
        <w:jc w:val="center"/>
        <w:rPr>
          <w:b/>
          <w:bCs/>
        </w:rPr>
      </w:pPr>
    </w:p>
    <w:p w:rsidR="003413DF" w:rsidRPr="00220D0B" w:rsidRDefault="003413DF" w:rsidP="00F26AD4">
      <w:pPr>
        <w:jc w:val="center"/>
        <w:rPr>
          <w:b/>
          <w:bCs/>
        </w:rPr>
      </w:pP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t xml:space="preserve">ДОПОЛНИТЕЛЬНАЯ ПРОФЕССИОНАЛЬНАЯ ОБРАЗОВАТЕЛЬНАЯ </w:t>
      </w: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t xml:space="preserve">ПРОГРАММА ПОВЫШЕНИЯ КВАЛИФИКАЦИИ ВРАЧЕЙ </w:t>
      </w:r>
    </w:p>
    <w:p w:rsidR="003413DF" w:rsidRPr="00220D0B" w:rsidRDefault="003413DF" w:rsidP="00F26AD4">
      <w:pPr>
        <w:jc w:val="center"/>
        <w:rPr>
          <w:b/>
          <w:bCs/>
          <w:vertAlign w:val="superscript"/>
        </w:rPr>
      </w:pPr>
      <w:r w:rsidRPr="00220D0B">
        <w:rPr>
          <w:b/>
          <w:bCs/>
        </w:rPr>
        <w:t>ПО СПЕЦИАЛЬНОСТИ «ОБЩАЯ ГИГИЕНА»</w:t>
      </w:r>
    </w:p>
    <w:p w:rsidR="003413DF" w:rsidRPr="00EC3D59" w:rsidRDefault="003413DF" w:rsidP="00F26AD4">
      <w:pPr>
        <w:jc w:val="center"/>
        <w:rPr>
          <w:b/>
          <w:bCs/>
        </w:rPr>
      </w:pPr>
      <w:r w:rsidRPr="00EC3D59">
        <w:rPr>
          <w:b/>
          <w:bCs/>
          <w:color w:val="000000"/>
        </w:rPr>
        <w:t xml:space="preserve">Тема: </w:t>
      </w:r>
      <w:r w:rsidR="00062CCC">
        <w:rPr>
          <w:b/>
          <w:bCs/>
          <w:color w:val="000000"/>
        </w:rPr>
        <w:t>«</w:t>
      </w:r>
      <w:r w:rsidRPr="00EC3D59">
        <w:rPr>
          <w:b/>
          <w:bCs/>
          <w:color w:val="000000"/>
        </w:rPr>
        <w:t>Экспертиза факторов производственной среды и трудового процесса</w:t>
      </w:r>
      <w:r w:rsidR="00062CCC">
        <w:rPr>
          <w:b/>
          <w:bCs/>
          <w:color w:val="000000"/>
        </w:rPr>
        <w:t>»</w:t>
      </w:r>
    </w:p>
    <w:p w:rsidR="003413DF" w:rsidRPr="00220D0B" w:rsidRDefault="003413DF" w:rsidP="00F26AD4">
      <w:pPr>
        <w:jc w:val="center"/>
      </w:pPr>
      <w:r w:rsidRPr="00220D0B">
        <w:rPr>
          <w:b/>
          <w:bCs/>
        </w:rPr>
        <w:t xml:space="preserve">(срок обучения </w:t>
      </w:r>
      <w:r>
        <w:rPr>
          <w:b/>
          <w:bCs/>
        </w:rPr>
        <w:t>–</w:t>
      </w:r>
      <w:r w:rsidRPr="00220D0B">
        <w:rPr>
          <w:b/>
          <w:bCs/>
        </w:rPr>
        <w:t xml:space="preserve"> </w:t>
      </w:r>
      <w:r>
        <w:rPr>
          <w:b/>
          <w:bCs/>
        </w:rPr>
        <w:t xml:space="preserve">36 </w:t>
      </w:r>
      <w:r w:rsidRPr="00220D0B">
        <w:rPr>
          <w:b/>
          <w:bCs/>
        </w:rPr>
        <w:t>академических часов)</w:t>
      </w: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</w:pPr>
    </w:p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/>
    <w:p w:rsidR="003413DF" w:rsidRPr="00220D0B" w:rsidRDefault="003413DF" w:rsidP="00F26AD4">
      <w:pPr>
        <w:jc w:val="center"/>
      </w:pP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t>Иркутск</w:t>
      </w: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t>2016 г.</w:t>
      </w: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br w:type="page"/>
      </w:r>
      <w:r w:rsidRPr="00220D0B">
        <w:rPr>
          <w:b/>
          <w:bCs/>
        </w:rPr>
        <w:lastRenderedPageBreak/>
        <w:t>ОПИСЬ КОМПЛЕКТА ДОКУМЕНТОВ</w:t>
      </w:r>
    </w:p>
    <w:p w:rsidR="003413DF" w:rsidRPr="00220D0B" w:rsidRDefault="003413DF" w:rsidP="00F26AD4">
      <w:pPr>
        <w:jc w:val="center"/>
      </w:pPr>
      <w:r w:rsidRPr="00220D0B">
        <w:t>по дополнительной профессиональной программе</w:t>
      </w:r>
    </w:p>
    <w:p w:rsidR="003413DF" w:rsidRPr="00220D0B" w:rsidRDefault="003413DF" w:rsidP="00F26AD4">
      <w:pPr>
        <w:jc w:val="center"/>
      </w:pPr>
      <w:r w:rsidRPr="00220D0B">
        <w:t xml:space="preserve">повышения квалификации врачей со сроком освоения </w:t>
      </w:r>
      <w:r>
        <w:t>3</w:t>
      </w:r>
      <w:r w:rsidRPr="00220D0B">
        <w:t xml:space="preserve">6 академических часа </w:t>
      </w:r>
    </w:p>
    <w:p w:rsidR="00062CCC" w:rsidRDefault="003413DF" w:rsidP="00F26AD4">
      <w:pPr>
        <w:jc w:val="center"/>
      </w:pPr>
      <w:r w:rsidRPr="00220D0B">
        <w:t>по специальности «Общая гигиена»</w:t>
      </w:r>
      <w:r w:rsidR="00062CCC">
        <w:t>,</w:t>
      </w:r>
      <w:r w:rsidR="00062CCC" w:rsidRPr="00062CCC">
        <w:t xml:space="preserve"> </w:t>
      </w:r>
    </w:p>
    <w:p w:rsidR="003413DF" w:rsidRPr="00220D0B" w:rsidRDefault="00062CCC" w:rsidP="00F26AD4">
      <w:pPr>
        <w:jc w:val="center"/>
      </w:pPr>
      <w:r w:rsidRPr="00EA519E">
        <w:t xml:space="preserve">тема: </w:t>
      </w:r>
      <w:r>
        <w:t>«</w:t>
      </w:r>
      <w:r w:rsidRPr="00EA519E">
        <w:t>Экспертиза факторов производственной среды и трудового процесса</w:t>
      </w:r>
      <w:r>
        <w:t>»</w:t>
      </w:r>
    </w:p>
    <w:p w:rsidR="003413DF" w:rsidRPr="00220D0B" w:rsidRDefault="003413DF" w:rsidP="00F26AD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05"/>
      </w:tblGrid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№ </w:t>
            </w:r>
            <w:proofErr w:type="gramStart"/>
            <w:r w:rsidRPr="00220D0B">
              <w:rPr>
                <w:b/>
                <w:bCs/>
              </w:rPr>
              <w:t>п</w:t>
            </w:r>
            <w:proofErr w:type="gramEnd"/>
            <w:r w:rsidRPr="00220D0B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Наименование документа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1.</w:t>
            </w:r>
          </w:p>
        </w:tc>
        <w:tc>
          <w:tcPr>
            <w:tcW w:w="8505" w:type="dxa"/>
            <w:vAlign w:val="center"/>
          </w:tcPr>
          <w:p w:rsidR="003413DF" w:rsidRPr="00220D0B" w:rsidRDefault="003413DF" w:rsidP="00F26AD4">
            <w:r w:rsidRPr="00220D0B">
              <w:t>Титульный лист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2.</w:t>
            </w:r>
          </w:p>
        </w:tc>
        <w:tc>
          <w:tcPr>
            <w:tcW w:w="8505" w:type="dxa"/>
            <w:vAlign w:val="center"/>
          </w:tcPr>
          <w:p w:rsidR="003413DF" w:rsidRPr="00220D0B" w:rsidRDefault="003413DF" w:rsidP="00F26AD4">
            <w:r w:rsidRPr="00220D0B">
              <w:t>Лист согласования программы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3.</w:t>
            </w:r>
          </w:p>
        </w:tc>
        <w:tc>
          <w:tcPr>
            <w:tcW w:w="8505" w:type="dxa"/>
            <w:vAlign w:val="center"/>
          </w:tcPr>
          <w:p w:rsidR="003413DF" w:rsidRPr="00220D0B" w:rsidRDefault="003413DF" w:rsidP="00F26AD4">
            <w:r w:rsidRPr="00220D0B">
              <w:t>Пояснительная записка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4.</w:t>
            </w:r>
          </w:p>
        </w:tc>
        <w:tc>
          <w:tcPr>
            <w:tcW w:w="8505" w:type="dxa"/>
          </w:tcPr>
          <w:p w:rsidR="003413DF" w:rsidRPr="00220D0B" w:rsidRDefault="003413DF" w:rsidP="00F26AD4">
            <w:pPr>
              <w:jc w:val="both"/>
            </w:pPr>
            <w:r w:rsidRPr="00220D0B">
              <w:t>Планируемые результаты обучения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4.1.</w:t>
            </w:r>
          </w:p>
        </w:tc>
        <w:tc>
          <w:tcPr>
            <w:tcW w:w="8505" w:type="dxa"/>
          </w:tcPr>
          <w:p w:rsidR="003413DF" w:rsidRPr="00220D0B" w:rsidRDefault="003413DF" w:rsidP="00F26AD4">
            <w:pPr>
              <w:jc w:val="both"/>
            </w:pPr>
            <w:r w:rsidRPr="00220D0B">
              <w:rPr>
                <w:lang w:eastAsia="en-US"/>
              </w:rPr>
              <w:t>Характеристика новой квалификации</w:t>
            </w:r>
            <w:r w:rsidRPr="00220D0B">
              <w:rPr>
                <w:b/>
                <w:bCs/>
                <w:lang w:eastAsia="en-US"/>
              </w:rPr>
              <w:t xml:space="preserve"> </w:t>
            </w:r>
            <w:r w:rsidRPr="00220D0B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4.2.</w:t>
            </w:r>
          </w:p>
        </w:tc>
        <w:tc>
          <w:tcPr>
            <w:tcW w:w="8505" w:type="dxa"/>
          </w:tcPr>
          <w:p w:rsidR="003413DF" w:rsidRPr="00220D0B" w:rsidRDefault="003413DF" w:rsidP="00F26AD4">
            <w:pPr>
              <w:jc w:val="both"/>
              <w:rPr>
                <w:lang w:eastAsia="en-US"/>
              </w:rPr>
            </w:pPr>
            <w:r w:rsidRPr="00220D0B">
              <w:rPr>
                <w:lang w:eastAsia="en-US"/>
              </w:rPr>
              <w:t>Квалификационная характеристика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4.3.</w:t>
            </w:r>
          </w:p>
        </w:tc>
        <w:tc>
          <w:tcPr>
            <w:tcW w:w="8505" w:type="dxa"/>
          </w:tcPr>
          <w:p w:rsidR="003413DF" w:rsidRPr="00220D0B" w:rsidRDefault="003413DF" w:rsidP="00F26AD4">
            <w:pPr>
              <w:jc w:val="both"/>
              <w:rPr>
                <w:lang w:eastAsia="en-US"/>
              </w:rPr>
            </w:pPr>
            <w:r w:rsidRPr="00220D0B">
              <w:rPr>
                <w:lang w:eastAsia="en-US"/>
              </w:rPr>
              <w:t>Характеристика профессиональных компетенций врача</w:t>
            </w:r>
            <w:r>
              <w:rPr>
                <w:lang w:eastAsia="en-US"/>
              </w:rPr>
              <w:t xml:space="preserve"> по общей гигиене</w:t>
            </w:r>
            <w:r w:rsidRPr="00220D0B">
              <w:rPr>
                <w:lang w:eastAsia="en-US"/>
              </w:rPr>
              <w:t>, подлежащих совершенствованию</w:t>
            </w:r>
            <w:r w:rsidRPr="00220D0B">
              <w:rPr>
                <w:b/>
                <w:bCs/>
                <w:lang w:eastAsia="en-US"/>
              </w:rPr>
              <w:t xml:space="preserve"> </w:t>
            </w:r>
            <w:r w:rsidRPr="00220D0B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5.</w:t>
            </w:r>
          </w:p>
        </w:tc>
        <w:tc>
          <w:tcPr>
            <w:tcW w:w="8505" w:type="dxa"/>
          </w:tcPr>
          <w:p w:rsidR="003413DF" w:rsidRPr="00220D0B" w:rsidRDefault="003413DF" w:rsidP="00F26AD4">
            <w:pPr>
              <w:jc w:val="both"/>
            </w:pPr>
            <w:r w:rsidRPr="00220D0B">
              <w:t>Требования к итоговой аттестации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>6.</w:t>
            </w:r>
          </w:p>
        </w:tc>
        <w:tc>
          <w:tcPr>
            <w:tcW w:w="8505" w:type="dxa"/>
          </w:tcPr>
          <w:p w:rsidR="003413DF" w:rsidRPr="00220D0B" w:rsidRDefault="003413DF" w:rsidP="00EC3D59">
            <w:pPr>
              <w:jc w:val="both"/>
            </w:pPr>
            <w:r w:rsidRPr="00220D0B">
              <w:t xml:space="preserve">Матрица </w:t>
            </w:r>
            <w:proofErr w:type="gramStart"/>
            <w:r w:rsidRPr="00220D0B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220D0B">
              <w:t xml:space="preserve"> со сроком освоения </w:t>
            </w:r>
            <w:r>
              <w:t>36</w:t>
            </w:r>
            <w:r w:rsidRPr="00220D0B">
              <w:t xml:space="preserve"> академических часа по специальности «Общая гигиена»</w:t>
            </w:r>
            <w:r w:rsidR="00EA519E">
              <w:t xml:space="preserve">, </w:t>
            </w:r>
            <w:r w:rsidR="00EA519E" w:rsidRPr="00EA519E">
              <w:t xml:space="preserve">тема: </w:t>
            </w:r>
            <w:r w:rsidR="00062CCC">
              <w:t>«</w:t>
            </w:r>
            <w:r w:rsidR="00EA519E" w:rsidRPr="00EA519E">
              <w:t>Экспертиза факторов производственной среды и трудового процесса</w:t>
            </w:r>
            <w:r w:rsidR="00062CCC">
              <w:t>»</w:t>
            </w:r>
          </w:p>
        </w:tc>
      </w:tr>
      <w:tr w:rsidR="003413DF" w:rsidRPr="00220D0B">
        <w:trPr>
          <w:jc w:val="center"/>
        </w:trPr>
        <w:tc>
          <w:tcPr>
            <w:tcW w:w="817" w:type="dxa"/>
            <w:vAlign w:val="center"/>
          </w:tcPr>
          <w:p w:rsidR="003413DF" w:rsidRPr="00220D0B" w:rsidRDefault="003413DF" w:rsidP="00F26AD4">
            <w:pPr>
              <w:jc w:val="center"/>
            </w:pPr>
            <w:r w:rsidRPr="00220D0B">
              <w:t xml:space="preserve">7. </w:t>
            </w:r>
          </w:p>
        </w:tc>
        <w:tc>
          <w:tcPr>
            <w:tcW w:w="8505" w:type="dxa"/>
          </w:tcPr>
          <w:p w:rsidR="003413DF" w:rsidRPr="00220D0B" w:rsidRDefault="00EA519E" w:rsidP="00F26AD4">
            <w:pPr>
              <w:jc w:val="both"/>
            </w:pPr>
            <w:r w:rsidRPr="00EA519E">
              <w:t xml:space="preserve">Учебный план дополнительной профессиональной программы повышения квалификации врачей по специальности «Общая гигиена», тема: </w:t>
            </w:r>
            <w:r w:rsidR="00062CCC">
              <w:t>«</w:t>
            </w:r>
            <w:r w:rsidRPr="00EA519E">
              <w:t>Экспертиза факторов производственной среды и трудового процесса</w:t>
            </w:r>
            <w:r w:rsidR="00062CCC">
              <w:t>»</w:t>
            </w:r>
          </w:p>
        </w:tc>
      </w:tr>
      <w:tr w:rsidR="00EA519E" w:rsidRPr="00220D0B">
        <w:trPr>
          <w:jc w:val="center"/>
        </w:trPr>
        <w:tc>
          <w:tcPr>
            <w:tcW w:w="817" w:type="dxa"/>
            <w:vAlign w:val="center"/>
          </w:tcPr>
          <w:p w:rsidR="00EA519E" w:rsidRPr="00220D0B" w:rsidRDefault="00EA519E" w:rsidP="00F26AD4">
            <w:pPr>
              <w:jc w:val="center"/>
            </w:pPr>
            <w:r w:rsidRPr="00220D0B">
              <w:t>8.</w:t>
            </w:r>
          </w:p>
        </w:tc>
        <w:tc>
          <w:tcPr>
            <w:tcW w:w="8505" w:type="dxa"/>
            <w:vAlign w:val="center"/>
          </w:tcPr>
          <w:p w:rsidR="00EA519E" w:rsidRPr="00220D0B" w:rsidRDefault="00EA519E" w:rsidP="00100474">
            <w:r w:rsidRPr="00220D0B">
              <w:t>Приложения:</w:t>
            </w:r>
          </w:p>
        </w:tc>
      </w:tr>
      <w:tr w:rsidR="00EA519E" w:rsidRPr="00220D0B">
        <w:trPr>
          <w:jc w:val="center"/>
        </w:trPr>
        <w:tc>
          <w:tcPr>
            <w:tcW w:w="817" w:type="dxa"/>
            <w:vAlign w:val="center"/>
          </w:tcPr>
          <w:p w:rsidR="00EA519E" w:rsidRPr="00220D0B" w:rsidRDefault="00EA519E" w:rsidP="00F26AD4">
            <w:pPr>
              <w:jc w:val="center"/>
            </w:pPr>
            <w:r>
              <w:t>8</w:t>
            </w:r>
            <w:r w:rsidRPr="00220D0B">
              <w:t>.</w:t>
            </w:r>
            <w:r>
              <w:t>1</w:t>
            </w:r>
          </w:p>
        </w:tc>
        <w:tc>
          <w:tcPr>
            <w:tcW w:w="8505" w:type="dxa"/>
            <w:vAlign w:val="center"/>
          </w:tcPr>
          <w:p w:rsidR="00EA519E" w:rsidRPr="00220D0B" w:rsidRDefault="00EA519E" w:rsidP="00100474">
            <w:r w:rsidRPr="00220D0B">
              <w:t>Кадровое обеспечение образовательного процесса</w:t>
            </w:r>
          </w:p>
        </w:tc>
      </w:tr>
    </w:tbl>
    <w:p w:rsidR="003413DF" w:rsidRPr="00220D0B" w:rsidRDefault="003413DF" w:rsidP="00F26AD4"/>
    <w:p w:rsidR="00465595" w:rsidRDefault="00465595" w:rsidP="00F26AD4">
      <w:pPr>
        <w:sectPr w:rsidR="00465595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lastRenderedPageBreak/>
        <w:t>2. ЛИСТ СОГЛАСОВАНИЯ</w:t>
      </w:r>
    </w:p>
    <w:p w:rsidR="003413DF" w:rsidRPr="00220D0B" w:rsidRDefault="003413DF" w:rsidP="00F26AD4">
      <w:pPr>
        <w:jc w:val="center"/>
      </w:pPr>
      <w:r w:rsidRPr="00220D0B">
        <w:t>дополнительной профессиональной программы</w:t>
      </w:r>
    </w:p>
    <w:p w:rsidR="003413DF" w:rsidRPr="00220D0B" w:rsidRDefault="003413DF" w:rsidP="00F26AD4">
      <w:pPr>
        <w:jc w:val="center"/>
      </w:pPr>
      <w:r w:rsidRPr="00220D0B">
        <w:t xml:space="preserve">повышения квалификации врачей со сроком освоения </w:t>
      </w:r>
      <w:r>
        <w:t>3</w:t>
      </w:r>
      <w:r w:rsidRPr="00220D0B">
        <w:t>6 академических час</w:t>
      </w:r>
      <w:r>
        <w:t>ов</w:t>
      </w:r>
      <w:r w:rsidRPr="00220D0B">
        <w:t xml:space="preserve"> </w:t>
      </w:r>
    </w:p>
    <w:p w:rsidR="003413DF" w:rsidRPr="00220D0B" w:rsidRDefault="003413DF" w:rsidP="00F26AD4">
      <w:pPr>
        <w:jc w:val="center"/>
      </w:pPr>
      <w:r w:rsidRPr="00220D0B">
        <w:t>по специальности «Общая гигиена»</w:t>
      </w:r>
      <w:r w:rsidR="00EA519E">
        <w:t xml:space="preserve">, </w:t>
      </w:r>
      <w:r w:rsidR="00EA519E" w:rsidRPr="00EA519E">
        <w:t xml:space="preserve">тема: </w:t>
      </w:r>
      <w:r w:rsidR="00EA519E">
        <w:t>«</w:t>
      </w:r>
      <w:r w:rsidR="00EA519E" w:rsidRPr="00EA519E">
        <w:t>Экспертиза факторов производственной среды и трудового процесса</w:t>
      </w:r>
      <w:r w:rsidR="00EA519E">
        <w:t>»</w:t>
      </w:r>
    </w:p>
    <w:p w:rsidR="003413DF" w:rsidRPr="00220D0B" w:rsidRDefault="003413DF" w:rsidP="00F26AD4">
      <w:pPr>
        <w:jc w:val="center"/>
      </w:pPr>
    </w:p>
    <w:tbl>
      <w:tblPr>
        <w:tblW w:w="955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528"/>
        <w:gridCol w:w="1871"/>
        <w:gridCol w:w="284"/>
        <w:gridCol w:w="1843"/>
        <w:gridCol w:w="25"/>
      </w:tblGrid>
      <w:tr w:rsidR="003413DF" w:rsidRPr="00220D0B">
        <w:tc>
          <w:tcPr>
            <w:tcW w:w="9551" w:type="dxa"/>
            <w:gridSpan w:val="5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  <w:r w:rsidRPr="00220D0B">
              <w:t>СОГЛАСОВАНО:</w:t>
            </w:r>
          </w:p>
        </w:tc>
      </w:tr>
      <w:tr w:rsidR="003413DF" w:rsidRPr="00220D0B">
        <w:trPr>
          <w:gridAfter w:val="1"/>
          <w:wAfter w:w="25" w:type="dxa"/>
        </w:trPr>
        <w:tc>
          <w:tcPr>
            <w:tcW w:w="5528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  <w:r w:rsidRPr="00220D0B">
              <w:t>Проректор по учебной работе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  <w:r w:rsidRPr="00220D0B">
              <w:t>Горбачева С.М.</w:t>
            </w:r>
          </w:p>
        </w:tc>
      </w:tr>
      <w:tr w:rsidR="003413DF" w:rsidRPr="00220D0B">
        <w:trPr>
          <w:gridAfter w:val="1"/>
          <w:wAfter w:w="25" w:type="dxa"/>
        </w:trPr>
        <w:tc>
          <w:tcPr>
            <w:tcW w:w="5528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</w:p>
          <w:p w:rsidR="003413DF" w:rsidRPr="00220D0B" w:rsidRDefault="003413DF" w:rsidP="00F26AD4">
            <w:pPr>
              <w:jc w:val="both"/>
            </w:pPr>
          </w:p>
        </w:tc>
        <w:tc>
          <w:tcPr>
            <w:tcW w:w="1871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  <w:r w:rsidRPr="00220D0B">
              <w:t xml:space="preserve">     (подпись)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both"/>
            </w:pPr>
            <w:r w:rsidRPr="00220D0B">
              <w:t xml:space="preserve">             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r w:rsidRPr="00220D0B">
              <w:t xml:space="preserve">       ФИО </w:t>
            </w:r>
          </w:p>
        </w:tc>
      </w:tr>
      <w:tr w:rsidR="003413DF" w:rsidRPr="00220D0B">
        <w:tc>
          <w:tcPr>
            <w:tcW w:w="5528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ind w:left="5664" w:hanging="5664"/>
              <w:jc w:val="both"/>
            </w:pPr>
            <w:r w:rsidRPr="00220D0B">
              <w:t>Декан терапевтического факультета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ind w:left="7998"/>
              <w:jc w:val="both"/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jc w:val="center"/>
            </w:pPr>
          </w:p>
        </w:tc>
        <w:tc>
          <w:tcPr>
            <w:tcW w:w="1868" w:type="dxa"/>
            <w:gridSpan w:val="2"/>
            <w:tcMar>
              <w:left w:w="28" w:type="dxa"/>
              <w:right w:w="28" w:type="dxa"/>
            </w:tcMar>
          </w:tcPr>
          <w:p w:rsidR="003413DF" w:rsidRPr="00220D0B" w:rsidRDefault="003413DF" w:rsidP="00F26AD4">
            <w:r w:rsidRPr="00220D0B">
              <w:t>Баженова Ю.В.</w:t>
            </w:r>
          </w:p>
        </w:tc>
      </w:tr>
      <w:tr w:rsidR="003413DF" w:rsidRPr="00220D0B">
        <w:tc>
          <w:tcPr>
            <w:tcW w:w="7683" w:type="dxa"/>
            <w:gridSpan w:val="3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ind w:left="3540"/>
              <w:jc w:val="center"/>
              <w:rPr>
                <w:lang w:val="en-US"/>
              </w:rPr>
            </w:pPr>
            <w:r w:rsidRPr="00220D0B">
              <w:t xml:space="preserve">                          (подпись)                 </w:t>
            </w:r>
            <w:r w:rsidRPr="00220D0B">
              <w:rPr>
                <w:lang w:val="en-US"/>
              </w:rPr>
              <w:t xml:space="preserve">  </w:t>
            </w:r>
            <w:r w:rsidRPr="00220D0B">
              <w:t xml:space="preserve">                                                      </w:t>
            </w:r>
          </w:p>
        </w:tc>
        <w:tc>
          <w:tcPr>
            <w:tcW w:w="1868" w:type="dxa"/>
            <w:gridSpan w:val="2"/>
          </w:tcPr>
          <w:p w:rsidR="003413DF" w:rsidRPr="00220D0B" w:rsidRDefault="003413DF" w:rsidP="00F26AD4">
            <w:pPr>
              <w:jc w:val="center"/>
              <w:rPr>
                <w:lang w:val="en-US"/>
              </w:rPr>
            </w:pPr>
            <w:r w:rsidRPr="00220D0B">
              <w:t xml:space="preserve">ФИО  </w:t>
            </w:r>
          </w:p>
        </w:tc>
      </w:tr>
    </w:tbl>
    <w:p w:rsidR="003413DF" w:rsidRPr="00220D0B" w:rsidRDefault="003413DF" w:rsidP="00F26AD4">
      <w:pPr>
        <w:jc w:val="both"/>
      </w:pPr>
    </w:p>
    <w:p w:rsidR="003413DF" w:rsidRPr="00220D0B" w:rsidRDefault="003413DF" w:rsidP="00F26AD4">
      <w:pPr>
        <w:jc w:val="both"/>
      </w:pPr>
      <w:r w:rsidRPr="00220D0B">
        <w:t xml:space="preserve">Дополнительная профессиональная программа повышения квалификации врачей со сроком освоения </w:t>
      </w:r>
      <w:r>
        <w:t>3</w:t>
      </w:r>
      <w:r w:rsidRPr="00220D0B">
        <w:t>6 академических часа по специальности «Общая гигиена»</w:t>
      </w:r>
      <w:r w:rsidR="00465595">
        <w:t xml:space="preserve">, </w:t>
      </w:r>
      <w:r w:rsidR="00465595" w:rsidRPr="00465595">
        <w:t xml:space="preserve">тема: </w:t>
      </w:r>
      <w:r w:rsidR="00465595">
        <w:t>«</w:t>
      </w:r>
      <w:r w:rsidR="00465595" w:rsidRPr="00465595">
        <w:t>Экспертиза факторов производственной среды и трудового процесса</w:t>
      </w:r>
      <w:r w:rsidR="00465595">
        <w:t>»</w:t>
      </w:r>
      <w:r w:rsidRPr="00220D0B">
        <w:t xml:space="preserve"> разработана сотрудниками терапевтического факультета </w:t>
      </w:r>
      <w:r w:rsidR="000E324F" w:rsidRPr="00FE1E11">
        <w:t>ИГМАПО – филиал ФГБОУ ДПО РМАНПО Минздрава России</w:t>
      </w:r>
      <w:r w:rsidRPr="00220D0B">
        <w:t>.</w:t>
      </w:r>
    </w:p>
    <w:p w:rsidR="00465595" w:rsidRDefault="00465595" w:rsidP="00F26AD4">
      <w:pPr>
        <w:jc w:val="both"/>
        <w:sectPr w:rsidR="00465595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13DF" w:rsidRPr="00220D0B" w:rsidRDefault="003413DF" w:rsidP="00F26AD4">
      <w:pPr>
        <w:jc w:val="center"/>
        <w:rPr>
          <w:b/>
          <w:bCs/>
        </w:rPr>
      </w:pPr>
      <w:r w:rsidRPr="00220D0B">
        <w:rPr>
          <w:b/>
          <w:bCs/>
        </w:rPr>
        <w:lastRenderedPageBreak/>
        <w:t>3. ПОЯСНИТЕЛЬНАЯ ЗАПИСКА</w:t>
      </w:r>
    </w:p>
    <w:p w:rsidR="003413DF" w:rsidRPr="00220D0B" w:rsidRDefault="003413DF" w:rsidP="00F26AD4">
      <w:pPr>
        <w:tabs>
          <w:tab w:val="left" w:pos="3191"/>
        </w:tabs>
        <w:jc w:val="both"/>
        <w:rPr>
          <w:b/>
          <w:bCs/>
        </w:rPr>
      </w:pPr>
      <w:r w:rsidRPr="00220D0B">
        <w:rPr>
          <w:b/>
          <w:bCs/>
        </w:rPr>
        <w:tab/>
      </w:r>
    </w:p>
    <w:p w:rsidR="003413DF" w:rsidRPr="00220D0B" w:rsidRDefault="003413DF" w:rsidP="00280CF5">
      <w:pPr>
        <w:numPr>
          <w:ilvl w:val="0"/>
          <w:numId w:val="8"/>
        </w:numPr>
        <w:ind w:left="0" w:firstLine="0"/>
        <w:jc w:val="both"/>
      </w:pPr>
      <w:r w:rsidRPr="00220D0B">
        <w:rPr>
          <w:b/>
          <w:bCs/>
        </w:rPr>
        <w:t>Цель и задачи</w:t>
      </w:r>
      <w:r w:rsidRPr="00220D0B">
        <w:t xml:space="preserve"> дополнительной профессиональной программы повышения квалификации врачей со сроком освоения </w:t>
      </w:r>
      <w:r>
        <w:t>3</w:t>
      </w:r>
      <w:r w:rsidRPr="00220D0B">
        <w:t>6 академических час</w:t>
      </w:r>
      <w:r>
        <w:t>ов</w:t>
      </w:r>
      <w:r w:rsidRPr="00220D0B">
        <w:t xml:space="preserve"> по специальности «Общая гигиена»</w:t>
      </w:r>
      <w:r w:rsidR="00465595">
        <w:t xml:space="preserve">, </w:t>
      </w:r>
      <w:r w:rsidR="00465595" w:rsidRPr="00465595">
        <w:t xml:space="preserve">тема: </w:t>
      </w:r>
      <w:r w:rsidR="00465595">
        <w:t>«</w:t>
      </w:r>
      <w:r w:rsidR="00465595" w:rsidRPr="00465595">
        <w:t>Экспертиза факторов производственной среды и трудового процесса</w:t>
      </w:r>
      <w:r w:rsidR="00465595">
        <w:t>»</w:t>
      </w:r>
      <w:r w:rsidRPr="00220D0B">
        <w:t>.</w:t>
      </w:r>
    </w:p>
    <w:p w:rsidR="003413DF" w:rsidRPr="00220D0B" w:rsidRDefault="003413DF" w:rsidP="00F26AD4">
      <w:pPr>
        <w:rPr>
          <w:b/>
          <w:bCs/>
        </w:rPr>
      </w:pPr>
    </w:p>
    <w:p w:rsidR="003413DF" w:rsidRPr="00220D0B" w:rsidRDefault="003413DF" w:rsidP="00F26AD4">
      <w:pPr>
        <w:tabs>
          <w:tab w:val="left" w:pos="709"/>
        </w:tabs>
        <w:jc w:val="both"/>
      </w:pPr>
      <w:proofErr w:type="gramStart"/>
      <w:r w:rsidRPr="00220D0B">
        <w:rPr>
          <w:b/>
          <w:bCs/>
        </w:rPr>
        <w:t>Цель</w:t>
      </w:r>
      <w:r w:rsidRPr="00220D0B">
        <w:t xml:space="preserve"> - совершенствование профессиональных компетенций в сфере исполнения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</w:t>
      </w:r>
      <w:proofErr w:type="gramEnd"/>
      <w:r w:rsidRPr="00220D0B">
        <w:t xml:space="preserve"> законодательством видов товаров, выполнения работ, оказания услуг.</w:t>
      </w:r>
    </w:p>
    <w:p w:rsidR="003413DF" w:rsidRPr="00220D0B" w:rsidRDefault="003413DF" w:rsidP="00F26AD4">
      <w:pPr>
        <w:tabs>
          <w:tab w:val="left" w:pos="709"/>
        </w:tabs>
        <w:jc w:val="both"/>
        <w:rPr>
          <w:b/>
          <w:bCs/>
        </w:rPr>
      </w:pPr>
    </w:p>
    <w:p w:rsidR="003413DF" w:rsidRDefault="003413DF" w:rsidP="00D85422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>Задачи:</w:t>
      </w:r>
    </w:p>
    <w:p w:rsidR="003413DF" w:rsidRDefault="003413DF" w:rsidP="00D85422">
      <w:pPr>
        <w:tabs>
          <w:tab w:val="left" w:pos="1134"/>
        </w:tabs>
        <w:jc w:val="both"/>
      </w:pPr>
      <w:r>
        <w:t>1. Совершенствование профессиональных компетенций в сфере планирования, организации, участия</w:t>
      </w:r>
      <w:r w:rsidR="00465595">
        <w:t xml:space="preserve"> в проведении гигиенических, ме</w:t>
      </w:r>
      <w:r>
        <w:t>дико-профилактических мероприятий с целью обеспечения санитарно-эпидемиологического благополучия работающего населения;</w:t>
      </w:r>
    </w:p>
    <w:p w:rsidR="003413DF" w:rsidRDefault="003413DF" w:rsidP="00D85422">
      <w:pPr>
        <w:tabs>
          <w:tab w:val="left" w:pos="1134"/>
        </w:tabs>
        <w:jc w:val="both"/>
      </w:pPr>
      <w:r>
        <w:t xml:space="preserve">2. Совершенствование профессиональных компетенций в сфере осуществления государственного санитарно-эпидемиологического надзора с целью охраны здоровья и снижения заболеваемости работающего населения болезнями, обусловленными неблагоприятным влиянием факторов производственной среды; </w:t>
      </w:r>
    </w:p>
    <w:p w:rsidR="003413DF" w:rsidRDefault="003413DF" w:rsidP="00D85422">
      <w:pPr>
        <w:tabs>
          <w:tab w:val="left" w:pos="1134"/>
        </w:tabs>
        <w:jc w:val="both"/>
      </w:pPr>
      <w:r>
        <w:t>3. Повышение профессиональных компетенций в области изучения, оценки и прогнозирования состояния здоровья работающего населения в связи с состоянием природной, производственной и социальной сред его обитания;</w:t>
      </w:r>
    </w:p>
    <w:p w:rsidR="003413DF" w:rsidRDefault="003413DF" w:rsidP="00D85422">
      <w:pPr>
        <w:tabs>
          <w:tab w:val="left" w:pos="1134"/>
        </w:tabs>
        <w:jc w:val="both"/>
      </w:pPr>
      <w:r>
        <w:t>4. Повышение уровня знаний, позволяющих проводить научно-практические и научные исследования в области профессиональной деятельности.</w:t>
      </w:r>
    </w:p>
    <w:p w:rsidR="003413DF" w:rsidRPr="00220D0B" w:rsidRDefault="003413DF" w:rsidP="00F26AD4">
      <w:pPr>
        <w:jc w:val="both"/>
      </w:pPr>
    </w:p>
    <w:p w:rsidR="003413DF" w:rsidRPr="00220D0B" w:rsidRDefault="003413DF" w:rsidP="00280CF5">
      <w:pPr>
        <w:numPr>
          <w:ilvl w:val="0"/>
          <w:numId w:val="8"/>
        </w:numPr>
        <w:tabs>
          <w:tab w:val="left" w:pos="709"/>
        </w:tabs>
        <w:ind w:left="0" w:firstLine="0"/>
        <w:jc w:val="both"/>
      </w:pPr>
      <w:r w:rsidRPr="00220D0B">
        <w:rPr>
          <w:b/>
          <w:bCs/>
        </w:rPr>
        <w:t xml:space="preserve">Категории </w:t>
      </w:r>
      <w:proofErr w:type="gramStart"/>
      <w:r w:rsidRPr="00220D0B">
        <w:rPr>
          <w:b/>
          <w:bCs/>
        </w:rPr>
        <w:t>обучающихся</w:t>
      </w:r>
      <w:proofErr w:type="gramEnd"/>
      <w:r w:rsidRPr="00220D0B">
        <w:rPr>
          <w:b/>
          <w:bCs/>
        </w:rPr>
        <w:t xml:space="preserve"> </w:t>
      </w:r>
      <w:r w:rsidRPr="00220D0B">
        <w:t xml:space="preserve">– врачи по общей гигиене, главные врачи </w:t>
      </w:r>
      <w:proofErr w:type="spellStart"/>
      <w:r w:rsidRPr="00220D0B">
        <w:t>ЦГиЭ</w:t>
      </w:r>
      <w:proofErr w:type="spellEnd"/>
      <w:r w:rsidRPr="00220D0B">
        <w:t xml:space="preserve">, зав. отделениями </w:t>
      </w:r>
      <w:proofErr w:type="spellStart"/>
      <w:r w:rsidRPr="00220D0B">
        <w:t>ЦГиЭ</w:t>
      </w:r>
      <w:proofErr w:type="spellEnd"/>
      <w:r w:rsidRPr="00220D0B">
        <w:t xml:space="preserve">, специалисты </w:t>
      </w:r>
      <w:proofErr w:type="spellStart"/>
      <w:r w:rsidRPr="00220D0B">
        <w:t>Роспотребнадзора</w:t>
      </w:r>
      <w:proofErr w:type="spellEnd"/>
      <w:r w:rsidRPr="00220D0B">
        <w:t>.</w:t>
      </w:r>
    </w:p>
    <w:p w:rsidR="003413DF" w:rsidRPr="00220D0B" w:rsidRDefault="003413DF" w:rsidP="00F26AD4">
      <w:pPr>
        <w:tabs>
          <w:tab w:val="left" w:pos="709"/>
        </w:tabs>
        <w:jc w:val="both"/>
      </w:pPr>
    </w:p>
    <w:p w:rsidR="003413DF" w:rsidRPr="00220D0B" w:rsidRDefault="003413DF" w:rsidP="00280CF5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220D0B">
        <w:rPr>
          <w:b/>
          <w:bCs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3413DF" w:rsidRPr="00220D0B" w:rsidRDefault="003413DF" w:rsidP="006E1D02">
      <w:pPr>
        <w:ind w:firstLine="709"/>
        <w:jc w:val="both"/>
      </w:pPr>
      <w:r w:rsidRPr="00220D0B">
        <w:t>Дополнитель</w:t>
      </w:r>
      <w:r w:rsidR="00465595">
        <w:t xml:space="preserve">ная профессиональная программа </w:t>
      </w:r>
      <w:r w:rsidRPr="00220D0B">
        <w:t>повышения квалификация врачей по специальности «Общая гигиена» (далее программа) обоснована</w:t>
      </w:r>
      <w:r w:rsidRPr="00220D0B">
        <w:rPr>
          <w:color w:val="FF0000"/>
        </w:rPr>
        <w:t xml:space="preserve"> </w:t>
      </w:r>
      <w:r w:rsidRPr="00220D0B">
        <w:rPr>
          <w:color w:val="000000"/>
        </w:rPr>
        <w:t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</w:t>
      </w:r>
      <w:r>
        <w:rPr>
          <w:color w:val="000000"/>
        </w:rPr>
        <w:t>,</w:t>
      </w:r>
      <w:r w:rsidRPr="00220D0B">
        <w:rPr>
          <w:color w:val="000000"/>
        </w:rPr>
        <w:t xml:space="preserve">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окружающей и производственной среды, включая факторы, связанные с новыми </w:t>
      </w:r>
      <w:r w:rsidRPr="00220D0B">
        <w:t xml:space="preserve">технологиями, такими как </w:t>
      </w:r>
      <w:proofErr w:type="spellStart"/>
      <w:r w:rsidRPr="00220D0B">
        <w:t>нанотехнологии</w:t>
      </w:r>
      <w:proofErr w:type="spellEnd"/>
      <w:r w:rsidRPr="00220D0B">
        <w:t xml:space="preserve"> и современные информационные технологии. </w:t>
      </w:r>
    </w:p>
    <w:p w:rsidR="003413DF" w:rsidRPr="00220D0B" w:rsidRDefault="003413DF" w:rsidP="00F26AD4">
      <w:pPr>
        <w:ind w:firstLine="720"/>
        <w:jc w:val="both"/>
      </w:pPr>
      <w:r w:rsidRPr="00220D0B">
        <w:t xml:space="preserve">Программа является учебно-методическим нормативным документом, регламентирующим содержание и организационно-методические формы </w:t>
      </w:r>
      <w:proofErr w:type="gramStart"/>
      <w:r w:rsidRPr="00220D0B">
        <w:t>обучения по направлению</w:t>
      </w:r>
      <w:proofErr w:type="gramEnd"/>
      <w:r w:rsidRPr="00220D0B">
        <w:t xml:space="preserve"> «Общая гигиена» в</w:t>
      </w:r>
      <w:r w:rsidR="00465595">
        <w:t xml:space="preserve"> послевузовской дополнительной </w:t>
      </w:r>
      <w:r w:rsidRPr="00220D0B">
        <w:t>профессиональной подготовк</w:t>
      </w:r>
      <w:r>
        <w:t>е</w:t>
      </w:r>
      <w:r w:rsidRPr="00220D0B">
        <w:t xml:space="preserve"> врачей с высшим медицинским образованием 060105 - «Медико-профилактическое дело», с базовой подготовкой 040303 - «Общая гигиена».</w:t>
      </w:r>
    </w:p>
    <w:p w:rsidR="003413DF" w:rsidRPr="00220D0B" w:rsidRDefault="003413DF" w:rsidP="00F26AD4">
      <w:pPr>
        <w:widowControl w:val="0"/>
        <w:autoSpaceDE w:val="0"/>
        <w:autoSpaceDN w:val="0"/>
        <w:adjustRightInd w:val="0"/>
        <w:ind w:firstLine="775"/>
        <w:jc w:val="both"/>
      </w:pPr>
      <w:r w:rsidRPr="00220D0B">
        <w:t xml:space="preserve">Программа направлена на получение врачами знаний, умений и навыков, необходимых для осуществления самостоятельной профессиональной деятельности. </w:t>
      </w:r>
      <w:proofErr w:type="gramStart"/>
      <w:r w:rsidRPr="00220D0B">
        <w:t xml:space="preserve">Основными требованиями к врачу-специалисту по общей гигиене являются изучение, анализ, прогноз состояния здоровья различных групп населения в связи с состоянием </w:t>
      </w:r>
      <w:r w:rsidRPr="00220D0B">
        <w:lastRenderedPageBreak/>
        <w:t>природной, производственной и социальной среды его обитания, разработка на основе действующих санитарно-гигиенических и санитарно-противоэпидемических правил и норм соответствующих требований и контроль за их выполнением, а также осуществление надзора за проведением мероприятий, направленных на оздоровление условий проживания, предупреждение и снижение заболеваемости</w:t>
      </w:r>
      <w:proofErr w:type="gramEnd"/>
      <w:r w:rsidRPr="00220D0B">
        <w:t xml:space="preserve"> населения, осуществление анализа санитарного состояния подконтрольных объектов. </w:t>
      </w:r>
    </w:p>
    <w:p w:rsidR="003413DF" w:rsidRPr="00220D0B" w:rsidRDefault="003413DF" w:rsidP="00F26AD4">
      <w:pPr>
        <w:widowControl w:val="0"/>
        <w:autoSpaceDE w:val="0"/>
        <w:autoSpaceDN w:val="0"/>
        <w:adjustRightInd w:val="0"/>
        <w:ind w:firstLine="775"/>
        <w:jc w:val="both"/>
      </w:pPr>
      <w:r w:rsidRPr="00220D0B">
        <w:t xml:space="preserve">Учебная программа предназначена для последипломного обучения врачей, окончивших высшее медицинское учебное заведение по </w:t>
      </w:r>
      <w:r w:rsidR="00062CCC">
        <w:t xml:space="preserve">специальности «Общая гигиена», </w:t>
      </w:r>
      <w:r w:rsidRPr="00220D0B">
        <w:t>и определяет содержание и организационно-методические формы обучения на цикле общего усовершенствования. Актуальность и востребованность программы определяется растущей потребностью практического здравоохранения в квалифицированных специалистах — врач</w:t>
      </w:r>
      <w:r>
        <w:t>ах</w:t>
      </w:r>
      <w:r w:rsidRPr="00220D0B">
        <w:t xml:space="preserve"> по общей гигиене. </w:t>
      </w:r>
    </w:p>
    <w:p w:rsidR="003413DF" w:rsidRPr="00220D0B" w:rsidRDefault="003413DF" w:rsidP="00F26AD4">
      <w:pPr>
        <w:pStyle w:val="af"/>
        <w:ind w:left="0"/>
        <w:rPr>
          <w:b/>
          <w:bCs/>
        </w:rPr>
      </w:pPr>
    </w:p>
    <w:p w:rsidR="003413DF" w:rsidRPr="00220D0B" w:rsidRDefault="003413DF" w:rsidP="00F26AD4">
      <w:pPr>
        <w:numPr>
          <w:ilvl w:val="0"/>
          <w:numId w:val="8"/>
        </w:numPr>
        <w:tabs>
          <w:tab w:val="left" w:pos="567"/>
        </w:tabs>
        <w:ind w:left="0" w:firstLine="0"/>
        <w:jc w:val="both"/>
      </w:pPr>
      <w:r w:rsidRPr="00FD3E3E">
        <w:rPr>
          <w:b/>
          <w:bCs/>
        </w:rPr>
        <w:t xml:space="preserve"> Объем программы: 36 </w:t>
      </w:r>
      <w:proofErr w:type="gramStart"/>
      <w:r w:rsidRPr="00220D0B">
        <w:t>аудиторных</w:t>
      </w:r>
      <w:proofErr w:type="gramEnd"/>
      <w:r w:rsidRPr="00FD3E3E">
        <w:rPr>
          <w:b/>
          <w:bCs/>
        </w:rPr>
        <w:t xml:space="preserve"> </w:t>
      </w:r>
      <w:r w:rsidR="00FD3E3E">
        <w:t>часа трудоемкости</w:t>
      </w:r>
    </w:p>
    <w:p w:rsidR="003413DF" w:rsidRPr="00220D0B" w:rsidRDefault="003413DF" w:rsidP="00280CF5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220D0B">
        <w:t xml:space="preserve"> </w:t>
      </w:r>
      <w:r w:rsidRPr="00220D0B">
        <w:rPr>
          <w:b/>
          <w:bCs/>
        </w:rPr>
        <w:t>Форма обучения, режим и</w:t>
      </w:r>
      <w:r w:rsidRPr="00220D0B">
        <w:t xml:space="preserve"> </w:t>
      </w:r>
      <w:r w:rsidRPr="00220D0B">
        <w:rPr>
          <w:b/>
          <w:bCs/>
        </w:rPr>
        <w:t>продолжительность занятий</w:t>
      </w:r>
    </w:p>
    <w:p w:rsidR="003413DF" w:rsidRPr="00220D0B" w:rsidRDefault="003413DF" w:rsidP="00F26AD4">
      <w:pPr>
        <w:tabs>
          <w:tab w:val="left" w:pos="1276"/>
        </w:tabs>
        <w:jc w:val="both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2"/>
        <w:gridCol w:w="1860"/>
        <w:gridCol w:w="1521"/>
        <w:gridCol w:w="2414"/>
      </w:tblGrid>
      <w:tr w:rsidR="003413DF" w:rsidRPr="00220D0B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3413DF" w:rsidRPr="00220D0B" w:rsidRDefault="003413DF" w:rsidP="00F26AD4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 w:rsidRPr="00220D0B">
              <w:rPr>
                <w:b/>
                <w:bCs/>
              </w:rPr>
              <w:t>График обучения</w:t>
            </w:r>
          </w:p>
          <w:p w:rsidR="003413DF" w:rsidRPr="00220D0B" w:rsidRDefault="003413DF" w:rsidP="00F26AD4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  <w:p w:rsidR="003413DF" w:rsidRPr="00220D0B" w:rsidRDefault="003413DF" w:rsidP="00F26AD4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  <w:r w:rsidRPr="00220D0B">
              <w:rPr>
                <w:b/>
                <w:bCs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Ауд. часов </w:t>
            </w:r>
          </w:p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Дней </w:t>
            </w:r>
          </w:p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Общая продолжительность программы, месяцев (дней, недель)</w:t>
            </w:r>
          </w:p>
        </w:tc>
      </w:tr>
      <w:tr w:rsidR="003413DF" w:rsidRPr="00220D0B">
        <w:trPr>
          <w:jc w:val="center"/>
        </w:trPr>
        <w:tc>
          <w:tcPr>
            <w:tcW w:w="3952" w:type="dxa"/>
          </w:tcPr>
          <w:p w:rsidR="003413DF" w:rsidRPr="00220D0B" w:rsidRDefault="003413DF" w:rsidP="00F26AD4">
            <w:pPr>
              <w:tabs>
                <w:tab w:val="left" w:pos="1276"/>
              </w:tabs>
              <w:jc w:val="both"/>
            </w:pPr>
            <w:r w:rsidRPr="00220D0B">
              <w:t>с отрывом от работы (</w:t>
            </w:r>
            <w:proofErr w:type="gramStart"/>
            <w:r w:rsidRPr="00220D0B">
              <w:t>очная</w:t>
            </w:r>
            <w:proofErr w:type="gramEnd"/>
            <w:r w:rsidRPr="00220D0B">
              <w:t>)</w:t>
            </w:r>
          </w:p>
        </w:tc>
        <w:tc>
          <w:tcPr>
            <w:tcW w:w="1860" w:type="dxa"/>
          </w:tcPr>
          <w:p w:rsidR="003413DF" w:rsidRPr="00220D0B" w:rsidRDefault="00062CCC" w:rsidP="00062CC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21" w:type="dxa"/>
          </w:tcPr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6</w:t>
            </w:r>
          </w:p>
        </w:tc>
        <w:tc>
          <w:tcPr>
            <w:tcW w:w="2414" w:type="dxa"/>
          </w:tcPr>
          <w:p w:rsidR="003413DF" w:rsidRPr="00220D0B" w:rsidRDefault="003413DF" w:rsidP="00F26AD4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неделя</w:t>
            </w:r>
          </w:p>
          <w:p w:rsidR="003413DF" w:rsidRPr="00220D0B" w:rsidRDefault="003413DF" w:rsidP="00EC3D59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(</w:t>
            </w:r>
            <w:r>
              <w:rPr>
                <w:b/>
                <w:bCs/>
              </w:rPr>
              <w:t>6</w:t>
            </w:r>
            <w:r w:rsidRPr="00220D0B">
              <w:rPr>
                <w:b/>
                <w:bCs/>
              </w:rPr>
              <w:t xml:space="preserve"> дней)</w:t>
            </w:r>
          </w:p>
        </w:tc>
      </w:tr>
    </w:tbl>
    <w:p w:rsidR="003413DF" w:rsidRPr="00220D0B" w:rsidRDefault="003413DF" w:rsidP="00F26AD4">
      <w:pPr>
        <w:tabs>
          <w:tab w:val="left" w:pos="1276"/>
        </w:tabs>
        <w:jc w:val="both"/>
      </w:pPr>
    </w:p>
    <w:p w:rsidR="003413DF" w:rsidRPr="00220D0B" w:rsidRDefault="003413DF" w:rsidP="00280CF5">
      <w:pPr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220D0B">
        <w:rPr>
          <w:b/>
          <w:bCs/>
        </w:rPr>
        <w:t>Документ, выдаваемый после завершения обучения - Удостоверение о повышении квалификации.</w:t>
      </w:r>
    </w:p>
    <w:p w:rsidR="003413DF" w:rsidRPr="00220D0B" w:rsidRDefault="003413DF" w:rsidP="00F26AD4">
      <w:pPr>
        <w:tabs>
          <w:tab w:val="left" w:pos="709"/>
        </w:tabs>
        <w:jc w:val="both"/>
        <w:rPr>
          <w:b/>
          <w:bCs/>
        </w:rPr>
      </w:pPr>
    </w:p>
    <w:p w:rsidR="003413DF" w:rsidRPr="00220D0B" w:rsidRDefault="003413DF" w:rsidP="00280CF5">
      <w:pPr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220D0B">
        <w:rPr>
          <w:b/>
          <w:bCs/>
          <w:shd w:val="clear" w:color="auto" w:fill="FFFFFF"/>
        </w:rPr>
        <w:t>Организационно-педагогические условия реализации программы:</w:t>
      </w:r>
    </w:p>
    <w:p w:rsidR="003413DF" w:rsidRPr="00220D0B" w:rsidRDefault="003413DF" w:rsidP="00CC1224">
      <w:pPr>
        <w:pStyle w:val="af"/>
        <w:jc w:val="both"/>
        <w:rPr>
          <w:color w:val="FF0000"/>
          <w:shd w:val="clear" w:color="auto" w:fill="FFFFFF"/>
        </w:rPr>
      </w:pPr>
    </w:p>
    <w:p w:rsidR="003413DF" w:rsidRPr="00220D0B" w:rsidRDefault="003413DF" w:rsidP="00CC1224">
      <w:pPr>
        <w:tabs>
          <w:tab w:val="left" w:pos="709"/>
        </w:tabs>
        <w:jc w:val="both"/>
        <w:rPr>
          <w:b/>
          <w:bCs/>
        </w:rPr>
      </w:pPr>
      <w:r w:rsidRPr="00220D0B">
        <w:rPr>
          <w:shd w:val="clear" w:color="auto" w:fill="FFFFFF"/>
        </w:rPr>
        <w:t>7.1.</w:t>
      </w:r>
      <w:r w:rsidRPr="00220D0B">
        <w:rPr>
          <w:color w:val="FF0000"/>
        </w:rPr>
        <w:t xml:space="preserve"> </w:t>
      </w:r>
      <w:r w:rsidRPr="00220D0B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220D0B">
        <w:rPr>
          <w:shd w:val="clear" w:color="auto" w:fill="FFFFFF"/>
        </w:rPr>
        <w:t xml:space="preserve"> </w:t>
      </w:r>
    </w:p>
    <w:p w:rsidR="003413DF" w:rsidRPr="00220D0B" w:rsidRDefault="003413DF" w:rsidP="00CC1224">
      <w:pPr>
        <w:ind w:firstLine="426"/>
        <w:jc w:val="both"/>
      </w:pPr>
      <w:r w:rsidRPr="00220D0B">
        <w:t>7.1.</w:t>
      </w:r>
      <w:r>
        <w:t>1. Приказ Министерства</w:t>
      </w:r>
      <w:r w:rsidRPr="00220D0B">
        <w:t xml:space="preserve">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3413DF" w:rsidRPr="00220D0B" w:rsidRDefault="003413DF" w:rsidP="00CC1224">
      <w:pPr>
        <w:ind w:firstLine="426"/>
        <w:jc w:val="both"/>
      </w:pPr>
      <w:r w:rsidRPr="00220D0B">
        <w:t>7.1.</w:t>
      </w:r>
      <w:r>
        <w:t>2</w:t>
      </w:r>
      <w:r w:rsidRPr="00220D0B">
        <w:t xml:space="preserve">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3413DF" w:rsidRPr="00220D0B" w:rsidRDefault="003413DF" w:rsidP="00CC1224">
      <w:pPr>
        <w:ind w:firstLine="426"/>
        <w:jc w:val="both"/>
      </w:pPr>
      <w:r w:rsidRPr="00220D0B">
        <w:t>7.1.</w:t>
      </w:r>
      <w:r>
        <w:t>3</w:t>
      </w:r>
      <w:r w:rsidRPr="00220D0B">
        <w:t xml:space="preserve">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Pr="00220D0B">
        <w:t>Зарегистрирован</w:t>
      </w:r>
      <w:proofErr w:type="gramEnd"/>
      <w:r w:rsidRPr="00220D0B">
        <w:t xml:space="preserve"> в Минюсте России 23.10.2015 N 39438.</w:t>
      </w:r>
    </w:p>
    <w:p w:rsidR="003413DF" w:rsidRPr="00220D0B" w:rsidRDefault="003413DF" w:rsidP="00CC1224">
      <w:pPr>
        <w:tabs>
          <w:tab w:val="left" w:pos="709"/>
        </w:tabs>
        <w:jc w:val="both"/>
        <w:rPr>
          <w:b/>
          <w:bCs/>
        </w:rPr>
      </w:pPr>
    </w:p>
    <w:p w:rsidR="003413DF" w:rsidRPr="00220D0B" w:rsidRDefault="003413DF" w:rsidP="00CC1224">
      <w:pPr>
        <w:tabs>
          <w:tab w:val="left" w:pos="1276"/>
        </w:tabs>
        <w:jc w:val="both"/>
        <w:rPr>
          <w:i/>
          <w:iCs/>
        </w:rPr>
      </w:pPr>
      <w:r w:rsidRPr="00220D0B">
        <w:t xml:space="preserve">7.2. </w:t>
      </w:r>
      <w:r w:rsidR="00465595" w:rsidRPr="00F43C59">
        <w:rPr>
          <w:i/>
        </w:rPr>
        <w:t>Учебно-методическая документация и материалы по рабоч</w:t>
      </w:r>
      <w:r w:rsidR="00465595">
        <w:rPr>
          <w:i/>
        </w:rPr>
        <w:t>ей</w:t>
      </w:r>
      <w:r w:rsidR="00465595" w:rsidRPr="00F43C59">
        <w:rPr>
          <w:i/>
        </w:rPr>
        <w:t xml:space="preserve"> программ</w:t>
      </w:r>
      <w:r w:rsidR="00465595">
        <w:rPr>
          <w:i/>
        </w:rPr>
        <w:t>е</w:t>
      </w:r>
      <w:r w:rsidR="00465595" w:rsidRPr="00F43C59">
        <w:rPr>
          <w:i/>
        </w:rPr>
        <w:t xml:space="preserve"> учебн</w:t>
      </w:r>
      <w:r w:rsidR="00465595">
        <w:rPr>
          <w:i/>
        </w:rPr>
        <w:t>ого</w:t>
      </w:r>
      <w:r w:rsidR="00465595" w:rsidRPr="00F43C59">
        <w:rPr>
          <w:i/>
        </w:rPr>
        <w:t xml:space="preserve"> модул</w:t>
      </w:r>
      <w:r w:rsidR="00465595">
        <w:rPr>
          <w:i/>
        </w:rPr>
        <w:t>я</w:t>
      </w:r>
      <w:r w:rsidR="00465595" w:rsidRPr="00F43C59">
        <w:rPr>
          <w:i/>
        </w:rPr>
        <w:t>:</w:t>
      </w:r>
    </w:p>
    <w:p w:rsidR="003413DF" w:rsidRPr="00CC1224" w:rsidRDefault="003413DF" w:rsidP="00CC1224">
      <w:pPr>
        <w:suppressAutoHyphens/>
        <w:ind w:firstLine="426"/>
        <w:jc w:val="both"/>
      </w:pPr>
      <w:r w:rsidRPr="00CC1224">
        <w:t xml:space="preserve">7.2.1. </w:t>
      </w:r>
      <w:proofErr w:type="spellStart"/>
      <w:r w:rsidRPr="00CC1224">
        <w:t>Арунянц</w:t>
      </w:r>
      <w:proofErr w:type="spellEnd"/>
      <w:r w:rsidRPr="00CC1224">
        <w:t xml:space="preserve"> Г.Г. Информационные технологии в медицине и здравоохранении: практикум / Г.Г. </w:t>
      </w:r>
      <w:proofErr w:type="spellStart"/>
      <w:r w:rsidRPr="00CC1224">
        <w:t>Арунянц</w:t>
      </w:r>
      <w:proofErr w:type="spellEnd"/>
      <w:r w:rsidRPr="00CC1224">
        <w:t xml:space="preserve">, Д.Н. </w:t>
      </w:r>
      <w:proofErr w:type="spellStart"/>
      <w:r w:rsidRPr="00CC1224">
        <w:t>Столбовский</w:t>
      </w:r>
      <w:proofErr w:type="spellEnd"/>
      <w:r w:rsidRPr="00CC1224">
        <w:t xml:space="preserve">, А.Ю. Калинкин. – Ростов на Дону: Феникс, 2009. </w:t>
      </w:r>
    </w:p>
    <w:p w:rsidR="003413DF" w:rsidRPr="00CC1224" w:rsidRDefault="003413DF" w:rsidP="00CC1224">
      <w:pPr>
        <w:pStyle w:val="af"/>
        <w:suppressAutoHyphens/>
        <w:ind w:left="0" w:firstLine="426"/>
        <w:jc w:val="both"/>
      </w:pPr>
      <w:r w:rsidRPr="00CC1224">
        <w:t>7.2.</w:t>
      </w:r>
      <w:r>
        <w:t>2</w:t>
      </w:r>
      <w:r w:rsidRPr="00CC1224">
        <w:t>. Гигиена: учебник</w:t>
      </w:r>
      <w:proofErr w:type="gramStart"/>
      <w:r w:rsidRPr="00CC1224">
        <w:t xml:space="preserve"> / П</w:t>
      </w:r>
      <w:proofErr w:type="gramEnd"/>
      <w:r w:rsidRPr="00CC1224">
        <w:t>од ред. акад. РАМН Г.И. Румянцева. – 2-е изд., перераб. и доп. – М.: ГЭОТАР-Медиа, 2009.</w:t>
      </w:r>
    </w:p>
    <w:p w:rsidR="003413DF" w:rsidRPr="00CC1224" w:rsidRDefault="003413DF" w:rsidP="00CC1224">
      <w:pPr>
        <w:suppressAutoHyphens/>
        <w:ind w:firstLine="426"/>
        <w:jc w:val="both"/>
      </w:pPr>
      <w:r w:rsidRPr="00CC1224">
        <w:t>7.2.</w:t>
      </w:r>
      <w:r>
        <w:t>3</w:t>
      </w:r>
      <w:r w:rsidRPr="00CC1224">
        <w:t xml:space="preserve">. Гигиена труда: учебник для вузов / </w:t>
      </w:r>
      <w:proofErr w:type="spellStart"/>
      <w:r w:rsidRPr="00CC1224">
        <w:t>под</w:t>
      </w:r>
      <w:proofErr w:type="gramStart"/>
      <w:r w:rsidRPr="00CC1224">
        <w:t>.р</w:t>
      </w:r>
      <w:proofErr w:type="gramEnd"/>
      <w:r w:rsidRPr="00CC1224">
        <w:t>ед</w:t>
      </w:r>
      <w:proofErr w:type="spellEnd"/>
      <w:r w:rsidRPr="00CC1224">
        <w:t>. Н.Ф. Измеров, В.Ф. Кириллов. – М: ГЭОТАР-Медиа, 2011.</w:t>
      </w:r>
    </w:p>
    <w:p w:rsidR="003413DF" w:rsidRPr="00CC1224" w:rsidRDefault="003413DF" w:rsidP="00CC1224">
      <w:pPr>
        <w:pStyle w:val="af"/>
        <w:suppressAutoHyphens/>
        <w:ind w:left="0" w:firstLine="426"/>
        <w:jc w:val="both"/>
      </w:pPr>
      <w:r w:rsidRPr="00CC1224">
        <w:rPr>
          <w:color w:val="000000"/>
        </w:rPr>
        <w:t>7.2.</w:t>
      </w:r>
      <w:r>
        <w:rPr>
          <w:color w:val="000000"/>
        </w:rPr>
        <w:t>4</w:t>
      </w:r>
      <w:r w:rsidRPr="00CC1224">
        <w:rPr>
          <w:color w:val="000000"/>
        </w:rPr>
        <w:t xml:space="preserve">. </w:t>
      </w:r>
      <w:r w:rsidRPr="00CC1224">
        <w:t>Ильин Л.А. Радиационная гигиена: учебник для студентов мед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в</w:t>
      </w:r>
      <w:proofErr w:type="gramEnd"/>
      <w:r w:rsidRPr="00CC1224">
        <w:t xml:space="preserve">узов / Л.А. Ильин, В.Ф. Кириллов, И.П. </w:t>
      </w:r>
      <w:proofErr w:type="spellStart"/>
      <w:r w:rsidRPr="00CC1224">
        <w:t>Коренков</w:t>
      </w:r>
      <w:proofErr w:type="spellEnd"/>
      <w:r w:rsidRPr="00CC1224">
        <w:t>. – М.: ГЭОТАР-Медиа, 2010.</w:t>
      </w:r>
    </w:p>
    <w:p w:rsidR="003413DF" w:rsidRPr="00CC1224" w:rsidRDefault="003413DF" w:rsidP="00CC1224">
      <w:pPr>
        <w:suppressAutoHyphens/>
        <w:ind w:firstLine="426"/>
        <w:jc w:val="both"/>
      </w:pPr>
      <w:r w:rsidRPr="00CC1224">
        <w:lastRenderedPageBreak/>
        <w:t>7.2.</w:t>
      </w:r>
      <w:r>
        <w:t>5</w:t>
      </w:r>
      <w:r w:rsidRPr="00CC1224">
        <w:t xml:space="preserve">. </w:t>
      </w:r>
      <w:proofErr w:type="gramStart"/>
      <w:r w:rsidRPr="00CC1224">
        <w:t>Кирюшин</w:t>
      </w:r>
      <w:proofErr w:type="gramEnd"/>
      <w:r w:rsidRPr="00CC1224">
        <w:t xml:space="preserve"> В.А. Гигиена труда. Руководство к практическим занятиям: учеб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п</w:t>
      </w:r>
      <w:proofErr w:type="gramEnd"/>
      <w:r w:rsidRPr="00CC1224">
        <w:t xml:space="preserve">особие для вузов / В.А. Кирюшин, А.М. Большаков, Т.В. </w:t>
      </w:r>
      <w:proofErr w:type="spellStart"/>
      <w:r w:rsidRPr="00CC1224">
        <w:t>Моталова</w:t>
      </w:r>
      <w:proofErr w:type="spellEnd"/>
      <w:r w:rsidRPr="00CC1224">
        <w:t>. – М.: ГЭОТАР-Медиа, 2011.</w:t>
      </w:r>
    </w:p>
    <w:p w:rsidR="003413DF" w:rsidRPr="00CC1224" w:rsidRDefault="003413DF" w:rsidP="00CC1224">
      <w:pPr>
        <w:suppressAutoHyphens/>
        <w:ind w:firstLine="426"/>
        <w:jc w:val="both"/>
      </w:pPr>
      <w:r w:rsidRPr="00CC1224">
        <w:t>7.2.</w:t>
      </w:r>
      <w:r>
        <w:t>6</w:t>
      </w:r>
      <w:r w:rsidRPr="00CC1224">
        <w:t xml:space="preserve">. Кирюшкин В.А. Гигиена труда / В.А. Кирюшкин, А.М. Большаков, Т.В. </w:t>
      </w:r>
      <w:proofErr w:type="spellStart"/>
      <w:r w:rsidRPr="00CC1224">
        <w:t>Моталова</w:t>
      </w:r>
      <w:proofErr w:type="spellEnd"/>
      <w:r w:rsidRPr="00CC1224">
        <w:t>. – М: ГЭОТАР-Медиа, 2010.</w:t>
      </w:r>
    </w:p>
    <w:p w:rsidR="003413DF" w:rsidRPr="00CC1224" w:rsidRDefault="003413DF" w:rsidP="00CC1224">
      <w:pPr>
        <w:pStyle w:val="af"/>
        <w:suppressAutoHyphens/>
        <w:ind w:left="0" w:firstLine="426"/>
        <w:jc w:val="both"/>
      </w:pPr>
      <w:r w:rsidRPr="00CC1224">
        <w:t>7.2.</w:t>
      </w:r>
      <w:r>
        <w:t>7</w:t>
      </w:r>
      <w:r w:rsidRPr="00CC1224">
        <w:t>. Права граждан в области охраны здоровья: метод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р</w:t>
      </w:r>
      <w:proofErr w:type="gramEnd"/>
      <w:r w:rsidRPr="00CC1224">
        <w:t xml:space="preserve">ек. / И.С. </w:t>
      </w:r>
      <w:proofErr w:type="spellStart"/>
      <w:r w:rsidRPr="00CC1224">
        <w:t>Кицул</w:t>
      </w:r>
      <w:proofErr w:type="spellEnd"/>
      <w:r w:rsidRPr="00CC1224">
        <w:t xml:space="preserve">, Б.В. </w:t>
      </w:r>
      <w:proofErr w:type="spellStart"/>
      <w:r w:rsidRPr="00CC1224">
        <w:t>Таевский</w:t>
      </w:r>
      <w:proofErr w:type="spellEnd"/>
      <w:r w:rsidRPr="00CC1224">
        <w:t xml:space="preserve">, Л.В. Селиверстова, П.В. </w:t>
      </w:r>
      <w:proofErr w:type="spellStart"/>
      <w:r w:rsidRPr="00CC1224">
        <w:t>Запевалин</w:t>
      </w:r>
      <w:proofErr w:type="spellEnd"/>
      <w:r w:rsidRPr="00CC1224">
        <w:t>, Иркут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г</w:t>
      </w:r>
      <w:proofErr w:type="gramEnd"/>
      <w:r w:rsidRPr="00CC1224">
        <w:t xml:space="preserve">ос. мед. акад. </w:t>
      </w:r>
      <w:proofErr w:type="spellStart"/>
      <w:r w:rsidRPr="00CC1224">
        <w:t>последипл</w:t>
      </w:r>
      <w:proofErr w:type="spellEnd"/>
      <w:r w:rsidRPr="00CC1224">
        <w:t>. образования. - Иркутск, 2014.</w:t>
      </w:r>
    </w:p>
    <w:p w:rsidR="003413DF" w:rsidRPr="00CC1224" w:rsidRDefault="003413DF" w:rsidP="00CC1224">
      <w:pPr>
        <w:suppressAutoHyphens/>
        <w:ind w:firstLine="426"/>
        <w:jc w:val="both"/>
      </w:pPr>
      <w:r w:rsidRPr="00CC1224">
        <w:t>7.2.</w:t>
      </w:r>
      <w:r>
        <w:t>8</w:t>
      </w:r>
      <w:r w:rsidRPr="00CC1224">
        <w:t>. Применение методов статистического анализа для изучения общественного здоровья и здравоохранения: учеб. пособие для мед. вузов</w:t>
      </w:r>
      <w:proofErr w:type="gramStart"/>
      <w:r w:rsidRPr="00CC1224">
        <w:t xml:space="preserve"> / Р</w:t>
      </w:r>
      <w:proofErr w:type="gramEnd"/>
      <w:r w:rsidRPr="00CC1224">
        <w:t>ед. В.З. Кучеренко. - 4-е изд., перераб. и доп. – М.: ГЭОТАР-Медиа, 2011.</w:t>
      </w:r>
    </w:p>
    <w:p w:rsidR="003413DF" w:rsidRPr="00220D0B" w:rsidRDefault="003413DF" w:rsidP="00F26AD4">
      <w:pPr>
        <w:rPr>
          <w:highlight w:val="yellow"/>
        </w:rPr>
      </w:pPr>
    </w:p>
    <w:p w:rsidR="003413DF" w:rsidRPr="00220D0B" w:rsidRDefault="003413DF" w:rsidP="00F26AD4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 w:rsidRPr="00220D0B">
        <w:rPr>
          <w:color w:val="000000"/>
        </w:rPr>
        <w:t>7.3.</w:t>
      </w:r>
      <w:r w:rsidRPr="00220D0B">
        <w:rPr>
          <w:b/>
          <w:bCs/>
        </w:rPr>
        <w:t xml:space="preserve"> </w:t>
      </w:r>
      <w:r w:rsidRPr="00220D0B">
        <w:rPr>
          <w:i/>
          <w:iCs/>
        </w:rPr>
        <w:t>Электронно-информационные ресурсы:</w:t>
      </w:r>
    </w:p>
    <w:p w:rsidR="003413DF" w:rsidRPr="00220D0B" w:rsidRDefault="003413DF" w:rsidP="00F26AD4">
      <w:pPr>
        <w:ind w:left="357" w:firstLine="69"/>
      </w:pPr>
      <w:r w:rsidRPr="00220D0B">
        <w:t>7.3.</w:t>
      </w:r>
      <w:r>
        <w:t>1</w:t>
      </w:r>
      <w:r w:rsidRPr="00220D0B">
        <w:t xml:space="preserve">. Научная электронная библиотека </w:t>
      </w:r>
      <w:proofErr w:type="spellStart"/>
      <w:r w:rsidRPr="00220D0B">
        <w:rPr>
          <w:lang w:val="en-US"/>
        </w:rPr>
        <w:t>eLIBRARY</w:t>
      </w:r>
      <w:proofErr w:type="spellEnd"/>
    </w:p>
    <w:p w:rsidR="003413DF" w:rsidRPr="00220D0B" w:rsidRDefault="003413DF" w:rsidP="00F26AD4">
      <w:pPr>
        <w:ind w:left="357" w:firstLine="69"/>
      </w:pPr>
      <w:r w:rsidRPr="00220D0B">
        <w:t>7.3.</w:t>
      </w:r>
      <w:r>
        <w:t>2</w:t>
      </w:r>
      <w:r w:rsidRPr="00220D0B">
        <w:t xml:space="preserve">. Бюллетень регистрации НИР и ОКР / на </w:t>
      </w:r>
      <w:r w:rsidRPr="00220D0B">
        <w:rPr>
          <w:lang w:val="en-US"/>
        </w:rPr>
        <w:t>CD</w:t>
      </w:r>
    </w:p>
    <w:p w:rsidR="003413DF" w:rsidRPr="00220D0B" w:rsidRDefault="003413DF" w:rsidP="00F26AD4">
      <w:pPr>
        <w:ind w:left="357" w:firstLine="69"/>
      </w:pPr>
      <w:r w:rsidRPr="00220D0B">
        <w:t>7.3.</w:t>
      </w:r>
      <w:r>
        <w:t>3</w:t>
      </w:r>
      <w:r w:rsidRPr="00220D0B">
        <w:t xml:space="preserve">. Сборник рефератов НИР и ОКР / на </w:t>
      </w:r>
      <w:r w:rsidRPr="00220D0B">
        <w:rPr>
          <w:lang w:val="en-US"/>
        </w:rPr>
        <w:t>CD</w:t>
      </w:r>
    </w:p>
    <w:p w:rsidR="003413DF" w:rsidRPr="00220D0B" w:rsidRDefault="003413DF" w:rsidP="00F26AD4">
      <w:pPr>
        <w:ind w:left="357" w:firstLine="69"/>
      </w:pPr>
      <w:r w:rsidRPr="00220D0B">
        <w:t>7.3.</w:t>
      </w:r>
      <w:r>
        <w:t>4</w:t>
      </w:r>
      <w:r w:rsidRPr="00220D0B">
        <w:t>. База данных «Гарант»</w:t>
      </w:r>
    </w:p>
    <w:p w:rsidR="003413DF" w:rsidRDefault="003413DF" w:rsidP="00F26AD4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>
        <w:t>7.3.5</w:t>
      </w:r>
      <w:r w:rsidRPr="00220D0B">
        <w:t>. Серия приложений к Национальным руководствам</w:t>
      </w:r>
    </w:p>
    <w:p w:rsidR="00465595" w:rsidRPr="00220D0B" w:rsidRDefault="00465595" w:rsidP="00F26AD4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3413DF" w:rsidRPr="00220D0B" w:rsidRDefault="003413DF" w:rsidP="00F26AD4">
      <w:pPr>
        <w:tabs>
          <w:tab w:val="left" w:pos="1276"/>
        </w:tabs>
        <w:jc w:val="both"/>
      </w:pPr>
      <w:r w:rsidRPr="00220D0B">
        <w:t xml:space="preserve">7.4. </w:t>
      </w:r>
      <w:r w:rsidR="00465595">
        <w:rPr>
          <w:i/>
        </w:rPr>
        <w:t>Материально-техническая база</w:t>
      </w:r>
      <w:r w:rsidR="00465595" w:rsidRPr="002549A6">
        <w:rPr>
          <w:i/>
        </w:rPr>
        <w:t>, обеспечивающ</w:t>
      </w:r>
      <w:r w:rsidR="00465595">
        <w:rPr>
          <w:i/>
        </w:rPr>
        <w:t>ая</w:t>
      </w:r>
      <w:r w:rsidR="00465595" w:rsidRPr="002549A6">
        <w:rPr>
          <w:i/>
        </w:rPr>
        <w:t xml:space="preserve"> организацию дисциплинарной подготовки</w:t>
      </w:r>
      <w:r w:rsidR="00465595">
        <w:rPr>
          <w:i/>
        </w:rPr>
        <w:t>:</w:t>
      </w:r>
    </w:p>
    <w:p w:rsidR="003413DF" w:rsidRPr="00220D0B" w:rsidRDefault="003413DF" w:rsidP="00F26AD4">
      <w:pPr>
        <w:tabs>
          <w:tab w:val="left" w:pos="1276"/>
        </w:tabs>
        <w:jc w:val="both"/>
      </w:pPr>
      <w:r w:rsidRPr="00220D0B">
        <w:t xml:space="preserve">7.4.1. </w:t>
      </w:r>
      <w:r>
        <w:t>Учебно-лабораторный корпус</w:t>
      </w:r>
      <w:r w:rsidRPr="00220D0B">
        <w:t xml:space="preserve"> ФГБНУ «Восточно-Сибирский институт медико-экологических исследований»</w:t>
      </w:r>
    </w:p>
    <w:p w:rsidR="003413DF" w:rsidRPr="00220D0B" w:rsidRDefault="003413DF" w:rsidP="00F26AD4">
      <w:pPr>
        <w:tabs>
          <w:tab w:val="left" w:pos="1276"/>
        </w:tabs>
        <w:jc w:val="both"/>
      </w:pPr>
    </w:p>
    <w:p w:rsidR="003413DF" w:rsidRPr="00220D0B" w:rsidRDefault="003413DF" w:rsidP="00F26AD4">
      <w:pPr>
        <w:tabs>
          <w:tab w:val="left" w:pos="709"/>
        </w:tabs>
        <w:jc w:val="center"/>
        <w:rPr>
          <w:b/>
          <w:bCs/>
        </w:rPr>
      </w:pPr>
      <w:r w:rsidRPr="00220D0B">
        <w:rPr>
          <w:b/>
          <w:bCs/>
        </w:rPr>
        <w:t>4. ПЛАНИРУЕМЫЕ РЕЗУЛЬТАТЫ ОБУЧЕНИЯ</w:t>
      </w:r>
    </w:p>
    <w:p w:rsidR="003413DF" w:rsidRPr="00220D0B" w:rsidRDefault="003413DF" w:rsidP="00F26AD4">
      <w:pPr>
        <w:jc w:val="both"/>
        <w:rPr>
          <w:b/>
          <w:bCs/>
          <w:lang w:eastAsia="en-US"/>
        </w:rPr>
      </w:pPr>
    </w:p>
    <w:p w:rsidR="003413DF" w:rsidRPr="00220D0B" w:rsidRDefault="003413DF" w:rsidP="00F26AD4">
      <w:pPr>
        <w:jc w:val="both"/>
        <w:rPr>
          <w:b/>
          <w:bCs/>
          <w:lang w:eastAsia="en-US"/>
        </w:rPr>
      </w:pPr>
      <w:r w:rsidRPr="00220D0B"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3413DF" w:rsidRPr="00220D0B" w:rsidRDefault="003413DF" w:rsidP="00F26AD4">
      <w:pPr>
        <w:tabs>
          <w:tab w:val="left" w:pos="709"/>
        </w:tabs>
        <w:jc w:val="center"/>
      </w:pPr>
    </w:p>
    <w:p w:rsidR="003413DF" w:rsidRPr="00220D0B" w:rsidRDefault="003413DF" w:rsidP="00F26AD4">
      <w:pPr>
        <w:keepNext/>
        <w:jc w:val="both"/>
        <w:outlineLvl w:val="0"/>
        <w:rPr>
          <w:lang w:eastAsia="en-US"/>
        </w:rPr>
      </w:pPr>
      <w:r w:rsidRPr="00220D0B">
        <w:rPr>
          <w:b/>
          <w:bCs/>
          <w:lang w:eastAsia="en-US"/>
        </w:rPr>
        <w:t>Квалификационная характеристика по должности «</w:t>
      </w:r>
      <w:r w:rsidRPr="00062CCC">
        <w:rPr>
          <w:b/>
          <w:bCs/>
          <w:lang w:eastAsia="en-US"/>
        </w:rPr>
        <w:t xml:space="preserve">Врач по общей гигиене» </w:t>
      </w:r>
      <w:r w:rsidRPr="00220D0B">
        <w:rPr>
          <w:lang w:eastAsia="en-US"/>
        </w:rPr>
        <w:t xml:space="preserve">(Приказ Министерства здравоохранения и социального развития </w:t>
      </w:r>
      <w:r w:rsidR="00062CCC">
        <w:rPr>
          <w:lang w:eastAsia="en-US"/>
        </w:rPr>
        <w:t xml:space="preserve">РФ от 23 июля 2010 г. № 541н </w:t>
      </w:r>
      <w:r w:rsidRPr="00220D0B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3413DF" w:rsidRPr="00220D0B" w:rsidRDefault="003413DF" w:rsidP="00F26AD4">
      <w:pPr>
        <w:autoSpaceDE w:val="0"/>
        <w:autoSpaceDN w:val="0"/>
        <w:adjustRightInd w:val="0"/>
        <w:jc w:val="both"/>
        <w:rPr>
          <w:b/>
          <w:bCs/>
        </w:rPr>
      </w:pPr>
    </w:p>
    <w:p w:rsidR="003413DF" w:rsidRPr="00220D0B" w:rsidRDefault="003413DF" w:rsidP="00F26AD4">
      <w:pPr>
        <w:autoSpaceDE w:val="0"/>
        <w:autoSpaceDN w:val="0"/>
        <w:adjustRightInd w:val="0"/>
        <w:ind w:firstLine="709"/>
        <w:jc w:val="both"/>
      </w:pPr>
      <w:r w:rsidRPr="00220D0B">
        <w:rPr>
          <w:b/>
          <w:bCs/>
        </w:rPr>
        <w:t>Должностные обязанности.</w:t>
      </w:r>
      <w:r w:rsidRPr="00220D0B">
        <w:t xml:space="preserve"> Должностные обязанности. </w:t>
      </w:r>
      <w:proofErr w:type="gramStart"/>
      <w:r w:rsidRPr="00220D0B">
        <w:t>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</w:t>
      </w:r>
      <w:proofErr w:type="gramEnd"/>
      <w:r w:rsidRPr="00220D0B">
        <w:t xml:space="preserve">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</w:t>
      </w:r>
      <w:r w:rsidRPr="00220D0B">
        <w:lastRenderedPageBreak/>
        <w:t>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3413DF" w:rsidRPr="00220D0B" w:rsidRDefault="003413DF" w:rsidP="00F26AD4">
      <w:pPr>
        <w:autoSpaceDE w:val="0"/>
        <w:autoSpaceDN w:val="0"/>
        <w:adjustRightInd w:val="0"/>
        <w:ind w:firstLine="709"/>
        <w:jc w:val="both"/>
      </w:pPr>
      <w:r w:rsidRPr="00220D0B">
        <w:rPr>
          <w:b/>
          <w:bCs/>
        </w:rPr>
        <w:t>Должен знать:</w:t>
      </w:r>
      <w:r w:rsidRPr="00220D0B">
        <w:t xml:space="preserve"> </w:t>
      </w:r>
      <w:proofErr w:type="gramStart"/>
      <w:r w:rsidRPr="00220D0B">
        <w:t>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  <w:proofErr w:type="gramEnd"/>
    </w:p>
    <w:p w:rsidR="003413DF" w:rsidRPr="00220D0B" w:rsidRDefault="003413DF" w:rsidP="00F26AD4">
      <w:pPr>
        <w:autoSpaceDE w:val="0"/>
        <w:autoSpaceDN w:val="0"/>
        <w:adjustRightInd w:val="0"/>
        <w:ind w:firstLine="709"/>
        <w:jc w:val="both"/>
      </w:pPr>
      <w:r w:rsidRPr="00220D0B">
        <w:rPr>
          <w:b/>
          <w:bCs/>
        </w:rPr>
        <w:t>Требования к квалификации.</w:t>
      </w:r>
      <w:r w:rsidRPr="00220D0B">
        <w:t xml:space="preserve"> Высшее профессиональное образование по специальности "Медико-профилактическое дело", послевузовское профессиональное образование (интернатура и (или) ординатура) по специальности "Общая гигиена", сертификат специалист</w:t>
      </w:r>
      <w:r>
        <w:t>а</w:t>
      </w:r>
      <w:r w:rsidRPr="00220D0B">
        <w:t xml:space="preserve"> по специальности "Общая гигиена"; без предъявления требований к стажу работы.</w:t>
      </w:r>
    </w:p>
    <w:p w:rsidR="003413DF" w:rsidRPr="00220D0B" w:rsidRDefault="003413DF" w:rsidP="00F26AD4"/>
    <w:p w:rsidR="003413DF" w:rsidRPr="00215E2F" w:rsidRDefault="003413DF" w:rsidP="00F26AD4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 w:rsidRPr="00220D0B">
        <w:rPr>
          <w:b/>
          <w:bCs/>
          <w:lang w:eastAsia="ar-SA"/>
        </w:rPr>
        <w:t>Характеристика профессиональных компетенций врача</w:t>
      </w:r>
      <w:r w:rsidRPr="00220D0B">
        <w:rPr>
          <w:lang w:eastAsia="ar-SA"/>
        </w:rPr>
        <w:t xml:space="preserve"> </w:t>
      </w:r>
      <w:r w:rsidRPr="00215E2F">
        <w:rPr>
          <w:b/>
          <w:bCs/>
          <w:lang w:eastAsia="ar-SA"/>
        </w:rPr>
        <w:t>по общей гигиене,</w:t>
      </w:r>
      <w:r w:rsidRPr="00220D0B">
        <w:rPr>
          <w:b/>
          <w:bCs/>
          <w:lang w:eastAsia="ar-SA"/>
        </w:rPr>
        <w:t xml:space="preserve"> подлежащих совершенствованию в результате </w:t>
      </w:r>
      <w:proofErr w:type="gramStart"/>
      <w:r w:rsidRPr="00220D0B">
        <w:rPr>
          <w:b/>
          <w:bCs/>
          <w:lang w:eastAsia="ar-SA"/>
        </w:rPr>
        <w:t>освоения дополнительной профессиональной программы</w:t>
      </w:r>
      <w:r w:rsidRPr="00220D0B">
        <w:rPr>
          <w:lang w:eastAsia="ar-SA"/>
        </w:rPr>
        <w:t xml:space="preserve"> </w:t>
      </w:r>
      <w:r w:rsidRPr="00215E2F">
        <w:rPr>
          <w:b/>
          <w:bCs/>
          <w:lang w:eastAsia="ar-SA"/>
        </w:rPr>
        <w:t>повышения квалификации врачей</w:t>
      </w:r>
      <w:proofErr w:type="gramEnd"/>
      <w:r w:rsidRPr="00215E2F">
        <w:rPr>
          <w:b/>
          <w:bCs/>
          <w:lang w:eastAsia="ar-SA"/>
        </w:rPr>
        <w:t xml:space="preserve"> по специальности </w:t>
      </w:r>
      <w:r w:rsidR="00465595">
        <w:rPr>
          <w:b/>
          <w:bCs/>
          <w:lang w:eastAsia="ar-SA"/>
        </w:rPr>
        <w:t xml:space="preserve">«Общая гигиена», </w:t>
      </w:r>
      <w:r w:rsidR="00465595" w:rsidRPr="00EC3D59">
        <w:rPr>
          <w:b/>
          <w:bCs/>
          <w:color w:val="000000"/>
        </w:rPr>
        <w:t xml:space="preserve">тема: </w:t>
      </w:r>
      <w:r w:rsidR="00465595">
        <w:rPr>
          <w:b/>
          <w:bCs/>
          <w:color w:val="000000"/>
        </w:rPr>
        <w:t>«</w:t>
      </w:r>
      <w:r w:rsidR="00465595" w:rsidRPr="00EC3D59">
        <w:rPr>
          <w:b/>
          <w:bCs/>
          <w:color w:val="000000"/>
        </w:rPr>
        <w:t>Экспертиза факторов производственной среды и трудового процесса</w:t>
      </w:r>
      <w:r w:rsidR="00465595">
        <w:rPr>
          <w:b/>
          <w:bCs/>
          <w:color w:val="000000"/>
        </w:rPr>
        <w:t>».</w:t>
      </w:r>
    </w:p>
    <w:p w:rsidR="003413DF" w:rsidRPr="00220D0B" w:rsidRDefault="003413DF" w:rsidP="00F26AD4">
      <w:pPr>
        <w:tabs>
          <w:tab w:val="left" w:pos="1276"/>
        </w:tabs>
        <w:jc w:val="both"/>
        <w:rPr>
          <w:highlight w:val="green"/>
        </w:rPr>
      </w:pPr>
    </w:p>
    <w:p w:rsidR="003413DF" w:rsidRPr="00220D0B" w:rsidRDefault="003413DF" w:rsidP="00F26AD4">
      <w:pPr>
        <w:tabs>
          <w:tab w:val="left" w:pos="1276"/>
        </w:tabs>
        <w:jc w:val="both"/>
        <w:rPr>
          <w:b/>
          <w:bCs/>
        </w:rPr>
      </w:pPr>
      <w:r w:rsidRPr="00220D0B">
        <w:t>Исходный уровень подготовки слушателей, сформированные компетенции, включающие в себя способность/готовность:</w:t>
      </w:r>
    </w:p>
    <w:p w:rsidR="003413DF" w:rsidRPr="00220D0B" w:rsidRDefault="003413DF" w:rsidP="00F26AD4">
      <w:pPr>
        <w:widowControl w:val="0"/>
        <w:ind w:firstLine="709"/>
        <w:jc w:val="both"/>
        <w:rPr>
          <w:u w:val="single"/>
        </w:rPr>
      </w:pPr>
      <w:r w:rsidRPr="00220D0B">
        <w:t xml:space="preserve">1. </w:t>
      </w:r>
      <w:proofErr w:type="gramStart"/>
      <w:r>
        <w:t>С</w:t>
      </w:r>
      <w:r w:rsidRPr="00220D0B">
        <w:t>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 w:rsidRPr="00220D0B">
        <w:t>Роспотребнадзора</w:t>
      </w:r>
      <w:proofErr w:type="spellEnd"/>
      <w:r w:rsidRPr="00220D0B">
        <w:t>) для обеспечения санитарно-эпидемиологического благополучия населения.</w:t>
      </w:r>
      <w:proofErr w:type="gramEnd"/>
    </w:p>
    <w:p w:rsidR="003413DF" w:rsidRPr="00220D0B" w:rsidRDefault="003413DF" w:rsidP="00280CF5">
      <w:pPr>
        <w:pStyle w:val="af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Pr="00220D0B">
        <w:t xml:space="preserve">пособность и готовность использовать знания организационной структуры </w:t>
      </w:r>
      <w:proofErr w:type="spellStart"/>
      <w:r w:rsidRPr="00220D0B">
        <w:t>Роспотребнадзора</w:t>
      </w:r>
      <w:proofErr w:type="spellEnd"/>
      <w:r w:rsidRPr="00220D0B">
        <w:t>, управленческой и экономической деятельности ее управлений и учреждений по обеспечению санитарно-эпидемиологического благополучия населения, анализировать показатели работы структурных подразделений, проводить оценку эффективности современных организационных и социально-экономических технологий при оказании услуг населению.</w:t>
      </w:r>
    </w:p>
    <w:p w:rsidR="003413DF" w:rsidRPr="00220D0B" w:rsidRDefault="003413DF" w:rsidP="00280CF5">
      <w:pPr>
        <w:pStyle w:val="af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Pr="00220D0B">
        <w:t>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3413DF" w:rsidRPr="00220D0B" w:rsidRDefault="003413DF" w:rsidP="00280CF5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Pr="00220D0B">
        <w:t>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3413DF" w:rsidRPr="00220D0B" w:rsidRDefault="003413DF" w:rsidP="00F26AD4">
      <w:pPr>
        <w:tabs>
          <w:tab w:val="left" w:pos="1276"/>
        </w:tabs>
        <w:jc w:val="both"/>
        <w:rPr>
          <w:b/>
          <w:bCs/>
          <w:lang w:eastAsia="ar-SA"/>
        </w:rPr>
      </w:pPr>
    </w:p>
    <w:p w:rsidR="003413DF" w:rsidRPr="00220D0B" w:rsidRDefault="003413DF" w:rsidP="00F26AD4">
      <w:pPr>
        <w:tabs>
          <w:tab w:val="left" w:pos="1276"/>
        </w:tabs>
        <w:jc w:val="both"/>
        <w:rPr>
          <w:lang w:eastAsia="ar-SA"/>
        </w:rPr>
      </w:pPr>
      <w:r w:rsidRPr="00220D0B">
        <w:rPr>
          <w:b/>
          <w:bCs/>
          <w:lang w:eastAsia="ar-SA"/>
        </w:rPr>
        <w:t xml:space="preserve">Характеристика профессиональных компетенций врача по обще гигиене, усовершенствующихся в результате </w:t>
      </w:r>
      <w:proofErr w:type="gramStart"/>
      <w:r w:rsidRPr="00220D0B">
        <w:rPr>
          <w:b/>
          <w:bCs/>
          <w:lang w:eastAsia="ar-SA"/>
        </w:rPr>
        <w:t>освоения дополнительной профессиональной программы</w:t>
      </w:r>
      <w:r w:rsidRPr="00465595">
        <w:rPr>
          <w:b/>
          <w:bCs/>
          <w:lang w:eastAsia="ar-SA"/>
        </w:rPr>
        <w:t xml:space="preserve"> повышения квалификации врачей</w:t>
      </w:r>
      <w:proofErr w:type="gramEnd"/>
      <w:r w:rsidRPr="00465595">
        <w:rPr>
          <w:b/>
          <w:bCs/>
          <w:lang w:eastAsia="ar-SA"/>
        </w:rPr>
        <w:t xml:space="preserve"> по специальности «Общая гигиена»</w:t>
      </w:r>
      <w:r w:rsidR="00465595" w:rsidRPr="00465595">
        <w:rPr>
          <w:b/>
          <w:bCs/>
          <w:lang w:eastAsia="ar-SA"/>
        </w:rPr>
        <w:t xml:space="preserve">, </w:t>
      </w:r>
      <w:r w:rsidRPr="00465595">
        <w:rPr>
          <w:b/>
          <w:bCs/>
          <w:lang w:eastAsia="ar-SA"/>
        </w:rPr>
        <w:t>:</w:t>
      </w:r>
      <w:r w:rsidR="00465595" w:rsidRPr="00465595">
        <w:rPr>
          <w:b/>
          <w:bCs/>
          <w:color w:val="000000"/>
        </w:rPr>
        <w:t xml:space="preserve"> </w:t>
      </w:r>
      <w:r w:rsidR="00465595" w:rsidRPr="00EC3D59">
        <w:rPr>
          <w:b/>
          <w:bCs/>
          <w:color w:val="000000"/>
        </w:rPr>
        <w:t xml:space="preserve">тема: </w:t>
      </w:r>
      <w:r w:rsidR="00F344D6">
        <w:rPr>
          <w:b/>
          <w:bCs/>
          <w:color w:val="000000"/>
        </w:rPr>
        <w:t>«</w:t>
      </w:r>
      <w:r w:rsidR="00465595" w:rsidRPr="00EC3D59">
        <w:rPr>
          <w:b/>
          <w:bCs/>
          <w:color w:val="000000"/>
        </w:rPr>
        <w:t>Экспертиза факторов производственной среды и трудового процесса</w:t>
      </w:r>
      <w:r w:rsidR="00F344D6">
        <w:rPr>
          <w:b/>
          <w:bCs/>
          <w:color w:val="000000"/>
        </w:rPr>
        <w:t>»</w:t>
      </w:r>
    </w:p>
    <w:p w:rsidR="003413DF" w:rsidRPr="00220D0B" w:rsidRDefault="003413DF" w:rsidP="00F26AD4">
      <w:pPr>
        <w:tabs>
          <w:tab w:val="left" w:pos="1276"/>
        </w:tabs>
        <w:jc w:val="both"/>
        <w:rPr>
          <w:highlight w:val="green"/>
        </w:rPr>
      </w:pPr>
    </w:p>
    <w:p w:rsidR="003413DF" w:rsidRPr="00220D0B" w:rsidRDefault="003413DF" w:rsidP="00F26AD4">
      <w:pPr>
        <w:tabs>
          <w:tab w:val="left" w:pos="1276"/>
        </w:tabs>
        <w:jc w:val="both"/>
        <w:rPr>
          <w:b/>
          <w:bCs/>
        </w:rPr>
      </w:pPr>
      <w:r w:rsidRPr="00220D0B">
        <w:lastRenderedPageBreak/>
        <w:t>Слушатель, успешно освоивший программу, будет обладать усовершенствованными  профессиональными компетенциями, включающими в себя способность/готовность:</w:t>
      </w:r>
    </w:p>
    <w:p w:rsidR="003413DF" w:rsidRPr="00220D0B" w:rsidRDefault="003413DF" w:rsidP="00280CF5">
      <w:pPr>
        <w:pStyle w:val="af"/>
        <w:widowControl w:val="0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proofErr w:type="gramStart"/>
      <w:r>
        <w:t>С</w:t>
      </w:r>
      <w:r w:rsidRPr="00220D0B">
        <w:t>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 w:rsidRPr="00220D0B">
        <w:t>Роспотребнадзора</w:t>
      </w:r>
      <w:proofErr w:type="spellEnd"/>
      <w:r w:rsidRPr="00220D0B">
        <w:t>) для обеспечения санитарно-эпидемиологического благополучия населения.</w:t>
      </w:r>
      <w:proofErr w:type="gramEnd"/>
    </w:p>
    <w:p w:rsidR="003413DF" w:rsidRPr="00220D0B" w:rsidRDefault="003413DF" w:rsidP="00280CF5">
      <w:pPr>
        <w:pStyle w:val="af"/>
        <w:widowControl w:val="0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Pr="00220D0B">
        <w:t>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3413DF" w:rsidRPr="00220D0B" w:rsidRDefault="003413DF" w:rsidP="00280CF5">
      <w:pPr>
        <w:pStyle w:val="af"/>
        <w:widowControl w:val="0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>
        <w:t>С</w:t>
      </w:r>
      <w:r w:rsidRPr="00220D0B">
        <w:t>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3413DF" w:rsidRPr="00220D0B" w:rsidRDefault="003413DF" w:rsidP="00F26AD4">
      <w:pPr>
        <w:ind w:firstLine="709"/>
        <w:jc w:val="both"/>
        <w:rPr>
          <w:b/>
          <w:bCs/>
          <w:lang w:eastAsia="en-US"/>
        </w:rPr>
      </w:pPr>
    </w:p>
    <w:p w:rsidR="003413DF" w:rsidRPr="00220D0B" w:rsidRDefault="003413DF" w:rsidP="00F26AD4">
      <w:pPr>
        <w:ind w:left="360"/>
        <w:jc w:val="center"/>
        <w:rPr>
          <w:b/>
          <w:bCs/>
          <w:lang w:val="en-US"/>
        </w:rPr>
      </w:pPr>
      <w:r w:rsidRPr="00220D0B">
        <w:rPr>
          <w:b/>
          <w:bCs/>
        </w:rPr>
        <w:t>5. ТРЕБОВАНИЯ К ИТОГОВОЙ АТТЕСТАЦИИ</w:t>
      </w:r>
    </w:p>
    <w:p w:rsidR="003413DF" w:rsidRPr="00220D0B" w:rsidRDefault="003413DF" w:rsidP="00F26AD4">
      <w:pPr>
        <w:jc w:val="center"/>
        <w:rPr>
          <w:b/>
          <w:bCs/>
          <w:lang w:val="en-US" w:eastAsia="en-US"/>
        </w:rPr>
      </w:pPr>
    </w:p>
    <w:p w:rsidR="003413DF" w:rsidRPr="00220D0B" w:rsidRDefault="003413DF" w:rsidP="00280CF5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b/>
          <w:bCs/>
          <w:lang w:eastAsia="en-US"/>
        </w:rPr>
      </w:pPr>
      <w:r w:rsidRPr="00220D0B">
        <w:rPr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«Общая гигиена»</w:t>
      </w:r>
      <w:r w:rsidR="00F344D6">
        <w:rPr>
          <w:lang w:eastAsia="en-US"/>
        </w:rPr>
        <w:t xml:space="preserve">, </w:t>
      </w:r>
      <w:r w:rsidR="00F344D6" w:rsidRPr="00F344D6">
        <w:rPr>
          <w:bCs/>
          <w:color w:val="000000"/>
        </w:rPr>
        <w:t xml:space="preserve">тема: </w:t>
      </w:r>
      <w:r w:rsidR="00F344D6">
        <w:rPr>
          <w:bCs/>
          <w:color w:val="000000"/>
        </w:rPr>
        <w:t>«</w:t>
      </w:r>
      <w:r w:rsidR="00F344D6" w:rsidRPr="00F344D6">
        <w:rPr>
          <w:bCs/>
          <w:color w:val="000000"/>
        </w:rPr>
        <w:t>Экспертиза факторов производственной среды и трудового процесса</w:t>
      </w:r>
      <w:r w:rsidR="00F344D6">
        <w:rPr>
          <w:bCs/>
          <w:color w:val="000000"/>
        </w:rPr>
        <w:t>»</w:t>
      </w:r>
      <w:r w:rsidRPr="00220D0B">
        <w:rPr>
          <w:lang w:eastAsia="en-US"/>
        </w:rPr>
        <w:t xml:space="preserve"> проводится в форме очного экзамена и должна выявлять теоретическую и практическую подготовку врача по общей гигиене.</w:t>
      </w:r>
    </w:p>
    <w:p w:rsidR="003413DF" w:rsidRPr="00220D0B" w:rsidRDefault="003413DF" w:rsidP="00280CF5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proofErr w:type="gramStart"/>
      <w:r w:rsidRPr="00220D0B">
        <w:rPr>
          <w:lang w:eastAsia="en-US"/>
        </w:rPr>
        <w:t>Обучающийся</w:t>
      </w:r>
      <w:proofErr w:type="gramEnd"/>
      <w:r w:rsidRPr="00220D0B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F344D6">
        <w:rPr>
          <w:lang w:eastAsia="en-US"/>
        </w:rPr>
        <w:t xml:space="preserve"> повышения квалификации врачей </w:t>
      </w:r>
      <w:r w:rsidRPr="00220D0B">
        <w:rPr>
          <w:lang w:eastAsia="en-US"/>
        </w:rPr>
        <w:t>по специальности «Общая гигиена»</w:t>
      </w:r>
      <w:r w:rsidR="00F344D6">
        <w:rPr>
          <w:lang w:eastAsia="en-US"/>
        </w:rPr>
        <w:t xml:space="preserve">, </w:t>
      </w:r>
      <w:r w:rsidR="00F344D6" w:rsidRPr="00F344D6">
        <w:rPr>
          <w:bCs/>
          <w:color w:val="000000"/>
        </w:rPr>
        <w:t xml:space="preserve">тема: </w:t>
      </w:r>
      <w:r w:rsidR="00F344D6">
        <w:rPr>
          <w:bCs/>
          <w:color w:val="000000"/>
        </w:rPr>
        <w:t>«</w:t>
      </w:r>
      <w:r w:rsidR="00F344D6" w:rsidRPr="00F344D6">
        <w:rPr>
          <w:bCs/>
          <w:color w:val="000000"/>
        </w:rPr>
        <w:t>Экспертиза факторов производственной среды и трудового процесса</w:t>
      </w:r>
      <w:r w:rsidR="00F344D6">
        <w:rPr>
          <w:bCs/>
          <w:color w:val="000000"/>
        </w:rPr>
        <w:t>»</w:t>
      </w:r>
      <w:r w:rsidRPr="00F344D6">
        <w:rPr>
          <w:lang w:eastAsia="en-US"/>
        </w:rPr>
        <w:t>.</w:t>
      </w:r>
    </w:p>
    <w:p w:rsidR="003413DF" w:rsidRPr="00220D0B" w:rsidRDefault="003413DF" w:rsidP="00280CF5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r w:rsidRPr="00220D0B">
        <w:rPr>
          <w:lang w:eastAsia="en-US"/>
        </w:rPr>
        <w:t>Лица, освоившие дополнительную профессиональную программу повышения квалификации врачей по специальности «Общая гигиена»</w:t>
      </w:r>
      <w:r w:rsidR="00F344D6">
        <w:rPr>
          <w:lang w:eastAsia="en-US"/>
        </w:rPr>
        <w:t xml:space="preserve">, </w:t>
      </w:r>
      <w:r w:rsidR="00F344D6" w:rsidRPr="00F344D6">
        <w:rPr>
          <w:bCs/>
          <w:color w:val="000000"/>
        </w:rPr>
        <w:t xml:space="preserve">тема: </w:t>
      </w:r>
      <w:r w:rsidR="00F344D6">
        <w:rPr>
          <w:bCs/>
          <w:color w:val="000000"/>
        </w:rPr>
        <w:t>«</w:t>
      </w:r>
      <w:r w:rsidR="00F344D6" w:rsidRPr="00F344D6">
        <w:rPr>
          <w:bCs/>
          <w:color w:val="000000"/>
        </w:rPr>
        <w:t>Экспертиза факторов производственной среды и трудового процесса</w:t>
      </w:r>
      <w:r w:rsidR="00F344D6">
        <w:rPr>
          <w:bCs/>
          <w:color w:val="000000"/>
        </w:rPr>
        <w:t>»</w:t>
      </w:r>
      <w:r w:rsidR="00F344D6" w:rsidRPr="00F344D6">
        <w:rPr>
          <w:lang w:eastAsia="en-US"/>
        </w:rPr>
        <w:t xml:space="preserve"> </w:t>
      </w:r>
      <w:r w:rsidRPr="00220D0B">
        <w:rPr>
          <w:lang w:eastAsia="en-US"/>
        </w:rPr>
        <w:t>и успешно прошедшие итоговую аттестацию, получают документ установленного образца –</w:t>
      </w:r>
      <w:r>
        <w:rPr>
          <w:lang w:eastAsia="en-US"/>
        </w:rPr>
        <w:t xml:space="preserve"> </w:t>
      </w:r>
      <w:r w:rsidRPr="00220D0B">
        <w:rPr>
          <w:lang w:eastAsia="en-US"/>
        </w:rPr>
        <w:t xml:space="preserve">Удостоверение о повышении квалификации. </w:t>
      </w:r>
    </w:p>
    <w:p w:rsidR="003413DF" w:rsidRPr="00220D0B" w:rsidRDefault="003413DF" w:rsidP="00F26AD4">
      <w:pPr>
        <w:rPr>
          <w:b/>
          <w:bCs/>
          <w:lang w:eastAsia="en-US"/>
        </w:rPr>
      </w:pPr>
    </w:p>
    <w:p w:rsidR="003413DF" w:rsidRPr="00220D0B" w:rsidRDefault="003413DF" w:rsidP="00F26AD4">
      <w:pPr>
        <w:ind w:left="360"/>
        <w:jc w:val="center"/>
        <w:rPr>
          <w:b/>
          <w:bCs/>
          <w:color w:val="FF0000"/>
          <w:lang w:eastAsia="en-US"/>
        </w:rPr>
      </w:pPr>
      <w:r w:rsidRPr="00220D0B">
        <w:rPr>
          <w:b/>
          <w:bCs/>
          <w:lang w:eastAsia="en-US"/>
        </w:rPr>
        <w:t>6. МАТРИЦА</w:t>
      </w:r>
    </w:p>
    <w:p w:rsidR="003413DF" w:rsidRPr="00220D0B" w:rsidRDefault="003413DF" w:rsidP="00F26AD4">
      <w:pPr>
        <w:jc w:val="center"/>
        <w:rPr>
          <w:b/>
          <w:bCs/>
          <w:lang w:eastAsia="en-US"/>
        </w:rPr>
      </w:pPr>
      <w:r w:rsidRPr="00220D0B">
        <w:rPr>
          <w:b/>
          <w:bCs/>
          <w:lang w:eastAsia="en-US"/>
        </w:rPr>
        <w:t xml:space="preserve">распределения учебных </w:t>
      </w:r>
      <w:proofErr w:type="gramStart"/>
      <w:r w:rsidRPr="00220D0B">
        <w:rPr>
          <w:b/>
          <w:bCs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220D0B">
        <w:rPr>
          <w:b/>
          <w:bCs/>
          <w:lang w:eastAsia="en-US"/>
        </w:rPr>
        <w:t xml:space="preserve"> со сроком освоения </w:t>
      </w:r>
      <w:r>
        <w:rPr>
          <w:b/>
          <w:bCs/>
          <w:lang w:eastAsia="en-US"/>
        </w:rPr>
        <w:t>36</w:t>
      </w:r>
      <w:r w:rsidRPr="00220D0B">
        <w:rPr>
          <w:b/>
          <w:bCs/>
          <w:lang w:eastAsia="en-US"/>
        </w:rPr>
        <w:t xml:space="preserve"> академических час</w:t>
      </w:r>
      <w:r>
        <w:rPr>
          <w:b/>
          <w:bCs/>
          <w:lang w:eastAsia="en-US"/>
        </w:rPr>
        <w:t>ов</w:t>
      </w:r>
      <w:r w:rsidRPr="00220D0B">
        <w:rPr>
          <w:b/>
          <w:bCs/>
          <w:lang w:eastAsia="en-US"/>
        </w:rPr>
        <w:t xml:space="preserve"> </w:t>
      </w:r>
    </w:p>
    <w:p w:rsidR="003413DF" w:rsidRPr="00220D0B" w:rsidRDefault="00F344D6" w:rsidP="00F26AD4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по специальности «Общая гигиена», </w:t>
      </w:r>
      <w:r w:rsidRPr="00EC3D59">
        <w:rPr>
          <w:b/>
          <w:bCs/>
          <w:color w:val="000000"/>
        </w:rPr>
        <w:t xml:space="preserve">тема: </w:t>
      </w:r>
      <w:r>
        <w:rPr>
          <w:b/>
          <w:bCs/>
          <w:color w:val="000000"/>
        </w:rPr>
        <w:t>«</w:t>
      </w:r>
      <w:r w:rsidRPr="00EC3D59">
        <w:rPr>
          <w:b/>
          <w:bCs/>
          <w:color w:val="000000"/>
        </w:rPr>
        <w:t>Экспертиза факторов производственной среды и трудового процесса</w:t>
      </w:r>
      <w:r>
        <w:rPr>
          <w:b/>
          <w:bCs/>
          <w:color w:val="000000"/>
        </w:rPr>
        <w:t>»</w:t>
      </w:r>
    </w:p>
    <w:p w:rsidR="003413DF" w:rsidRPr="00220D0B" w:rsidRDefault="003413DF" w:rsidP="00F26AD4">
      <w:pPr>
        <w:rPr>
          <w:b/>
          <w:bCs/>
          <w:lang w:eastAsia="en-US"/>
        </w:rPr>
      </w:pPr>
    </w:p>
    <w:p w:rsidR="003413DF" w:rsidRPr="00220D0B" w:rsidRDefault="003413DF" w:rsidP="00F26AD4">
      <w:pPr>
        <w:jc w:val="both"/>
        <w:rPr>
          <w:lang w:eastAsia="en-US"/>
        </w:rPr>
      </w:pPr>
      <w:r w:rsidRPr="00220D0B">
        <w:rPr>
          <w:b/>
          <w:bCs/>
          <w:lang w:eastAsia="en-US"/>
        </w:rPr>
        <w:t xml:space="preserve">Категория </w:t>
      </w:r>
      <w:proofErr w:type="gramStart"/>
      <w:r w:rsidRPr="00220D0B">
        <w:rPr>
          <w:b/>
          <w:bCs/>
          <w:lang w:eastAsia="en-US"/>
        </w:rPr>
        <w:t>обучающихся</w:t>
      </w:r>
      <w:proofErr w:type="gramEnd"/>
      <w:r w:rsidRPr="00220D0B">
        <w:rPr>
          <w:b/>
          <w:bCs/>
          <w:lang w:eastAsia="en-US"/>
        </w:rPr>
        <w:t>:</w:t>
      </w:r>
      <w:r w:rsidRPr="00220D0B">
        <w:rPr>
          <w:lang w:eastAsia="en-US"/>
        </w:rPr>
        <w:t xml:space="preserve"> врачи </w:t>
      </w:r>
      <w:r w:rsidRPr="00220D0B">
        <w:t xml:space="preserve">по общей гигиене, главные врачи </w:t>
      </w:r>
      <w:proofErr w:type="spellStart"/>
      <w:r w:rsidRPr="00220D0B">
        <w:t>ЦГиЭ</w:t>
      </w:r>
      <w:proofErr w:type="spellEnd"/>
      <w:r w:rsidRPr="00220D0B">
        <w:t xml:space="preserve">, зав. отделениями </w:t>
      </w:r>
      <w:proofErr w:type="spellStart"/>
      <w:r w:rsidRPr="00220D0B">
        <w:t>ЦГи</w:t>
      </w:r>
      <w:r>
        <w:t>Э</w:t>
      </w:r>
      <w:proofErr w:type="spellEnd"/>
      <w:r>
        <w:t xml:space="preserve">, специалисты </w:t>
      </w:r>
      <w:proofErr w:type="spellStart"/>
      <w:r>
        <w:t>Роспотребнадзора</w:t>
      </w:r>
      <w:proofErr w:type="spellEnd"/>
    </w:p>
    <w:p w:rsidR="003413DF" w:rsidRPr="00220D0B" w:rsidRDefault="003413DF" w:rsidP="00F26AD4">
      <w:pPr>
        <w:jc w:val="both"/>
        <w:rPr>
          <w:lang w:eastAsia="en-US"/>
        </w:rPr>
      </w:pPr>
      <w:r w:rsidRPr="00220D0B">
        <w:rPr>
          <w:b/>
          <w:bCs/>
          <w:lang w:eastAsia="en-US"/>
        </w:rPr>
        <w:t xml:space="preserve">Форма обучения: </w:t>
      </w:r>
      <w:r w:rsidRPr="00220D0B">
        <w:rPr>
          <w:lang w:eastAsia="en-US"/>
        </w:rPr>
        <w:t xml:space="preserve">с отрывом от работы (очная) </w:t>
      </w:r>
    </w:p>
    <w:p w:rsidR="003413DF" w:rsidRPr="00220D0B" w:rsidRDefault="003413DF" w:rsidP="00F26AD4">
      <w:pPr>
        <w:tabs>
          <w:tab w:val="left" w:pos="3969"/>
        </w:tabs>
        <w:jc w:val="both"/>
        <w:rPr>
          <w:color w:val="FF0000"/>
          <w:lang w:eastAsia="en-US"/>
        </w:rPr>
      </w:pPr>
      <w:r w:rsidRPr="00220D0B">
        <w:rPr>
          <w:b/>
          <w:bCs/>
          <w:lang w:eastAsia="en-US"/>
        </w:rPr>
        <w:t xml:space="preserve">Форма реализации программы: </w:t>
      </w:r>
      <w:r w:rsidRPr="00220D0B">
        <w:rPr>
          <w:lang w:eastAsia="en-US"/>
        </w:rPr>
        <w:t>сетевая</w:t>
      </w:r>
      <w:r w:rsidRPr="00220D0B">
        <w:rPr>
          <w:rStyle w:val="ab"/>
          <w:b/>
          <w:bCs/>
          <w:lang w:eastAsia="en-US"/>
        </w:rPr>
        <w:footnoteReference w:id="1"/>
      </w:r>
      <w:r w:rsidRPr="00220D0B">
        <w:rPr>
          <w:lang w:eastAsia="en-US"/>
        </w:rPr>
        <w:t xml:space="preserve">  </w:t>
      </w:r>
    </w:p>
    <w:p w:rsidR="003413DF" w:rsidRPr="00220D0B" w:rsidRDefault="003413DF" w:rsidP="00F26AD4">
      <w:pPr>
        <w:jc w:val="center"/>
        <w:rPr>
          <w:lang w:eastAsia="en-US"/>
        </w:rPr>
      </w:pPr>
    </w:p>
    <w:tbl>
      <w:tblPr>
        <w:tblW w:w="99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3413DF" w:rsidRPr="00220D0B">
        <w:tc>
          <w:tcPr>
            <w:tcW w:w="531" w:type="dxa"/>
            <w:vMerge w:val="restart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lastRenderedPageBreak/>
              <w:t>№</w:t>
            </w:r>
          </w:p>
        </w:tc>
        <w:tc>
          <w:tcPr>
            <w:tcW w:w="3688" w:type="dxa"/>
            <w:vMerge w:val="restart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Учебные модули</w:t>
            </w:r>
          </w:p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НПО</w:t>
            </w:r>
          </w:p>
        </w:tc>
      </w:tr>
      <w:tr w:rsidR="003413DF" w:rsidRPr="00220D0B">
        <w:tc>
          <w:tcPr>
            <w:tcW w:w="531" w:type="dxa"/>
            <w:vMerge/>
          </w:tcPr>
          <w:p w:rsidR="003413DF" w:rsidRPr="00220D0B" w:rsidRDefault="003413DF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3413DF" w:rsidRPr="00220D0B" w:rsidRDefault="003413DF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 xml:space="preserve">кол-во </w:t>
            </w:r>
          </w:p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кол-во</w:t>
            </w:r>
          </w:p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220D0B">
              <w:rPr>
                <w:b/>
                <w:bCs/>
                <w:lang w:eastAsia="en-US"/>
              </w:rPr>
              <w:t>зач</w:t>
            </w:r>
            <w:proofErr w:type="spellEnd"/>
            <w:r w:rsidRPr="00220D0B">
              <w:rPr>
                <w:b/>
                <w:bCs/>
                <w:lang w:eastAsia="en-US"/>
              </w:rPr>
              <w:t>. ед.</w:t>
            </w:r>
          </w:p>
        </w:tc>
        <w:tc>
          <w:tcPr>
            <w:tcW w:w="1134" w:type="dxa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3413DF" w:rsidRPr="00220D0B" w:rsidRDefault="003413DF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3413DF" w:rsidRPr="00220D0B" w:rsidRDefault="003413DF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3413DF" w:rsidRPr="00220D0B" w:rsidRDefault="003413DF" w:rsidP="00F26AD4">
            <w:pPr>
              <w:jc w:val="center"/>
              <w:rPr>
                <w:lang w:eastAsia="en-US"/>
              </w:rPr>
            </w:pPr>
          </w:p>
        </w:tc>
      </w:tr>
      <w:tr w:rsidR="004D5B7A" w:rsidRPr="00220D0B">
        <w:tc>
          <w:tcPr>
            <w:tcW w:w="531" w:type="dxa"/>
          </w:tcPr>
          <w:p w:rsidR="004D5B7A" w:rsidRPr="00220D0B" w:rsidRDefault="004D5B7A" w:rsidP="00280CF5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D5B7A" w:rsidRPr="00220D0B" w:rsidRDefault="004D5B7A" w:rsidP="00F26AD4">
            <w:pPr>
              <w:rPr>
                <w:lang w:eastAsia="en-US"/>
              </w:rPr>
            </w:pPr>
            <w:r w:rsidRPr="00220D0B">
              <w:rPr>
                <w:lang w:eastAsia="en-US"/>
              </w:rPr>
              <w:t>УМ-1</w:t>
            </w:r>
            <w:r>
              <w:rPr>
                <w:lang w:eastAsia="en-US"/>
              </w:rPr>
              <w:t xml:space="preserve"> Экспертиза гигиенических факторов производственной среды</w:t>
            </w:r>
          </w:p>
        </w:tc>
        <w:tc>
          <w:tcPr>
            <w:tcW w:w="851" w:type="dxa"/>
          </w:tcPr>
          <w:p w:rsidR="004D5B7A" w:rsidRPr="00220D0B" w:rsidRDefault="004D5B7A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92" w:type="dxa"/>
          </w:tcPr>
          <w:p w:rsidR="004D5B7A" w:rsidRPr="002A53F7" w:rsidRDefault="00FD3E3E" w:rsidP="003E3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34" w:type="dxa"/>
          </w:tcPr>
          <w:p w:rsidR="004D5B7A" w:rsidRPr="00220D0B" w:rsidRDefault="004D5B7A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</w:tr>
      <w:tr w:rsidR="004D5B7A" w:rsidRPr="00220D0B">
        <w:tc>
          <w:tcPr>
            <w:tcW w:w="531" w:type="dxa"/>
          </w:tcPr>
          <w:p w:rsidR="004D5B7A" w:rsidRPr="00220D0B" w:rsidRDefault="004D5B7A" w:rsidP="00280CF5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D5B7A" w:rsidRPr="00220D0B" w:rsidRDefault="004D5B7A" w:rsidP="00F26AD4">
            <w:pPr>
              <w:rPr>
                <w:lang w:eastAsia="en-US"/>
              </w:rPr>
            </w:pPr>
            <w:r w:rsidRPr="00220D0B">
              <w:rPr>
                <w:lang w:eastAsia="en-US"/>
              </w:rPr>
              <w:t>УМ-2</w:t>
            </w:r>
            <w:r>
              <w:rPr>
                <w:lang w:eastAsia="en-US"/>
              </w:rPr>
              <w:t xml:space="preserve"> Экспертиза факторов трудового процесса по степени тяжести и напряженности</w:t>
            </w:r>
          </w:p>
        </w:tc>
        <w:tc>
          <w:tcPr>
            <w:tcW w:w="851" w:type="dxa"/>
          </w:tcPr>
          <w:p w:rsidR="004D5B7A" w:rsidRPr="00220D0B" w:rsidRDefault="004D5B7A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4D5B7A" w:rsidRPr="002A53F7" w:rsidRDefault="00FD3E3E" w:rsidP="003E3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4D5B7A" w:rsidRPr="00220D0B" w:rsidRDefault="004D5B7A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</w:tr>
      <w:tr w:rsidR="004D5B7A" w:rsidRPr="00220D0B">
        <w:tc>
          <w:tcPr>
            <w:tcW w:w="531" w:type="dxa"/>
          </w:tcPr>
          <w:p w:rsidR="004D5B7A" w:rsidRPr="00220D0B" w:rsidRDefault="004D5B7A" w:rsidP="00280CF5">
            <w:pPr>
              <w:numPr>
                <w:ilvl w:val="0"/>
                <w:numId w:val="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D5B7A" w:rsidRPr="00220D0B" w:rsidRDefault="004D5B7A" w:rsidP="00F26AD4">
            <w:pPr>
              <w:rPr>
                <w:lang w:eastAsia="en-US"/>
              </w:rPr>
            </w:pPr>
            <w:r>
              <w:rPr>
                <w:lang w:eastAsia="en-US"/>
              </w:rPr>
              <w:t>Итоговая  аттестация</w:t>
            </w:r>
          </w:p>
        </w:tc>
        <w:tc>
          <w:tcPr>
            <w:tcW w:w="851" w:type="dxa"/>
          </w:tcPr>
          <w:p w:rsidR="004D5B7A" w:rsidRDefault="004D5B7A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4D5B7A" w:rsidRPr="002A53F7" w:rsidRDefault="00FD3E3E" w:rsidP="003E3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D5B7A" w:rsidRDefault="004D5B7A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D5B7A" w:rsidRPr="00220D0B" w:rsidRDefault="004D5B7A" w:rsidP="00F26AD4">
            <w:pPr>
              <w:jc w:val="center"/>
            </w:pPr>
            <w:r>
              <w:t>-</w:t>
            </w:r>
          </w:p>
        </w:tc>
      </w:tr>
    </w:tbl>
    <w:p w:rsidR="003413DF" w:rsidRPr="00220D0B" w:rsidRDefault="003413DF" w:rsidP="00F26AD4">
      <w:pPr>
        <w:jc w:val="center"/>
        <w:rPr>
          <w:b/>
          <w:bCs/>
          <w:lang w:eastAsia="en-US"/>
        </w:rPr>
      </w:pPr>
    </w:p>
    <w:p w:rsidR="003413DF" w:rsidRPr="00220D0B" w:rsidRDefault="003413DF" w:rsidP="00F26AD4">
      <w:pPr>
        <w:jc w:val="center"/>
        <w:rPr>
          <w:b/>
          <w:bCs/>
          <w:lang w:eastAsia="en-US"/>
        </w:rPr>
      </w:pPr>
      <w:r w:rsidRPr="00220D0B">
        <w:rPr>
          <w:b/>
          <w:bCs/>
          <w:lang w:eastAsia="en-US"/>
        </w:rPr>
        <w:t>Распределение академических часов:</w:t>
      </w:r>
    </w:p>
    <w:p w:rsidR="003413DF" w:rsidRPr="00220D0B" w:rsidRDefault="003413DF" w:rsidP="00F26AD4">
      <w:pPr>
        <w:rPr>
          <w:b/>
          <w:bCs/>
          <w:lang w:eastAsia="en-US"/>
        </w:rPr>
      </w:pPr>
    </w:p>
    <w:p w:rsidR="003413DF" w:rsidRDefault="003413DF" w:rsidP="00F26AD4">
      <w:pPr>
        <w:rPr>
          <w:lang w:eastAsia="en-US"/>
        </w:rPr>
      </w:pPr>
      <w:r w:rsidRPr="00220D0B">
        <w:rPr>
          <w:b/>
          <w:bCs/>
          <w:lang w:eastAsia="en-US"/>
        </w:rPr>
        <w:t>Всего:</w:t>
      </w:r>
      <w:r w:rsidRPr="00220D0B">
        <w:rPr>
          <w:lang w:eastAsia="en-US"/>
        </w:rPr>
        <w:t xml:space="preserve"> </w:t>
      </w:r>
      <w:r>
        <w:rPr>
          <w:lang w:eastAsia="en-US"/>
        </w:rPr>
        <w:t xml:space="preserve">36 </w:t>
      </w:r>
      <w:r w:rsidRPr="00220D0B">
        <w:rPr>
          <w:lang w:eastAsia="en-US"/>
        </w:rPr>
        <w:t>академических час</w:t>
      </w:r>
      <w:r>
        <w:rPr>
          <w:lang w:eastAsia="en-US"/>
        </w:rPr>
        <w:t>ов</w:t>
      </w:r>
      <w:r w:rsidRPr="00220D0B">
        <w:rPr>
          <w:lang w:eastAsia="en-US"/>
        </w:rPr>
        <w:t xml:space="preserve"> (включают: очное обучение</w:t>
      </w:r>
      <w:r w:rsidR="00DA2F55">
        <w:rPr>
          <w:lang w:eastAsia="en-US"/>
        </w:rPr>
        <w:t>, итоговую аттестацию</w:t>
      </w:r>
      <w:r w:rsidRPr="00220D0B">
        <w:rPr>
          <w:lang w:eastAsia="en-US"/>
        </w:rPr>
        <w:t>).</w:t>
      </w:r>
    </w:p>
    <w:p w:rsidR="003413DF" w:rsidRDefault="003413DF" w:rsidP="006416EC">
      <w:pPr>
        <w:jc w:val="center"/>
        <w:rPr>
          <w:b/>
          <w:bCs/>
        </w:rPr>
      </w:pPr>
    </w:p>
    <w:p w:rsidR="00EA519E" w:rsidRDefault="00F344D6" w:rsidP="006416EC">
      <w:pPr>
        <w:jc w:val="center"/>
        <w:rPr>
          <w:b/>
          <w:bCs/>
        </w:rPr>
      </w:pPr>
      <w:r>
        <w:rPr>
          <w:b/>
          <w:bCs/>
        </w:rPr>
        <w:t>7</w:t>
      </w:r>
      <w:r w:rsidR="003413DF" w:rsidRPr="006416EC">
        <w:rPr>
          <w:b/>
          <w:bCs/>
        </w:rPr>
        <w:t>. УЧЕБНЫЙ ПЛАН ДОПОЛНИТЕЛЬНОЙ ПРОФЕССИОНАЛЬНОЙ ПРОГРАММЫ ПОВЫШЕНИЯ КВАЛИФИКАЦИИ ВРАЧЕЙ ПО СПЕЦИАЛЬНОСТИ «ОБЩАЯ ГИГИЕНА»</w:t>
      </w:r>
      <w:r w:rsidR="00EA519E">
        <w:rPr>
          <w:b/>
          <w:bCs/>
        </w:rPr>
        <w:t xml:space="preserve">, </w:t>
      </w:r>
    </w:p>
    <w:p w:rsidR="003413DF" w:rsidRDefault="00EA519E" w:rsidP="006416EC">
      <w:pPr>
        <w:jc w:val="center"/>
        <w:rPr>
          <w:b/>
          <w:bCs/>
          <w:color w:val="000000"/>
        </w:rPr>
      </w:pPr>
      <w:r w:rsidRPr="00EC3D59">
        <w:rPr>
          <w:b/>
          <w:bCs/>
          <w:color w:val="000000"/>
        </w:rPr>
        <w:t xml:space="preserve">Тема: </w:t>
      </w:r>
      <w:r w:rsidR="00062CCC">
        <w:rPr>
          <w:b/>
          <w:bCs/>
          <w:color w:val="000000"/>
        </w:rPr>
        <w:t>«</w:t>
      </w:r>
      <w:r w:rsidRPr="00EC3D59">
        <w:rPr>
          <w:b/>
          <w:bCs/>
          <w:color w:val="000000"/>
        </w:rPr>
        <w:t>Экспертиза факторов производственной среды и трудового процесса</w:t>
      </w:r>
      <w:r w:rsidR="00062CCC">
        <w:rPr>
          <w:b/>
          <w:bCs/>
          <w:color w:val="000000"/>
        </w:rPr>
        <w:t>»</w:t>
      </w:r>
    </w:p>
    <w:p w:rsidR="00EA519E" w:rsidRPr="006416EC" w:rsidRDefault="00EA519E" w:rsidP="006416EC">
      <w:pPr>
        <w:jc w:val="center"/>
        <w:rPr>
          <w:b/>
          <w:bCs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849"/>
        <w:gridCol w:w="851"/>
        <w:gridCol w:w="1559"/>
        <w:gridCol w:w="1134"/>
        <w:gridCol w:w="851"/>
        <w:gridCol w:w="1417"/>
        <w:gridCol w:w="1134"/>
      </w:tblGrid>
      <w:tr w:rsidR="00F344D6" w:rsidTr="00326207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F344D6" w:rsidRDefault="00F344D6" w:rsidP="0032620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F344D6" w:rsidRPr="00B01C4D" w:rsidRDefault="00F344D6" w:rsidP="00B01C4D">
            <w:pPr>
              <w:widowControl w:val="0"/>
              <w:spacing w:line="276" w:lineRule="auto"/>
              <w:ind w:left="-1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F344D6" w:rsidTr="0032620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326207" w:rsidTr="0032620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Default="00F344D6" w:rsidP="00326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07" w:rsidRDefault="00F344D6" w:rsidP="0032620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Веб*/</w:t>
            </w:r>
          </w:p>
          <w:p w:rsidR="00F344D6" w:rsidRDefault="00F344D6" w:rsidP="00326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Слайд</w:t>
            </w:r>
            <w:r w:rsidR="0032620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</w:t>
            </w:r>
          </w:p>
          <w:p w:rsidR="00F344D6" w:rsidRDefault="00F344D6" w:rsidP="00326207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F344D6" w:rsidRDefault="00F344D6" w:rsidP="00326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326207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6207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326207" w:rsidTr="008A1A95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207">
              <w:rPr>
                <w:b/>
                <w:bCs/>
                <w:sz w:val="20"/>
                <w:szCs w:val="20"/>
              </w:rPr>
              <w:t>УМ-1 «</w:t>
            </w:r>
            <w:r w:rsidRPr="00326207">
              <w:rPr>
                <w:b/>
                <w:bCs/>
                <w:color w:val="000000"/>
                <w:sz w:val="20"/>
                <w:szCs w:val="20"/>
              </w:rPr>
              <w:t>Экспертиза гигиенических факторов производственной среды</w:t>
            </w:r>
            <w:r w:rsidRPr="0032620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EA519E" w:rsidP="00B01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850DF9" w:rsidP="00850DF9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EA519E" w:rsidP="00850DF9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8A1A95" w:rsidRDefault="00FB5429" w:rsidP="008A1A95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A1A95">
              <w:rPr>
                <w:b/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326207" w:rsidTr="00A109E5">
        <w:trPr>
          <w:trHeight w:val="1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both"/>
              <w:rPr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 xml:space="preserve">Тема 1. Гигиеническая характеристика </w:t>
            </w:r>
            <w:proofErr w:type="spellStart"/>
            <w:r w:rsidRPr="00326207">
              <w:rPr>
                <w:color w:val="000000"/>
                <w:sz w:val="20"/>
                <w:szCs w:val="20"/>
              </w:rPr>
              <w:t>виброакустических</w:t>
            </w:r>
            <w:proofErr w:type="spellEnd"/>
            <w:r w:rsidRPr="00326207">
              <w:rPr>
                <w:color w:val="000000"/>
                <w:sz w:val="20"/>
                <w:szCs w:val="20"/>
              </w:rPr>
              <w:t xml:space="preserve"> факторов производственной среды, профессиональные заболевания и меры профилактики вредного воздействия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both"/>
              <w:rPr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Тема 2. Гигиеническая характеристика электромагнитных полей и излучений в производственных условиях, влияние на организм и меры профилактики вредного воздействия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850DF9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Тема 3. Гигиеническая характеристика пылевого фактора, профессиональные заболевания, вызванные пылью, меры профилактики вредного воздействия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both"/>
              <w:rPr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Тема 4. Химические факторы производственной среды, токсикология основных производственных ядов и клиника профессиональных отравлений, профилактика профессиональных заболеваний химической этиологии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 xml:space="preserve">Тема 5. Биологический фактор производственной среды. Методы исследования и оценки функционального состояния организма в процессе труда. Методы изучения основных функциональных систем организма. Гигиеническое нормирование. Профилактика неблагоприятного воздействия на организм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both"/>
              <w:rPr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Тема 6. Гигиенические основы санитарной техники, роль в формировании здоровых условий труда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DA2F55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EA519E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Default="00EA519E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55" w:rsidRPr="00DA2F55" w:rsidRDefault="00DA2F55" w:rsidP="00DA2F5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A2F55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</w:p>
          <w:p w:rsidR="00EA519E" w:rsidRPr="00326207" w:rsidRDefault="00EA519E" w:rsidP="00B05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7. </w:t>
            </w:r>
            <w:r w:rsidRPr="00326207">
              <w:rPr>
                <w:color w:val="000000"/>
                <w:sz w:val="20"/>
                <w:szCs w:val="20"/>
              </w:rPr>
              <w:t xml:space="preserve">Методы измерения и оценки </w:t>
            </w:r>
            <w:proofErr w:type="spellStart"/>
            <w:r w:rsidRPr="00326207">
              <w:rPr>
                <w:color w:val="000000"/>
                <w:sz w:val="20"/>
                <w:szCs w:val="20"/>
              </w:rPr>
              <w:t>виброакустических</w:t>
            </w:r>
            <w:proofErr w:type="spellEnd"/>
            <w:r w:rsidRPr="00326207">
              <w:rPr>
                <w:color w:val="000000"/>
                <w:sz w:val="20"/>
                <w:szCs w:val="20"/>
              </w:rPr>
              <w:t xml:space="preserve"> факторов: шума, инфразвука, ультразвука, общей и локальной вибрации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DA2F55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Pr="00326207" w:rsidRDefault="00EA519E" w:rsidP="00B057E4">
            <w:pPr>
              <w:jc w:val="center"/>
            </w:pPr>
          </w:p>
        </w:tc>
      </w:tr>
      <w:tr w:rsidR="00EA519E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Default="00EA519E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55" w:rsidRPr="00DA2F55" w:rsidRDefault="00DA2F55" w:rsidP="00DA2F5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A2F55">
              <w:rPr>
                <w:b/>
                <w:color w:val="000000"/>
                <w:sz w:val="20"/>
                <w:szCs w:val="20"/>
              </w:rPr>
              <w:t xml:space="preserve">Симуляционное </w:t>
            </w:r>
            <w:r w:rsidRPr="00DA2F55">
              <w:rPr>
                <w:b/>
                <w:color w:val="000000"/>
                <w:sz w:val="20"/>
                <w:szCs w:val="20"/>
              </w:rPr>
              <w:lastRenderedPageBreak/>
              <w:t>обучение</w:t>
            </w:r>
          </w:p>
          <w:p w:rsidR="00EA519E" w:rsidRPr="00326207" w:rsidRDefault="00062CCC" w:rsidP="00B05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DA2F55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Pr="00326207" w:rsidRDefault="00EA519E" w:rsidP="00B057E4">
            <w:pPr>
              <w:jc w:val="center"/>
            </w:pPr>
          </w:p>
        </w:tc>
      </w:tr>
      <w:tr w:rsidR="00EA519E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Default="00EA519E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55" w:rsidRPr="00DA2F55" w:rsidRDefault="00DA2F55" w:rsidP="00DA2F5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A2F55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</w:p>
          <w:p w:rsidR="00EA519E" w:rsidRPr="00326207" w:rsidRDefault="00EA519E" w:rsidP="00B05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9. </w:t>
            </w:r>
            <w:r w:rsidRPr="00326207">
              <w:rPr>
                <w:color w:val="000000"/>
                <w:sz w:val="20"/>
                <w:szCs w:val="20"/>
              </w:rPr>
              <w:t>Методы измерения и оценки пылевого и химического факторов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9E" w:rsidRPr="00326207" w:rsidRDefault="00EA519E" w:rsidP="00B057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DA2F55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9E" w:rsidRPr="00326207" w:rsidRDefault="00EA519E" w:rsidP="00B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E" w:rsidRPr="00326207" w:rsidRDefault="00EA519E" w:rsidP="00B057E4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F72955" w:rsidRDefault="00F344D6" w:rsidP="00F344D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  <w:rPr>
                <w:sz w:val="20"/>
                <w:szCs w:val="20"/>
              </w:rPr>
            </w:pPr>
            <w:r w:rsidRPr="00326207">
              <w:rPr>
                <w:b/>
                <w:bCs/>
                <w:sz w:val="20"/>
                <w:szCs w:val="20"/>
              </w:rPr>
              <w:t>УМ-2 «</w:t>
            </w:r>
            <w:r w:rsidRPr="00326207">
              <w:rPr>
                <w:b/>
                <w:bCs/>
                <w:color w:val="000000"/>
                <w:sz w:val="20"/>
                <w:szCs w:val="20"/>
              </w:rPr>
              <w:t>Экспертиза факторов трудового процесса по степени тяжести и напряженности</w:t>
            </w:r>
            <w:r w:rsidRPr="0032620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8A1A95" w:rsidRDefault="00850DF9" w:rsidP="00B01C4D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8A1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8A1A95" w:rsidRDefault="00F344D6" w:rsidP="008A1A9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8A1A95" w:rsidRDefault="00F344D6" w:rsidP="008A1A9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D6" w:rsidRPr="008A1A95" w:rsidRDefault="00F344D6" w:rsidP="008A1A9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8A1A95" w:rsidRDefault="00850DF9" w:rsidP="008A1A95">
            <w:pPr>
              <w:jc w:val="center"/>
              <w:rPr>
                <w:b/>
                <w:sz w:val="20"/>
                <w:szCs w:val="20"/>
              </w:rPr>
            </w:pPr>
            <w:r w:rsidRPr="008A1A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8A1A95" w:rsidRDefault="00F344D6" w:rsidP="008A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8A1A95" w:rsidRDefault="00FB5429" w:rsidP="008A1A95">
            <w:pPr>
              <w:jc w:val="center"/>
              <w:rPr>
                <w:b/>
              </w:rPr>
            </w:pPr>
            <w:r w:rsidRPr="008A1A95">
              <w:rPr>
                <w:b/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both"/>
              <w:rPr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Роль физиологии труда при оценке условий и характера труда. Физиологические основы и пути совершенствования трудового процесса при различных формах труда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sz w:val="20"/>
                <w:szCs w:val="20"/>
              </w:rPr>
            </w:pPr>
            <w:r w:rsidRPr="0032620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850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ind w:right="-108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Нарушение основных физиологических функций при различных формах труда. Заболевания, связанные с перенапряжением органов и систем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850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326207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ind w:right="-108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Хронометражные исследования. Принципы оценки тяжести и напряженности труда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B01C4D">
            <w:pPr>
              <w:jc w:val="center"/>
              <w:rPr>
                <w:color w:val="000000"/>
                <w:sz w:val="20"/>
                <w:szCs w:val="20"/>
              </w:rPr>
            </w:pPr>
            <w:r w:rsidRPr="00326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326207" w:rsidP="00850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F344D6" w:rsidP="00850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</w:p>
        </w:tc>
      </w:tr>
      <w:tr w:rsidR="00326207" w:rsidTr="00A109E5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F72955" w:rsidRDefault="00DA2F55" w:rsidP="00F344D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6207"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A109E5" w:rsidRDefault="00850DF9" w:rsidP="00B01C4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109E5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jc w:val="center"/>
              <w:rPr>
                <w:sz w:val="20"/>
                <w:szCs w:val="20"/>
              </w:rPr>
            </w:pPr>
            <w:r w:rsidRPr="00326207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326207" w:rsidRDefault="00062CCC" w:rsidP="00850D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  <w:r w:rsidRPr="00326207">
              <w:rPr>
                <w:b/>
                <w:color w:val="000000"/>
                <w:lang w:eastAsia="en-US"/>
              </w:rPr>
              <w:t>‒</w:t>
            </w:r>
          </w:p>
        </w:tc>
      </w:tr>
      <w:tr w:rsidR="00326207" w:rsidTr="00A109E5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6207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DA2F55" w:rsidP="00B01C4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26207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D6" w:rsidRPr="00062CCC" w:rsidRDefault="00062CCC" w:rsidP="00850DF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62CCC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D6" w:rsidRPr="00326207" w:rsidRDefault="00F344D6" w:rsidP="00F344D6">
            <w:pPr>
              <w:jc w:val="center"/>
            </w:pPr>
            <w:r w:rsidRPr="00326207">
              <w:rPr>
                <w:b/>
                <w:color w:val="000000"/>
                <w:lang w:eastAsia="en-US"/>
              </w:rPr>
              <w:t>‒</w:t>
            </w:r>
          </w:p>
        </w:tc>
      </w:tr>
      <w:tr w:rsidR="00DA2F55" w:rsidTr="00326207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Default="00DA2F55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DA2F55" w:rsidRDefault="00DA2F55" w:rsidP="00F344D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A2F55"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A109E5" w:rsidRDefault="00DA2F55" w:rsidP="00B01C4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109E5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326207" w:rsidRDefault="00DA2F55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326207" w:rsidRDefault="00DA2F55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326207" w:rsidRDefault="00DA2F55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326207" w:rsidRDefault="00DA2F55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Pr="00062CCC" w:rsidRDefault="00062CCC" w:rsidP="00F344D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62CCC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55" w:rsidRDefault="00DA2F55" w:rsidP="00F344D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26207" w:rsidTr="00326207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Default="00F344D6" w:rsidP="00F344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26207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EA519E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F344D6" w:rsidP="00F344D6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062CCC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Pr="00326207" w:rsidRDefault="00062CCC" w:rsidP="00F344D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D6" w:rsidRDefault="00F344D6" w:rsidP="00F344D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062CCC" w:rsidRDefault="00062CCC" w:rsidP="00F26AD4">
      <w:pPr>
        <w:rPr>
          <w:lang w:eastAsia="en-US"/>
        </w:rPr>
        <w:sectPr w:rsidR="00062CCC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13DF" w:rsidRPr="00220D0B" w:rsidRDefault="003413DF" w:rsidP="00F26AD4">
      <w:pPr>
        <w:rPr>
          <w:lang w:eastAsia="en-US"/>
        </w:rPr>
      </w:pPr>
    </w:p>
    <w:p w:rsidR="003413DF" w:rsidRPr="00220D0B" w:rsidRDefault="00EA519E" w:rsidP="00F26AD4">
      <w:pPr>
        <w:pStyle w:val="af"/>
        <w:ind w:left="720"/>
        <w:jc w:val="center"/>
        <w:rPr>
          <w:b/>
          <w:bCs/>
        </w:rPr>
      </w:pPr>
      <w:r>
        <w:rPr>
          <w:b/>
          <w:bCs/>
        </w:rPr>
        <w:t>8</w:t>
      </w:r>
      <w:r w:rsidR="003413DF">
        <w:rPr>
          <w:b/>
          <w:bCs/>
        </w:rPr>
        <w:t xml:space="preserve">. </w:t>
      </w:r>
      <w:r w:rsidR="003413DF" w:rsidRPr="00220D0B">
        <w:rPr>
          <w:b/>
          <w:bCs/>
        </w:rPr>
        <w:t>ПРИЛОЖЕНИЯ:</w:t>
      </w:r>
    </w:p>
    <w:p w:rsidR="003413DF" w:rsidRPr="00220D0B" w:rsidRDefault="00EA519E" w:rsidP="00E374D4">
      <w:pPr>
        <w:pStyle w:val="af"/>
        <w:ind w:left="1440"/>
        <w:rPr>
          <w:b/>
          <w:bCs/>
        </w:rPr>
      </w:pPr>
      <w:r>
        <w:rPr>
          <w:b/>
          <w:bCs/>
        </w:rPr>
        <w:t xml:space="preserve">8.1. </w:t>
      </w:r>
      <w:r w:rsidR="003413DF" w:rsidRPr="00220D0B">
        <w:rPr>
          <w:b/>
          <w:bCs/>
        </w:rPr>
        <w:t>Кадровое обеспечение образовательного процесса</w:t>
      </w:r>
    </w:p>
    <w:p w:rsidR="003413DF" w:rsidRPr="00220D0B" w:rsidRDefault="003413DF" w:rsidP="00F26AD4">
      <w:pPr>
        <w:rPr>
          <w:b/>
          <w:bCs/>
        </w:rPr>
      </w:pPr>
    </w:p>
    <w:tbl>
      <w:tblPr>
        <w:tblW w:w="9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843"/>
        <w:gridCol w:w="1701"/>
        <w:gridCol w:w="1843"/>
        <w:gridCol w:w="2268"/>
      </w:tblGrid>
      <w:tr w:rsidR="003413DF" w:rsidRPr="00220D0B">
        <w:trPr>
          <w:trHeight w:val="2185"/>
        </w:trPr>
        <w:tc>
          <w:tcPr>
            <w:tcW w:w="568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№ </w:t>
            </w:r>
          </w:p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proofErr w:type="gramStart"/>
            <w:r w:rsidRPr="00220D0B">
              <w:rPr>
                <w:b/>
                <w:bCs/>
              </w:rPr>
              <w:t>п</w:t>
            </w:r>
            <w:proofErr w:type="gramEnd"/>
            <w:r w:rsidRPr="00220D0B">
              <w:rPr>
                <w:b/>
                <w:bCs/>
              </w:rPr>
              <w:t>/п</w:t>
            </w:r>
          </w:p>
        </w:tc>
        <w:tc>
          <w:tcPr>
            <w:tcW w:w="1701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Фамилия</w:t>
            </w:r>
            <w:r w:rsidRPr="0045132F">
              <w:rPr>
                <w:rStyle w:val="ab"/>
              </w:rPr>
              <w:footnoteReference w:id="2"/>
            </w:r>
            <w:r w:rsidRPr="0045132F">
              <w:rPr>
                <w:b/>
                <w:bCs/>
              </w:rPr>
              <w:t xml:space="preserve">, </w:t>
            </w:r>
            <w:r w:rsidRPr="00220D0B">
              <w:rPr>
                <w:b/>
                <w:bCs/>
              </w:rPr>
              <w:t>имя, отчество,</w:t>
            </w:r>
          </w:p>
        </w:tc>
        <w:tc>
          <w:tcPr>
            <w:tcW w:w="1701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843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3413DF" w:rsidRPr="00220D0B" w:rsidRDefault="003413DF" w:rsidP="00F26AD4">
            <w:pPr>
              <w:jc w:val="center"/>
              <w:rPr>
                <w:b/>
                <w:bCs/>
              </w:rPr>
            </w:pPr>
            <w:r w:rsidRPr="00220D0B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3413DF" w:rsidRPr="00220D0B">
        <w:trPr>
          <w:trHeight w:val="1135"/>
        </w:trPr>
        <w:tc>
          <w:tcPr>
            <w:tcW w:w="568" w:type="dxa"/>
          </w:tcPr>
          <w:p w:rsidR="003413DF" w:rsidRPr="00220D0B" w:rsidRDefault="003413DF" w:rsidP="00F26AD4">
            <w:pPr>
              <w:jc w:val="center"/>
            </w:pPr>
            <w:r>
              <w:t>1</w:t>
            </w:r>
            <w:r w:rsidRPr="00220D0B">
              <w:t>.</w:t>
            </w:r>
          </w:p>
        </w:tc>
        <w:tc>
          <w:tcPr>
            <w:tcW w:w="1701" w:type="dxa"/>
          </w:tcPr>
          <w:p w:rsidR="003413DF" w:rsidRPr="00220D0B" w:rsidRDefault="003413DF" w:rsidP="00141AAF">
            <w:r w:rsidRPr="00220D0B">
              <w:t>УМ 1</w:t>
            </w:r>
            <w:r>
              <w:t xml:space="preserve"> </w:t>
            </w:r>
            <w:r w:rsidRPr="00220D0B">
              <w:t>-</w:t>
            </w:r>
            <w:r>
              <w:t xml:space="preserve"> </w:t>
            </w:r>
            <w:r w:rsidRPr="00220D0B">
              <w:t xml:space="preserve">УМ </w:t>
            </w:r>
            <w:r w:rsidR="00141AAF">
              <w:t>2</w:t>
            </w: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 xml:space="preserve">Шаяхметов Салим </w:t>
            </w:r>
            <w:proofErr w:type="spellStart"/>
            <w:r w:rsidRPr="000E324F">
              <w:rPr>
                <w:sz w:val="22"/>
                <w:szCs w:val="22"/>
              </w:rPr>
              <w:t>Файзыевич</w:t>
            </w:r>
            <w:proofErr w:type="spellEnd"/>
          </w:p>
        </w:tc>
        <w:tc>
          <w:tcPr>
            <w:tcW w:w="1701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д.м.н., профессор, высшая</w:t>
            </w:r>
          </w:p>
          <w:p w:rsidR="003413DF" w:rsidRPr="000E324F" w:rsidRDefault="00A109E5" w:rsidP="00F26AD4">
            <w:pPr>
              <w:rPr>
                <w:sz w:val="22"/>
                <w:szCs w:val="22"/>
              </w:rPr>
            </w:pPr>
            <w:r>
              <w:t>категория</w:t>
            </w: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 xml:space="preserve">ФГБНУ ВСИМЭИ, заместитель директора по научной работе </w:t>
            </w:r>
          </w:p>
        </w:tc>
        <w:tc>
          <w:tcPr>
            <w:tcW w:w="2268" w:type="dxa"/>
          </w:tcPr>
          <w:p w:rsidR="003413DF" w:rsidRPr="000E324F" w:rsidRDefault="000E324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3413DF" w:rsidRPr="000E324F">
              <w:rPr>
                <w:sz w:val="22"/>
                <w:szCs w:val="22"/>
              </w:rPr>
              <w:t>,</w:t>
            </w:r>
          </w:p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профессор кафедры профпатологии и гигиены</w:t>
            </w:r>
          </w:p>
        </w:tc>
      </w:tr>
      <w:tr w:rsidR="003413DF" w:rsidRPr="00220D0B">
        <w:trPr>
          <w:trHeight w:val="1368"/>
        </w:trPr>
        <w:tc>
          <w:tcPr>
            <w:tcW w:w="568" w:type="dxa"/>
          </w:tcPr>
          <w:p w:rsidR="003413DF" w:rsidRPr="00220D0B" w:rsidRDefault="003413DF" w:rsidP="00F26AD4">
            <w:pPr>
              <w:jc w:val="center"/>
            </w:pPr>
            <w:r>
              <w:t>2</w:t>
            </w:r>
            <w:r w:rsidRPr="00220D0B">
              <w:t>.</w:t>
            </w:r>
          </w:p>
        </w:tc>
        <w:tc>
          <w:tcPr>
            <w:tcW w:w="1701" w:type="dxa"/>
          </w:tcPr>
          <w:p w:rsidR="003413DF" w:rsidRPr="00220D0B" w:rsidRDefault="003413DF" w:rsidP="00141AAF">
            <w:r w:rsidRPr="00220D0B">
              <w:t>УМ 1</w:t>
            </w:r>
            <w:r>
              <w:t xml:space="preserve"> </w:t>
            </w:r>
            <w:r w:rsidRPr="00220D0B">
              <w:t>-</w:t>
            </w:r>
            <w:r>
              <w:t xml:space="preserve"> </w:t>
            </w:r>
            <w:r w:rsidRPr="00220D0B">
              <w:t xml:space="preserve">УМ </w:t>
            </w:r>
            <w:r w:rsidR="00141AAF">
              <w:t>2</w:t>
            </w:r>
            <w:r w:rsidR="00EA519E">
              <w:t xml:space="preserve"> </w:t>
            </w: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Панков Владимир Анатольевич</w:t>
            </w:r>
          </w:p>
        </w:tc>
        <w:tc>
          <w:tcPr>
            <w:tcW w:w="1701" w:type="dxa"/>
          </w:tcPr>
          <w:p w:rsidR="003413D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д.м.н., высшая</w:t>
            </w:r>
          </w:p>
          <w:p w:rsidR="00A109E5" w:rsidRPr="000E324F" w:rsidRDefault="00A109E5" w:rsidP="00F26AD4">
            <w:pPr>
              <w:rPr>
                <w:sz w:val="22"/>
                <w:szCs w:val="22"/>
              </w:rPr>
            </w:pPr>
            <w:r>
              <w:t>категория</w:t>
            </w:r>
          </w:p>
          <w:p w:rsidR="003413DF" w:rsidRPr="000E324F" w:rsidRDefault="003413DF" w:rsidP="00F26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68" w:type="dxa"/>
          </w:tcPr>
          <w:p w:rsidR="003413DF" w:rsidRPr="000E324F" w:rsidRDefault="000E324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3413DF" w:rsidRPr="000E324F">
              <w:rPr>
                <w:sz w:val="22"/>
                <w:szCs w:val="22"/>
              </w:rPr>
              <w:t>,</w:t>
            </w:r>
          </w:p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старший преподаватель кафедры профпатологии и гигиены</w:t>
            </w:r>
          </w:p>
        </w:tc>
      </w:tr>
      <w:tr w:rsidR="003413DF" w:rsidRPr="00220D0B">
        <w:trPr>
          <w:trHeight w:val="1601"/>
        </w:trPr>
        <w:tc>
          <w:tcPr>
            <w:tcW w:w="568" w:type="dxa"/>
          </w:tcPr>
          <w:p w:rsidR="003413DF" w:rsidRPr="00220D0B" w:rsidRDefault="003413DF" w:rsidP="00F26AD4">
            <w:pPr>
              <w:jc w:val="center"/>
            </w:pPr>
            <w:r>
              <w:t>3</w:t>
            </w:r>
            <w:r w:rsidRPr="00220D0B">
              <w:t>.</w:t>
            </w:r>
          </w:p>
        </w:tc>
        <w:tc>
          <w:tcPr>
            <w:tcW w:w="1701" w:type="dxa"/>
          </w:tcPr>
          <w:p w:rsidR="003413DF" w:rsidRPr="00220D0B" w:rsidRDefault="003413DF" w:rsidP="00141AAF">
            <w:r w:rsidRPr="00220D0B">
              <w:t>УМ 1</w:t>
            </w:r>
            <w:r>
              <w:t xml:space="preserve"> </w:t>
            </w:r>
            <w:r w:rsidRPr="00220D0B">
              <w:t>-</w:t>
            </w:r>
            <w:r>
              <w:t xml:space="preserve"> </w:t>
            </w:r>
            <w:r w:rsidRPr="00220D0B">
              <w:t xml:space="preserve">УМ </w:t>
            </w:r>
            <w:r w:rsidR="00141AAF">
              <w:t>2</w:t>
            </w: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Боева Алла Васильевна</w:t>
            </w:r>
          </w:p>
        </w:tc>
        <w:tc>
          <w:tcPr>
            <w:tcW w:w="1701" w:type="dxa"/>
          </w:tcPr>
          <w:p w:rsidR="003413D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к.м.н., высшая</w:t>
            </w:r>
          </w:p>
          <w:p w:rsidR="00A109E5" w:rsidRPr="000E324F" w:rsidRDefault="00A109E5" w:rsidP="00F26AD4">
            <w:pPr>
              <w:rPr>
                <w:sz w:val="22"/>
                <w:szCs w:val="22"/>
              </w:rPr>
            </w:pPr>
            <w:r>
              <w:t>категория</w:t>
            </w:r>
          </w:p>
        </w:tc>
        <w:tc>
          <w:tcPr>
            <w:tcW w:w="1843" w:type="dxa"/>
          </w:tcPr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68" w:type="dxa"/>
          </w:tcPr>
          <w:p w:rsidR="003413DF" w:rsidRPr="000E324F" w:rsidRDefault="000E324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3413DF" w:rsidRPr="000E324F">
              <w:rPr>
                <w:sz w:val="22"/>
                <w:szCs w:val="22"/>
              </w:rPr>
              <w:t>,</w:t>
            </w:r>
          </w:p>
          <w:p w:rsidR="003413DF" w:rsidRPr="000E324F" w:rsidRDefault="003413DF" w:rsidP="00F26AD4">
            <w:pPr>
              <w:rPr>
                <w:sz w:val="22"/>
                <w:szCs w:val="22"/>
              </w:rPr>
            </w:pPr>
            <w:r w:rsidRPr="000E324F">
              <w:rPr>
                <w:sz w:val="22"/>
                <w:szCs w:val="22"/>
              </w:rPr>
              <w:t>ассистент кафедры профпатологии и гигиены</w:t>
            </w:r>
          </w:p>
        </w:tc>
      </w:tr>
    </w:tbl>
    <w:p w:rsidR="003413DF" w:rsidRPr="00220D0B" w:rsidRDefault="003413DF" w:rsidP="00F26AD4"/>
    <w:p w:rsidR="003413DF" w:rsidRPr="00220D0B" w:rsidRDefault="003413DF" w:rsidP="00F26AD4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3413DF" w:rsidRPr="00220D0B" w:rsidSect="00240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74" w:rsidRDefault="00886574" w:rsidP="000B68EF">
      <w:r>
        <w:separator/>
      </w:r>
    </w:p>
  </w:endnote>
  <w:endnote w:type="continuationSeparator" w:id="0">
    <w:p w:rsidR="00886574" w:rsidRDefault="00886574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74" w:rsidRDefault="00886574" w:rsidP="000B68EF">
      <w:r>
        <w:separator/>
      </w:r>
    </w:p>
  </w:footnote>
  <w:footnote w:type="continuationSeparator" w:id="0">
    <w:p w:rsidR="00886574" w:rsidRDefault="00886574" w:rsidP="000B68EF">
      <w:r>
        <w:continuationSeparator/>
      </w:r>
    </w:p>
  </w:footnote>
  <w:footnote w:id="1">
    <w:p w:rsidR="00326207" w:rsidRDefault="00326207" w:rsidP="000B68EF">
      <w:pPr>
        <w:pStyle w:val="a9"/>
        <w:jc w:val="both"/>
      </w:pPr>
      <w:r w:rsidRPr="004F0017">
        <w:rPr>
          <w:rStyle w:val="ab"/>
          <w:sz w:val="22"/>
          <w:szCs w:val="22"/>
        </w:rPr>
        <w:footnoteRef/>
      </w:r>
      <w:r w:rsidRPr="004F0017">
        <w:rPr>
          <w:sz w:val="22"/>
          <w:szCs w:val="22"/>
        </w:rPr>
        <w:t xml:space="preserve"> </w:t>
      </w:r>
      <w:proofErr w:type="gramStart"/>
      <w:r w:rsidRPr="004F0017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326207" w:rsidRDefault="00326207" w:rsidP="00834DB2">
      <w:pPr>
        <w:pStyle w:val="a9"/>
      </w:pPr>
      <w:r w:rsidRPr="0045132F">
        <w:rPr>
          <w:rStyle w:val="ab"/>
          <w:sz w:val="24"/>
          <w:szCs w:val="24"/>
        </w:rPr>
        <w:footnoteRef/>
      </w:r>
      <w:r w:rsidRPr="0045132F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A500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0"/>
    <w:multiLevelType w:val="singleLevel"/>
    <w:tmpl w:val="7158BE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ADA19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1665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C701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6">
    <w:nsid w:val="038F3CD1"/>
    <w:multiLevelType w:val="hybridMultilevel"/>
    <w:tmpl w:val="441065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1496" w:hanging="928"/>
      </w:pPr>
    </w:lvl>
    <w:lvl w:ilvl="1" w:tplc="04190019">
      <w:numFmt w:val="bullet"/>
      <w:lvlText w:val=""/>
      <w:lvlJc w:val="left"/>
      <w:pPr>
        <w:ind w:left="2008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D33324"/>
    <w:multiLevelType w:val="hybridMultilevel"/>
    <w:tmpl w:val="F6DE5ED6"/>
    <w:lvl w:ilvl="0" w:tplc="BB265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EF"/>
    <w:rsid w:val="0001480F"/>
    <w:rsid w:val="00015876"/>
    <w:rsid w:val="00016186"/>
    <w:rsid w:val="000204AE"/>
    <w:rsid w:val="00024653"/>
    <w:rsid w:val="000273CC"/>
    <w:rsid w:val="0004037F"/>
    <w:rsid w:val="0004418D"/>
    <w:rsid w:val="000471A8"/>
    <w:rsid w:val="00056C85"/>
    <w:rsid w:val="00062CCC"/>
    <w:rsid w:val="00067165"/>
    <w:rsid w:val="00080F4B"/>
    <w:rsid w:val="0008126D"/>
    <w:rsid w:val="0008248F"/>
    <w:rsid w:val="00095270"/>
    <w:rsid w:val="000A0360"/>
    <w:rsid w:val="000A32D4"/>
    <w:rsid w:val="000B68EF"/>
    <w:rsid w:val="000C0E68"/>
    <w:rsid w:val="000C6BC7"/>
    <w:rsid w:val="000D59F2"/>
    <w:rsid w:val="000E28CD"/>
    <w:rsid w:val="000E324F"/>
    <w:rsid w:val="000E63C6"/>
    <w:rsid w:val="000E6795"/>
    <w:rsid w:val="000E713D"/>
    <w:rsid w:val="000F6711"/>
    <w:rsid w:val="00110C43"/>
    <w:rsid w:val="0012594C"/>
    <w:rsid w:val="00125C83"/>
    <w:rsid w:val="00140832"/>
    <w:rsid w:val="001410E8"/>
    <w:rsid w:val="00141AAF"/>
    <w:rsid w:val="001449AB"/>
    <w:rsid w:val="00145F5F"/>
    <w:rsid w:val="00146190"/>
    <w:rsid w:val="00151238"/>
    <w:rsid w:val="0015196E"/>
    <w:rsid w:val="00152500"/>
    <w:rsid w:val="001532D4"/>
    <w:rsid w:val="00153376"/>
    <w:rsid w:val="00154113"/>
    <w:rsid w:val="00157BEA"/>
    <w:rsid w:val="00161E46"/>
    <w:rsid w:val="00171C07"/>
    <w:rsid w:val="001821C7"/>
    <w:rsid w:val="001950BF"/>
    <w:rsid w:val="001A114B"/>
    <w:rsid w:val="001A5A30"/>
    <w:rsid w:val="001C0A33"/>
    <w:rsid w:val="001C6D57"/>
    <w:rsid w:val="001C75D8"/>
    <w:rsid w:val="001D43BF"/>
    <w:rsid w:val="001E5949"/>
    <w:rsid w:val="001F69F7"/>
    <w:rsid w:val="002031A6"/>
    <w:rsid w:val="002138F8"/>
    <w:rsid w:val="002144FF"/>
    <w:rsid w:val="00215E2F"/>
    <w:rsid w:val="002169AB"/>
    <w:rsid w:val="00217087"/>
    <w:rsid w:val="00220D0B"/>
    <w:rsid w:val="0022252A"/>
    <w:rsid w:val="00224F8A"/>
    <w:rsid w:val="002331A6"/>
    <w:rsid w:val="00240B04"/>
    <w:rsid w:val="002504C1"/>
    <w:rsid w:val="00277D30"/>
    <w:rsid w:val="00280CF5"/>
    <w:rsid w:val="00283573"/>
    <w:rsid w:val="002964B9"/>
    <w:rsid w:val="002C44D4"/>
    <w:rsid w:val="002D6451"/>
    <w:rsid w:val="002E6B12"/>
    <w:rsid w:val="002F2E44"/>
    <w:rsid w:val="002F699D"/>
    <w:rsid w:val="00306153"/>
    <w:rsid w:val="00306CB7"/>
    <w:rsid w:val="00326207"/>
    <w:rsid w:val="00335DD0"/>
    <w:rsid w:val="00337BD0"/>
    <w:rsid w:val="00340706"/>
    <w:rsid w:val="003413DF"/>
    <w:rsid w:val="003475E6"/>
    <w:rsid w:val="003618E0"/>
    <w:rsid w:val="003628C7"/>
    <w:rsid w:val="0036529E"/>
    <w:rsid w:val="003818E0"/>
    <w:rsid w:val="00386C6A"/>
    <w:rsid w:val="003B11DC"/>
    <w:rsid w:val="003B3862"/>
    <w:rsid w:val="003C13EF"/>
    <w:rsid w:val="003C278D"/>
    <w:rsid w:val="003E2623"/>
    <w:rsid w:val="003E28E5"/>
    <w:rsid w:val="00403695"/>
    <w:rsid w:val="00417D19"/>
    <w:rsid w:val="00423ABA"/>
    <w:rsid w:val="0042531E"/>
    <w:rsid w:val="0045132F"/>
    <w:rsid w:val="00465595"/>
    <w:rsid w:val="004731BA"/>
    <w:rsid w:val="00476828"/>
    <w:rsid w:val="00480A91"/>
    <w:rsid w:val="004848CD"/>
    <w:rsid w:val="00494600"/>
    <w:rsid w:val="00497E69"/>
    <w:rsid w:val="004A0918"/>
    <w:rsid w:val="004B5596"/>
    <w:rsid w:val="004D035C"/>
    <w:rsid w:val="004D5B7A"/>
    <w:rsid w:val="004E29A4"/>
    <w:rsid w:val="004E7BBF"/>
    <w:rsid w:val="004F0017"/>
    <w:rsid w:val="004F5D73"/>
    <w:rsid w:val="00505036"/>
    <w:rsid w:val="00506618"/>
    <w:rsid w:val="00510F4B"/>
    <w:rsid w:val="005115BC"/>
    <w:rsid w:val="00526905"/>
    <w:rsid w:val="00534158"/>
    <w:rsid w:val="00535C76"/>
    <w:rsid w:val="00543B1A"/>
    <w:rsid w:val="005460E0"/>
    <w:rsid w:val="00551ED0"/>
    <w:rsid w:val="00552302"/>
    <w:rsid w:val="00557E55"/>
    <w:rsid w:val="005839DD"/>
    <w:rsid w:val="005A09EC"/>
    <w:rsid w:val="005A4259"/>
    <w:rsid w:val="005B3C5C"/>
    <w:rsid w:val="005B4116"/>
    <w:rsid w:val="005B53A7"/>
    <w:rsid w:val="005C104D"/>
    <w:rsid w:val="005C4112"/>
    <w:rsid w:val="005D2A64"/>
    <w:rsid w:val="005D5478"/>
    <w:rsid w:val="005E5D5B"/>
    <w:rsid w:val="00607209"/>
    <w:rsid w:val="006174EE"/>
    <w:rsid w:val="00631059"/>
    <w:rsid w:val="00633C4F"/>
    <w:rsid w:val="00637F9C"/>
    <w:rsid w:val="0064031F"/>
    <w:rsid w:val="006410A0"/>
    <w:rsid w:val="006416EC"/>
    <w:rsid w:val="006426B7"/>
    <w:rsid w:val="00644936"/>
    <w:rsid w:val="00655860"/>
    <w:rsid w:val="00657185"/>
    <w:rsid w:val="00664329"/>
    <w:rsid w:val="00664D97"/>
    <w:rsid w:val="00676DCB"/>
    <w:rsid w:val="00680AA8"/>
    <w:rsid w:val="00687192"/>
    <w:rsid w:val="00690BFC"/>
    <w:rsid w:val="00692BD4"/>
    <w:rsid w:val="006A0F7E"/>
    <w:rsid w:val="006A692D"/>
    <w:rsid w:val="006A7614"/>
    <w:rsid w:val="006B25BE"/>
    <w:rsid w:val="006C01FA"/>
    <w:rsid w:val="006C47AB"/>
    <w:rsid w:val="006D5842"/>
    <w:rsid w:val="006E0990"/>
    <w:rsid w:val="006E1D02"/>
    <w:rsid w:val="006F134E"/>
    <w:rsid w:val="007028DC"/>
    <w:rsid w:val="00702A0E"/>
    <w:rsid w:val="007031F7"/>
    <w:rsid w:val="00706963"/>
    <w:rsid w:val="00710501"/>
    <w:rsid w:val="00713F4B"/>
    <w:rsid w:val="00727FA7"/>
    <w:rsid w:val="007321E3"/>
    <w:rsid w:val="00737A49"/>
    <w:rsid w:val="007416F8"/>
    <w:rsid w:val="00760265"/>
    <w:rsid w:val="00777DFD"/>
    <w:rsid w:val="00781983"/>
    <w:rsid w:val="00790AE3"/>
    <w:rsid w:val="0079497C"/>
    <w:rsid w:val="007B367E"/>
    <w:rsid w:val="007B387A"/>
    <w:rsid w:val="007B4221"/>
    <w:rsid w:val="007B7B3D"/>
    <w:rsid w:val="007C238A"/>
    <w:rsid w:val="007C4119"/>
    <w:rsid w:val="007D6BA1"/>
    <w:rsid w:val="007E158B"/>
    <w:rsid w:val="007E1840"/>
    <w:rsid w:val="007F08DA"/>
    <w:rsid w:val="00811219"/>
    <w:rsid w:val="0082419A"/>
    <w:rsid w:val="00834DB2"/>
    <w:rsid w:val="0083562D"/>
    <w:rsid w:val="008444EF"/>
    <w:rsid w:val="00850DF9"/>
    <w:rsid w:val="008536F7"/>
    <w:rsid w:val="008733A2"/>
    <w:rsid w:val="00875FD7"/>
    <w:rsid w:val="00886574"/>
    <w:rsid w:val="008877C4"/>
    <w:rsid w:val="00892597"/>
    <w:rsid w:val="00895E76"/>
    <w:rsid w:val="008A1A95"/>
    <w:rsid w:val="008A38DE"/>
    <w:rsid w:val="008C1C71"/>
    <w:rsid w:val="008C28DE"/>
    <w:rsid w:val="008D50FF"/>
    <w:rsid w:val="008E3046"/>
    <w:rsid w:val="008E30B3"/>
    <w:rsid w:val="0091619A"/>
    <w:rsid w:val="00922781"/>
    <w:rsid w:val="00925DC0"/>
    <w:rsid w:val="009315DE"/>
    <w:rsid w:val="009335BE"/>
    <w:rsid w:val="00937D62"/>
    <w:rsid w:val="009643A2"/>
    <w:rsid w:val="00976341"/>
    <w:rsid w:val="00980647"/>
    <w:rsid w:val="00990853"/>
    <w:rsid w:val="00994BB6"/>
    <w:rsid w:val="00997C2B"/>
    <w:rsid w:val="009A17B9"/>
    <w:rsid w:val="009A4628"/>
    <w:rsid w:val="009C14BA"/>
    <w:rsid w:val="009C53D7"/>
    <w:rsid w:val="009E3F80"/>
    <w:rsid w:val="009F0643"/>
    <w:rsid w:val="00A109E5"/>
    <w:rsid w:val="00A10CF6"/>
    <w:rsid w:val="00A24A5A"/>
    <w:rsid w:val="00A61A7E"/>
    <w:rsid w:val="00A624BC"/>
    <w:rsid w:val="00A67135"/>
    <w:rsid w:val="00A67EAC"/>
    <w:rsid w:val="00A750BA"/>
    <w:rsid w:val="00A81921"/>
    <w:rsid w:val="00A82DBC"/>
    <w:rsid w:val="00A83BE3"/>
    <w:rsid w:val="00A86922"/>
    <w:rsid w:val="00AA221D"/>
    <w:rsid w:val="00AB67B4"/>
    <w:rsid w:val="00AB761A"/>
    <w:rsid w:val="00AC0A57"/>
    <w:rsid w:val="00AD738D"/>
    <w:rsid w:val="00AE44F3"/>
    <w:rsid w:val="00AE5454"/>
    <w:rsid w:val="00AF5476"/>
    <w:rsid w:val="00B01C4D"/>
    <w:rsid w:val="00B14C51"/>
    <w:rsid w:val="00B32E07"/>
    <w:rsid w:val="00B501C8"/>
    <w:rsid w:val="00B50F45"/>
    <w:rsid w:val="00B65E5F"/>
    <w:rsid w:val="00B7244D"/>
    <w:rsid w:val="00B779A6"/>
    <w:rsid w:val="00B842EC"/>
    <w:rsid w:val="00B84EAA"/>
    <w:rsid w:val="00B901F4"/>
    <w:rsid w:val="00B932F0"/>
    <w:rsid w:val="00BC55F1"/>
    <w:rsid w:val="00BD3FFB"/>
    <w:rsid w:val="00BD706B"/>
    <w:rsid w:val="00BD798C"/>
    <w:rsid w:val="00BE722F"/>
    <w:rsid w:val="00BF45E9"/>
    <w:rsid w:val="00BF6ACD"/>
    <w:rsid w:val="00C10368"/>
    <w:rsid w:val="00C2050B"/>
    <w:rsid w:val="00C3044A"/>
    <w:rsid w:val="00C46DD3"/>
    <w:rsid w:val="00C51C9A"/>
    <w:rsid w:val="00C62AA5"/>
    <w:rsid w:val="00C736F7"/>
    <w:rsid w:val="00C97643"/>
    <w:rsid w:val="00CA3055"/>
    <w:rsid w:val="00CA6705"/>
    <w:rsid w:val="00CA76B0"/>
    <w:rsid w:val="00CB3779"/>
    <w:rsid w:val="00CC1224"/>
    <w:rsid w:val="00CD69AB"/>
    <w:rsid w:val="00CE64AC"/>
    <w:rsid w:val="00D00BD5"/>
    <w:rsid w:val="00D02DE7"/>
    <w:rsid w:val="00D03D9E"/>
    <w:rsid w:val="00D128CE"/>
    <w:rsid w:val="00D40F1D"/>
    <w:rsid w:val="00D41EAA"/>
    <w:rsid w:val="00D50832"/>
    <w:rsid w:val="00D53D47"/>
    <w:rsid w:val="00D546F2"/>
    <w:rsid w:val="00D56E6F"/>
    <w:rsid w:val="00D6481A"/>
    <w:rsid w:val="00D709BB"/>
    <w:rsid w:val="00D82914"/>
    <w:rsid w:val="00D85422"/>
    <w:rsid w:val="00D94038"/>
    <w:rsid w:val="00DA2F55"/>
    <w:rsid w:val="00DA369C"/>
    <w:rsid w:val="00DB1DD4"/>
    <w:rsid w:val="00DB4C27"/>
    <w:rsid w:val="00DB5A39"/>
    <w:rsid w:val="00DC42BD"/>
    <w:rsid w:val="00DC6B87"/>
    <w:rsid w:val="00DD17E3"/>
    <w:rsid w:val="00DD5EB4"/>
    <w:rsid w:val="00DE0F09"/>
    <w:rsid w:val="00E01516"/>
    <w:rsid w:val="00E02452"/>
    <w:rsid w:val="00E02FA7"/>
    <w:rsid w:val="00E17620"/>
    <w:rsid w:val="00E23A04"/>
    <w:rsid w:val="00E338ED"/>
    <w:rsid w:val="00E374D4"/>
    <w:rsid w:val="00E42A37"/>
    <w:rsid w:val="00E43B5F"/>
    <w:rsid w:val="00E55EA3"/>
    <w:rsid w:val="00E627E2"/>
    <w:rsid w:val="00E74A5F"/>
    <w:rsid w:val="00E9286A"/>
    <w:rsid w:val="00E96DCF"/>
    <w:rsid w:val="00EA2E7B"/>
    <w:rsid w:val="00EA324D"/>
    <w:rsid w:val="00EA519E"/>
    <w:rsid w:val="00EA7738"/>
    <w:rsid w:val="00EB347E"/>
    <w:rsid w:val="00EC3B89"/>
    <w:rsid w:val="00EC3D59"/>
    <w:rsid w:val="00EC59AC"/>
    <w:rsid w:val="00EE001E"/>
    <w:rsid w:val="00EE6B28"/>
    <w:rsid w:val="00EF1282"/>
    <w:rsid w:val="00EF2D57"/>
    <w:rsid w:val="00EF4BB8"/>
    <w:rsid w:val="00EF64A6"/>
    <w:rsid w:val="00EF699B"/>
    <w:rsid w:val="00F24A84"/>
    <w:rsid w:val="00F26AD4"/>
    <w:rsid w:val="00F27929"/>
    <w:rsid w:val="00F342B0"/>
    <w:rsid w:val="00F344D6"/>
    <w:rsid w:val="00F34AE1"/>
    <w:rsid w:val="00F42E51"/>
    <w:rsid w:val="00F45810"/>
    <w:rsid w:val="00F7553E"/>
    <w:rsid w:val="00F77434"/>
    <w:rsid w:val="00FA4A41"/>
    <w:rsid w:val="00FA6BA6"/>
    <w:rsid w:val="00FB3A2A"/>
    <w:rsid w:val="00FB5429"/>
    <w:rsid w:val="00FB603F"/>
    <w:rsid w:val="00FC0E79"/>
    <w:rsid w:val="00FC31AB"/>
    <w:rsid w:val="00FC5132"/>
    <w:rsid w:val="00FD3E3E"/>
    <w:rsid w:val="00FE21DC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B68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2623"/>
    <w:pPr>
      <w:keepNext/>
      <w:suppressAutoHyphens/>
      <w:autoSpaceDE w:val="0"/>
      <w:autoSpaceDN w:val="0"/>
      <w:adjustRightInd w:val="0"/>
      <w:ind w:left="1980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3E262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E2623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E2623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2623"/>
    <w:pPr>
      <w:widowControl w:val="0"/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E2623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3E2623"/>
    <w:pPr>
      <w:keepNext/>
      <w:ind w:left="567" w:right="565" w:firstLine="567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E2623"/>
    <w:pPr>
      <w:widowControl w:val="0"/>
      <w:spacing w:before="240" w:after="60"/>
      <w:ind w:left="5664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E2623"/>
    <w:pPr>
      <w:widowControl w:val="0"/>
      <w:spacing w:before="240" w:after="60"/>
      <w:ind w:left="6372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3E2623"/>
    <w:rPr>
      <w:rFonts w:ascii="Arial" w:hAnsi="Arial" w:cs="Arial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3E2623"/>
    <w:rPr>
      <w:rFonts w:ascii="Arial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3E2623"/>
    <w:rPr>
      <w:rFonts w:ascii="Arial" w:hAnsi="Arial" w:cs="Arial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0B68E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semiHidden/>
    <w:rsid w:val="000B68EF"/>
    <w:rPr>
      <w:vertAlign w:val="superscript"/>
    </w:rPr>
  </w:style>
  <w:style w:type="paragraph" w:styleId="a9">
    <w:name w:val="footnote text"/>
    <w:aliases w:val="Знак"/>
    <w:basedOn w:val="a"/>
    <w:link w:val="aa"/>
    <w:uiPriority w:val="99"/>
    <w:semiHidden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"/>
    <w:link w:val="a9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0B68EF"/>
    <w:rPr>
      <w:vertAlign w:val="superscript"/>
    </w:rPr>
  </w:style>
  <w:style w:type="character" w:styleId="ac">
    <w:name w:val="annotation reference"/>
    <w:uiPriority w:val="99"/>
    <w:semiHidden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68EF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1">
    <w:name w:val="Сетка таблицы1"/>
    <w:uiPriority w:val="99"/>
    <w:rsid w:val="000B68E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rsid w:val="000B68EF"/>
    <w:rPr>
      <w:color w:val="auto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locked/>
    <w:rsid w:val="003E2623"/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0B68EF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rFonts w:cs="Calibri"/>
      <w:sz w:val="22"/>
      <w:szCs w:val="22"/>
      <w:lang w:val="ru-RU" w:eastAsia="ru-RU" w:bidi="ar-SA"/>
    </w:rPr>
  </w:style>
  <w:style w:type="paragraph" w:styleId="af9">
    <w:name w:val="No Spacing"/>
    <w:link w:val="af8"/>
    <w:uiPriority w:val="99"/>
    <w:qFormat/>
    <w:rsid w:val="000B68EF"/>
    <w:rPr>
      <w:rFonts w:cs="Calibri"/>
      <w:sz w:val="22"/>
      <w:szCs w:val="22"/>
    </w:rPr>
  </w:style>
  <w:style w:type="character" w:styleId="afa">
    <w:name w:val="Intense Emphasis"/>
    <w:uiPriority w:val="99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0204AE"/>
    <w:rPr>
      <w:rFonts w:ascii="Courier" w:eastAsia="Times New Roman" w:hAnsi="Courier" w:cs="Courier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/>
      <w:lang w:eastAsia="ja-J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</w:rPr>
  </w:style>
  <w:style w:type="character" w:styleId="afe">
    <w:name w:val="page number"/>
    <w:basedOn w:val="a0"/>
    <w:uiPriority w:val="99"/>
    <w:rsid w:val="000204AE"/>
  </w:style>
  <w:style w:type="table" w:customStyle="1" w:styleId="33">
    <w:name w:val="Сетка таблицы3"/>
    <w:uiPriority w:val="99"/>
    <w:rsid w:val="000204A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link w:val="aff"/>
    <w:uiPriority w:val="99"/>
    <w:locked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link w:val="aff1"/>
    <w:uiPriority w:val="99"/>
    <w:locked/>
    <w:rsid w:val="000204AE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uiPriority w:val="99"/>
    <w:locked/>
    <w:rsid w:val="000204AE"/>
    <w:rPr>
      <w:rFonts w:cs="Calibri"/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9"/>
      </w:numPr>
      <w:jc w:val="both"/>
    </w:pPr>
    <w:rPr>
      <w:rFonts w:ascii="Calibri" w:eastAsia="Calibri" w:hAnsi="Calibri"/>
    </w:rPr>
  </w:style>
  <w:style w:type="paragraph" w:customStyle="1" w:styleId="aff3">
    <w:name w:val="Содержимое таблицы"/>
    <w:basedOn w:val="aff"/>
    <w:uiPriority w:val="99"/>
    <w:rsid w:val="00976341"/>
    <w:pPr>
      <w:suppressLineNumbers/>
      <w:suppressAutoHyphens/>
      <w:spacing w:after="0"/>
      <w:jc w:val="center"/>
    </w:pPr>
    <w:rPr>
      <w:b/>
      <w:bCs/>
      <w:sz w:val="32"/>
      <w:szCs w:val="32"/>
      <w:lang w:eastAsia="ja-JP"/>
    </w:rPr>
  </w:style>
  <w:style w:type="paragraph" w:styleId="aff4">
    <w:name w:val="Title"/>
    <w:basedOn w:val="a"/>
    <w:link w:val="aff5"/>
    <w:uiPriority w:val="99"/>
    <w:qFormat/>
    <w:rsid w:val="00FC5132"/>
    <w:pPr>
      <w:jc w:val="center"/>
    </w:pPr>
    <w:rPr>
      <w:b/>
      <w:bCs/>
      <w:sz w:val="28"/>
      <w:szCs w:val="28"/>
    </w:rPr>
  </w:style>
  <w:style w:type="character" w:customStyle="1" w:styleId="aff5">
    <w:name w:val="Название Знак"/>
    <w:link w:val="aff4"/>
    <w:uiPriority w:val="99"/>
    <w:locked/>
    <w:rsid w:val="00FC513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a"/>
    <w:uiPriority w:val="99"/>
    <w:rsid w:val="00637F9C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 w:cs="Arial"/>
      <w:b/>
      <w:bCs/>
      <w:caps/>
      <w:sz w:val="28"/>
      <w:szCs w:val="28"/>
    </w:rPr>
  </w:style>
  <w:style w:type="paragraph" w:customStyle="1" w:styleId="26">
    <w:name w:val="Абзац списка2"/>
    <w:basedOn w:val="a"/>
    <w:uiPriority w:val="99"/>
    <w:rsid w:val="005B411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uiPriority w:val="99"/>
    <w:rsid w:val="003E26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3E2623"/>
    <w:pPr>
      <w:widowControl w:val="0"/>
      <w:suppressAutoHyphens/>
      <w:overflowPunct w:val="0"/>
      <w:autoSpaceDE w:val="0"/>
    </w:pPr>
    <w:rPr>
      <w:sz w:val="22"/>
      <w:szCs w:val="22"/>
      <w:lang w:val="en-US" w:eastAsia="ar-SA"/>
    </w:rPr>
  </w:style>
  <w:style w:type="paragraph" w:styleId="27">
    <w:name w:val="Body Text Indent 2"/>
    <w:basedOn w:val="a"/>
    <w:link w:val="210"/>
    <w:uiPriority w:val="99"/>
    <w:rsid w:val="003E2623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10">
    <w:name w:val="Основной текст с отступом 2 Знак1"/>
    <w:link w:val="27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uiPriority w:val="99"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3E2623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link w:val="3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3E2623"/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8">
    <w:name w:val="Block Text"/>
    <w:basedOn w:val="a"/>
    <w:uiPriority w:val="99"/>
    <w:rsid w:val="003E2623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7"/>
    <w:uiPriority w:val="99"/>
    <w:rsid w:val="003E2623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3E2623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 w:cs="Arial"/>
      <w:caps/>
    </w:rPr>
  </w:style>
  <w:style w:type="paragraph" w:customStyle="1" w:styleId="affb">
    <w:name w:val="Подзаг_ст"/>
    <w:basedOn w:val="a"/>
    <w:uiPriority w:val="99"/>
    <w:rsid w:val="003E2623"/>
    <w:pPr>
      <w:spacing w:after="120"/>
    </w:pPr>
    <w:rPr>
      <w:rFonts w:ascii="Arial" w:hAnsi="Arial" w:cs="Arial"/>
    </w:rPr>
  </w:style>
  <w:style w:type="paragraph" w:customStyle="1" w:styleId="affc">
    <w:name w:val="Ном_список"/>
    <w:basedOn w:val="a"/>
    <w:uiPriority w:val="99"/>
    <w:rsid w:val="003E2623"/>
    <w:pPr>
      <w:suppressAutoHyphens/>
      <w:autoSpaceDE w:val="0"/>
      <w:autoSpaceDN w:val="0"/>
      <w:adjustRightInd w:val="0"/>
      <w:ind w:left="1134" w:hanging="113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3E2623"/>
    <w:pPr>
      <w:keepNext/>
      <w:ind w:left="426" w:firstLine="708"/>
      <w:outlineLvl w:val="0"/>
    </w:pPr>
  </w:style>
  <w:style w:type="paragraph" w:customStyle="1" w:styleId="36">
    <w:name w:val="Стиль3"/>
    <w:basedOn w:val="affb"/>
    <w:uiPriority w:val="99"/>
    <w:rsid w:val="003E2623"/>
  </w:style>
  <w:style w:type="paragraph" w:styleId="affd">
    <w:name w:val="Document Map"/>
    <w:basedOn w:val="a"/>
    <w:link w:val="affe"/>
    <w:uiPriority w:val="99"/>
    <w:semiHidden/>
    <w:rsid w:val="003E26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link w:val="affd"/>
    <w:uiPriority w:val="99"/>
    <w:semiHidden/>
    <w:locked/>
    <w:rsid w:val="003E2623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212">
    <w:name w:val="Основной текст 2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</w:style>
  <w:style w:type="paragraph" w:customStyle="1" w:styleId="FR2">
    <w:name w:val="FR2"/>
    <w:uiPriority w:val="99"/>
    <w:rsid w:val="003E2623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</w:rPr>
  </w:style>
  <w:style w:type="character" w:customStyle="1" w:styleId="afff">
    <w:name w:val="Текст_стандарт Знак"/>
    <w:uiPriority w:val="99"/>
    <w:rsid w:val="003E262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0">
    <w:name w:val="Подзаг_ст Знак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character" w:customStyle="1" w:styleId="37">
    <w:name w:val="Стиль3 Знак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paragraph" w:customStyle="1" w:styleId="41">
    <w:name w:val="Стиль4"/>
    <w:basedOn w:val="a"/>
    <w:uiPriority w:val="99"/>
    <w:rsid w:val="003E2623"/>
    <w:rPr>
      <w:b/>
      <w:bCs/>
    </w:rPr>
  </w:style>
  <w:style w:type="character" w:customStyle="1" w:styleId="42">
    <w:name w:val="Стиль4 Знак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3E2623"/>
    <w:pPr>
      <w:ind w:firstLine="708"/>
    </w:pPr>
    <w:rPr>
      <w:lang w:val="en-US"/>
    </w:rPr>
  </w:style>
  <w:style w:type="paragraph" w:customStyle="1" w:styleId="Normal1">
    <w:name w:val="Normal1"/>
    <w:uiPriority w:val="99"/>
    <w:rsid w:val="003E2623"/>
    <w:rPr>
      <w:rFonts w:ascii="Times New Roman" w:eastAsia="Times New Roman" w:hAnsi="Times New Roman"/>
    </w:rPr>
  </w:style>
  <w:style w:type="character" w:styleId="afff1">
    <w:name w:val="Strong"/>
    <w:uiPriority w:val="99"/>
    <w:qFormat/>
    <w:rsid w:val="003E2623"/>
    <w:rPr>
      <w:b/>
      <w:bCs/>
    </w:rPr>
  </w:style>
  <w:style w:type="character" w:styleId="afff2">
    <w:name w:val="Emphasis"/>
    <w:uiPriority w:val="99"/>
    <w:qFormat/>
    <w:rsid w:val="003E2623"/>
    <w:rPr>
      <w:i/>
      <w:iCs/>
    </w:rPr>
  </w:style>
  <w:style w:type="character" w:customStyle="1" w:styleId="submenu-table">
    <w:name w:val="submenu-table"/>
    <w:basedOn w:val="a0"/>
    <w:uiPriority w:val="99"/>
    <w:rsid w:val="003E2623"/>
  </w:style>
  <w:style w:type="character" w:customStyle="1" w:styleId="DefaultParagraphFont1">
    <w:name w:val="Default Paragraph Font1"/>
    <w:uiPriority w:val="99"/>
    <w:rsid w:val="003E2623"/>
  </w:style>
  <w:style w:type="paragraph" w:customStyle="1" w:styleId="FR3">
    <w:name w:val="FR3"/>
    <w:uiPriority w:val="99"/>
    <w:rsid w:val="003E2623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16"/>
    </w:rPr>
  </w:style>
  <w:style w:type="paragraph" w:customStyle="1" w:styleId="BodyText21">
    <w:name w:val="Body Text 21"/>
    <w:basedOn w:val="Normal1"/>
    <w:uiPriority w:val="99"/>
    <w:rsid w:val="003E2623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3E2623"/>
    <w:pPr>
      <w:widowControl w:val="0"/>
      <w:spacing w:before="420"/>
      <w:ind w:left="840" w:right="400"/>
    </w:pPr>
    <w:rPr>
      <w:rFonts w:ascii="Arial" w:hAnsi="Arial" w:cs="Arial"/>
      <w:sz w:val="22"/>
      <w:szCs w:val="22"/>
    </w:rPr>
  </w:style>
  <w:style w:type="character" w:styleId="afff3">
    <w:name w:val="FollowedHyperlink"/>
    <w:uiPriority w:val="99"/>
    <w:rsid w:val="003E2623"/>
    <w:rPr>
      <w:color w:val="800080"/>
      <w:u w:val="single"/>
    </w:rPr>
  </w:style>
  <w:style w:type="paragraph" w:styleId="18">
    <w:name w:val="toc 1"/>
    <w:basedOn w:val="a"/>
    <w:next w:val="a"/>
    <w:autoRedefine/>
    <w:uiPriority w:val="99"/>
    <w:semiHidden/>
    <w:rsid w:val="003E2623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 w:cs="Arial"/>
    </w:rPr>
  </w:style>
  <w:style w:type="paragraph" w:styleId="29">
    <w:name w:val="toc 2"/>
    <w:basedOn w:val="a"/>
    <w:next w:val="a"/>
    <w:autoRedefine/>
    <w:uiPriority w:val="99"/>
    <w:semiHidden/>
    <w:rsid w:val="003E2623"/>
    <w:pPr>
      <w:overflowPunct w:val="0"/>
      <w:autoSpaceDE w:val="0"/>
      <w:autoSpaceDN w:val="0"/>
      <w:adjustRightInd w:val="0"/>
      <w:ind w:left="200" w:firstLine="340"/>
    </w:pPr>
    <w:rPr>
      <w:rFonts w:ascii="Arial" w:hAnsi="Arial" w:cs="Arial"/>
    </w:rPr>
  </w:style>
  <w:style w:type="paragraph" w:customStyle="1" w:styleId="afff4">
    <w:name w:val="Àâòîðû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 w:cs="Arial"/>
      <w:i/>
      <w:iCs/>
      <w:color w:val="000000"/>
    </w:rPr>
  </w:style>
  <w:style w:type="paragraph" w:customStyle="1" w:styleId="afff5">
    <w:name w:val="Íàçâàíèå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 w:cs="AGRevueCyr"/>
      <w:caps/>
    </w:rPr>
  </w:style>
  <w:style w:type="paragraph" w:customStyle="1" w:styleId="PlainText1">
    <w:name w:val="Plain Text1"/>
    <w:basedOn w:val="a"/>
    <w:uiPriority w:val="99"/>
    <w:rsid w:val="003E2623"/>
    <w:pPr>
      <w:overflowPunct w:val="0"/>
      <w:autoSpaceDE w:val="0"/>
      <w:autoSpaceDN w:val="0"/>
      <w:adjustRightInd w:val="0"/>
      <w:ind w:firstLine="340"/>
    </w:pPr>
    <w:rPr>
      <w:rFonts w:ascii="Arial" w:hAnsi="Arial" w:cs="Arial"/>
    </w:rPr>
  </w:style>
  <w:style w:type="paragraph" w:customStyle="1" w:styleId="TOCHeading1">
    <w:name w:val="TOC Heading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lang w:eastAsia="en-US"/>
    </w:rPr>
  </w:style>
  <w:style w:type="paragraph" w:styleId="2a">
    <w:name w:val="List 2"/>
    <w:basedOn w:val="a"/>
    <w:uiPriority w:val="99"/>
    <w:rsid w:val="003E2623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uiPriority w:val="99"/>
    <w:rsid w:val="003E2623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link w:val="38"/>
    <w:uiPriority w:val="99"/>
    <w:locked/>
    <w:rsid w:val="003E2623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uiPriority w:val="99"/>
    <w:rsid w:val="003E2623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 w:cs="Calibr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3E26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utback1">
    <w:name w:val="butback1"/>
    <w:uiPriority w:val="99"/>
    <w:rsid w:val="003E2623"/>
    <w:rPr>
      <w:color w:val="auto"/>
    </w:rPr>
  </w:style>
  <w:style w:type="paragraph" w:customStyle="1" w:styleId="afff7">
    <w:name w:val="т_маркер"/>
    <w:basedOn w:val="a"/>
    <w:uiPriority w:val="99"/>
    <w:rsid w:val="003E2623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txt">
    <w:name w:val="txt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uiPriority w:val="99"/>
    <w:rsid w:val="003E2623"/>
    <w:pPr>
      <w:ind w:left="720"/>
    </w:pPr>
    <w:rPr>
      <w:lang w:val="en-US"/>
    </w:rPr>
  </w:style>
  <w:style w:type="paragraph" w:customStyle="1" w:styleId="1112">
    <w:name w:val=".  11/12"/>
    <w:basedOn w:val="a"/>
    <w:uiPriority w:val="99"/>
    <w:rsid w:val="003E2623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oleft">
    <w:name w:val="toleft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HTMLPreformattedChar">
    <w:name w:val="HTML Preformatted Char"/>
    <w:uiPriority w:val="99"/>
    <w:locked/>
    <w:rsid w:val="003E2623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3E2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31059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rsid w:val="003E2623"/>
    <w:rPr>
      <w:rFonts w:ascii="Consolas" w:hAnsi="Consolas" w:cs="Consolas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uiPriority w:val="99"/>
    <w:semiHidden/>
    <w:rsid w:val="003E2623"/>
    <w:rPr>
      <w:b/>
      <w:bCs/>
    </w:rPr>
  </w:style>
  <w:style w:type="character" w:customStyle="1" w:styleId="afff9">
    <w:name w:val="Тема примечания Знак"/>
    <w:link w:val="afff8"/>
    <w:uiPriority w:val="99"/>
    <w:locked/>
    <w:rsid w:val="003E262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3E2623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110">
    <w:name w:val="Абзац списка11"/>
    <w:basedOn w:val="a"/>
    <w:uiPriority w:val="99"/>
    <w:rsid w:val="003E26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Обычный11"/>
    <w:uiPriority w:val="99"/>
    <w:rsid w:val="003E2623"/>
    <w:rPr>
      <w:rFonts w:ascii="Times New Roman" w:eastAsia="Times New Roman" w:hAnsi="Times New Roman"/>
    </w:rPr>
  </w:style>
  <w:style w:type="paragraph" w:customStyle="1" w:styleId="2110">
    <w:name w:val="Основной текст с отступом 211"/>
    <w:basedOn w:val="a"/>
    <w:uiPriority w:val="99"/>
    <w:rsid w:val="003E2623"/>
    <w:pPr>
      <w:ind w:left="720"/>
    </w:pPr>
    <w:rPr>
      <w:lang w:val="en-US"/>
    </w:rPr>
  </w:style>
  <w:style w:type="character" w:customStyle="1" w:styleId="FontStyle13">
    <w:name w:val="Font Style13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9">
    <w:name w:val="Обычный (веб)1"/>
    <w:basedOn w:val="a"/>
    <w:uiPriority w:val="99"/>
    <w:rsid w:val="003E2623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character" w:customStyle="1" w:styleId="2c">
    <w:name w:val="Основной текст (2)_"/>
    <w:link w:val="2d"/>
    <w:uiPriority w:val="99"/>
    <w:locked/>
    <w:rsid w:val="003E262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d">
    <w:name w:val="Основной текст (2)"/>
    <w:basedOn w:val="a"/>
    <w:link w:val="2c"/>
    <w:uiPriority w:val="99"/>
    <w:rsid w:val="003E2623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3E26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1a">
    <w:name w:val="Знак Знак1 Знак"/>
    <w:basedOn w:val="a"/>
    <w:next w:val="a"/>
    <w:uiPriority w:val="99"/>
    <w:rsid w:val="003E2623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uiPriority w:val="99"/>
    <w:rsid w:val="003E2623"/>
    <w:rPr>
      <w:rFonts w:ascii="Arial Black" w:hAnsi="Arial Black" w:cs="Arial Black"/>
      <w:sz w:val="20"/>
      <w:szCs w:val="20"/>
      <w:lang w:eastAsia="ru-RU"/>
    </w:rPr>
  </w:style>
  <w:style w:type="character" w:customStyle="1" w:styleId="2e">
    <w:name w:val="Основной текст Знак2"/>
    <w:basedOn w:val="a0"/>
    <w:uiPriority w:val="99"/>
    <w:rsid w:val="003E2623"/>
  </w:style>
  <w:style w:type="character" w:customStyle="1" w:styleId="220">
    <w:name w:val="Заголовок 2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character" w:customStyle="1" w:styleId="320">
    <w:name w:val="Заголовок 3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paragraph" w:styleId="39">
    <w:name w:val="List 3"/>
    <w:basedOn w:val="a"/>
    <w:uiPriority w:val="99"/>
    <w:rsid w:val="003E2623"/>
    <w:pPr>
      <w:ind w:left="849" w:hanging="283"/>
    </w:pPr>
    <w:rPr>
      <w:sz w:val="20"/>
      <w:szCs w:val="20"/>
    </w:rPr>
  </w:style>
  <w:style w:type="paragraph" w:styleId="43">
    <w:name w:val="List 4"/>
    <w:basedOn w:val="a"/>
    <w:uiPriority w:val="99"/>
    <w:rsid w:val="003E2623"/>
    <w:pPr>
      <w:ind w:left="1132" w:hanging="283"/>
    </w:pPr>
    <w:rPr>
      <w:sz w:val="20"/>
      <w:szCs w:val="20"/>
    </w:rPr>
  </w:style>
  <w:style w:type="paragraph" w:styleId="2f">
    <w:name w:val="List Bullet 2"/>
    <w:basedOn w:val="a"/>
    <w:autoRedefine/>
    <w:uiPriority w:val="99"/>
    <w:rsid w:val="003E2623"/>
    <w:pPr>
      <w:spacing w:line="360" w:lineRule="auto"/>
      <w:ind w:left="720" w:hanging="360"/>
      <w:jc w:val="both"/>
    </w:pPr>
    <w:rPr>
      <w:sz w:val="28"/>
      <w:szCs w:val="28"/>
    </w:rPr>
  </w:style>
  <w:style w:type="paragraph" w:styleId="3a">
    <w:name w:val="List Bullet 3"/>
    <w:basedOn w:val="a"/>
    <w:autoRedefine/>
    <w:uiPriority w:val="99"/>
    <w:rsid w:val="003E2623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8"/>
    </w:rPr>
  </w:style>
  <w:style w:type="paragraph" w:styleId="52">
    <w:name w:val="List Bullet 5"/>
    <w:basedOn w:val="a"/>
    <w:autoRedefine/>
    <w:uiPriority w:val="99"/>
    <w:rsid w:val="003E2623"/>
    <w:pPr>
      <w:ind w:left="720" w:hanging="360"/>
      <w:jc w:val="both"/>
    </w:pPr>
    <w:rPr>
      <w:sz w:val="28"/>
      <w:szCs w:val="28"/>
    </w:rPr>
  </w:style>
  <w:style w:type="paragraph" w:styleId="afffa">
    <w:name w:val="List Continue"/>
    <w:basedOn w:val="a"/>
    <w:uiPriority w:val="99"/>
    <w:rsid w:val="003E2623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uiPriority w:val="99"/>
    <w:rsid w:val="003E2623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uiPriority w:val="99"/>
    <w:rsid w:val="003E2623"/>
    <w:pPr>
      <w:spacing w:after="120"/>
      <w:ind w:left="1132"/>
    </w:pPr>
    <w:rPr>
      <w:sz w:val="20"/>
      <w:szCs w:val="20"/>
    </w:rPr>
  </w:style>
  <w:style w:type="paragraph" w:styleId="1b">
    <w:name w:val="index 1"/>
    <w:basedOn w:val="a"/>
    <w:next w:val="a"/>
    <w:autoRedefine/>
    <w:uiPriority w:val="99"/>
    <w:semiHidden/>
    <w:rsid w:val="003E2623"/>
    <w:pPr>
      <w:ind w:left="200" w:hanging="200"/>
    </w:pPr>
    <w:rPr>
      <w:sz w:val="20"/>
      <w:szCs w:val="20"/>
    </w:rPr>
  </w:style>
  <w:style w:type="paragraph" w:styleId="45">
    <w:name w:val="List Number 4"/>
    <w:basedOn w:val="a"/>
    <w:uiPriority w:val="99"/>
    <w:rsid w:val="003E2623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uiPriority w:val="99"/>
    <w:rsid w:val="003E2623"/>
    <w:pPr>
      <w:autoSpaceDE w:val="0"/>
      <w:autoSpaceDN w:val="0"/>
      <w:adjustRightInd w:val="0"/>
      <w:ind w:firstLine="851"/>
      <w:jc w:val="both"/>
    </w:pPr>
    <w:rPr>
      <w:b/>
      <w:bCs/>
      <w:sz w:val="32"/>
      <w:szCs w:val="32"/>
      <w:u w:val="single"/>
    </w:rPr>
  </w:style>
  <w:style w:type="paragraph" w:customStyle="1" w:styleId="71">
    <w:name w:val="Стиль7"/>
    <w:basedOn w:val="61"/>
    <w:next w:val="22"/>
    <w:uiPriority w:val="99"/>
    <w:rsid w:val="003E2623"/>
  </w:style>
  <w:style w:type="paragraph" w:styleId="afffb">
    <w:name w:val="List Bullet"/>
    <w:basedOn w:val="a"/>
    <w:autoRedefine/>
    <w:uiPriority w:val="99"/>
    <w:rsid w:val="003E2623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c">
    <w:name w:val="Текст выноски Знак1"/>
    <w:uiPriority w:val="99"/>
    <w:rsid w:val="003E2623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3E2623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3E2623"/>
    <w:pPr>
      <w:widowControl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3E262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xl33">
    <w:name w:val="xl3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uiPriority w:val="99"/>
    <w:rsid w:val="003E2623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uiPriority w:val="99"/>
    <w:qFormat/>
    <w:rsid w:val="003E2623"/>
    <w:rPr>
      <w:b/>
      <w:bCs/>
      <w:color w:val="365F91"/>
      <w:sz w:val="16"/>
      <w:szCs w:val="16"/>
    </w:rPr>
  </w:style>
  <w:style w:type="paragraph" w:styleId="2f0">
    <w:name w:val="Quote"/>
    <w:basedOn w:val="a"/>
    <w:next w:val="a"/>
    <w:link w:val="2f1"/>
    <w:uiPriority w:val="99"/>
    <w:qFormat/>
    <w:rsid w:val="003E2623"/>
    <w:rPr>
      <w:i/>
      <w:iCs/>
    </w:rPr>
  </w:style>
  <w:style w:type="character" w:customStyle="1" w:styleId="2f1">
    <w:name w:val="Цитата 2 Знак"/>
    <w:link w:val="2f0"/>
    <w:uiPriority w:val="99"/>
    <w:locked/>
    <w:rsid w:val="003E262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uiPriority w:val="99"/>
    <w:qFormat/>
    <w:rsid w:val="003E2623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link w:val="afffd"/>
    <w:uiPriority w:val="99"/>
    <w:locked/>
    <w:rsid w:val="003E2623"/>
    <w:rPr>
      <w:rFonts w:ascii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uiPriority w:val="99"/>
    <w:qFormat/>
    <w:rsid w:val="003E2623"/>
    <w:rPr>
      <w:i/>
      <w:iCs/>
      <w:color w:val="auto"/>
    </w:rPr>
  </w:style>
  <w:style w:type="character" w:styleId="affff0">
    <w:name w:val="Subtle Reference"/>
    <w:uiPriority w:val="99"/>
    <w:qFormat/>
    <w:rsid w:val="003E2623"/>
    <w:rPr>
      <w:b/>
      <w:bCs/>
      <w:color w:val="4F81BD"/>
    </w:rPr>
  </w:style>
  <w:style w:type="character" w:styleId="affff1">
    <w:name w:val="Intense Reference"/>
    <w:uiPriority w:val="99"/>
    <w:qFormat/>
    <w:rsid w:val="003E2623"/>
    <w:rPr>
      <w:b/>
      <w:bCs/>
      <w:i/>
      <w:iCs/>
      <w:caps/>
      <w:color w:val="4F81BD"/>
    </w:rPr>
  </w:style>
  <w:style w:type="character" w:styleId="affff2">
    <w:name w:val="Book Title"/>
    <w:uiPriority w:val="99"/>
    <w:qFormat/>
    <w:rsid w:val="003E2623"/>
    <w:rPr>
      <w:b/>
      <w:bCs/>
      <w:i/>
      <w:iCs/>
      <w:spacing w:val="9"/>
    </w:rPr>
  </w:style>
  <w:style w:type="paragraph" w:styleId="affff3">
    <w:name w:val="TOC Heading"/>
    <w:basedOn w:val="1"/>
    <w:next w:val="a"/>
    <w:uiPriority w:val="99"/>
    <w:qFormat/>
    <w:rsid w:val="003E2623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uiPriority w:val="99"/>
    <w:rsid w:val="003E2623"/>
  </w:style>
  <w:style w:type="character" w:customStyle="1" w:styleId="affff4">
    <w:name w:val="Символ сноски"/>
    <w:uiPriority w:val="99"/>
    <w:rsid w:val="003E2623"/>
    <w:rPr>
      <w:vertAlign w:val="superscript"/>
    </w:rPr>
  </w:style>
  <w:style w:type="paragraph" w:customStyle="1" w:styleId="1d">
    <w:name w:val="Заголовок оглавления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font5">
    <w:name w:val="font5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uiPriority w:val="99"/>
    <w:rsid w:val="003E2623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uiPriority w:val="99"/>
    <w:rsid w:val="003E2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style60">
    <w:name w:val="style6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112">
    <w:name w:val="Заголовок 1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214">
    <w:name w:val="Заголовок 2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1e">
    <w:name w:val="Основной текст Знак1"/>
    <w:uiPriority w:val="99"/>
    <w:rsid w:val="003E2623"/>
    <w:rPr>
      <w:sz w:val="24"/>
      <w:szCs w:val="24"/>
      <w:lang w:val="ru-RU" w:eastAsia="ru-RU"/>
    </w:rPr>
  </w:style>
  <w:style w:type="character" w:customStyle="1" w:styleId="WW8Num8z0">
    <w:name w:val="WW8Num8z0"/>
    <w:uiPriority w:val="99"/>
    <w:rsid w:val="003E2623"/>
    <w:rPr>
      <w:rFonts w:ascii="Symbol" w:hAnsi="Symbol" w:cs="Symbol"/>
    </w:rPr>
  </w:style>
  <w:style w:type="character" w:customStyle="1" w:styleId="WW8Num19z0">
    <w:name w:val="WW8Num19z0"/>
    <w:uiPriority w:val="99"/>
    <w:rsid w:val="003E2623"/>
    <w:rPr>
      <w:rFonts w:ascii="Symbol" w:hAnsi="Symbol" w:cs="Symbol"/>
    </w:rPr>
  </w:style>
  <w:style w:type="character" w:customStyle="1" w:styleId="2f2">
    <w:name w:val="Основной шрифт абзаца2"/>
    <w:uiPriority w:val="99"/>
    <w:rsid w:val="003E2623"/>
  </w:style>
  <w:style w:type="character" w:customStyle="1" w:styleId="Absatz-Standardschriftart">
    <w:name w:val="Absatz-Standardschriftart"/>
    <w:uiPriority w:val="99"/>
    <w:rsid w:val="003E2623"/>
  </w:style>
  <w:style w:type="character" w:customStyle="1" w:styleId="WW-Absatz-Standardschriftart">
    <w:name w:val="WW-Absatz-Standardschriftart"/>
    <w:uiPriority w:val="99"/>
    <w:rsid w:val="003E2623"/>
  </w:style>
  <w:style w:type="character" w:customStyle="1" w:styleId="WW-Absatz-Standardschriftart1">
    <w:name w:val="WW-Absatz-Standardschriftart1"/>
    <w:uiPriority w:val="99"/>
    <w:rsid w:val="003E2623"/>
  </w:style>
  <w:style w:type="character" w:customStyle="1" w:styleId="WW-Absatz-Standardschriftart11">
    <w:name w:val="WW-Absatz-Standardschriftart11"/>
    <w:uiPriority w:val="99"/>
    <w:rsid w:val="003E2623"/>
  </w:style>
  <w:style w:type="character" w:customStyle="1" w:styleId="WW-Absatz-Standardschriftart111">
    <w:name w:val="WW-Absatz-Standardschriftart111"/>
    <w:uiPriority w:val="99"/>
    <w:rsid w:val="003E2623"/>
  </w:style>
  <w:style w:type="character" w:customStyle="1" w:styleId="WW-Absatz-Standardschriftart1111">
    <w:name w:val="WW-Absatz-Standardschriftart1111"/>
    <w:uiPriority w:val="99"/>
    <w:rsid w:val="003E2623"/>
  </w:style>
  <w:style w:type="character" w:customStyle="1" w:styleId="WW-Absatz-Standardschriftart11111">
    <w:name w:val="WW-Absatz-Standardschriftart11111"/>
    <w:uiPriority w:val="99"/>
    <w:rsid w:val="003E2623"/>
  </w:style>
  <w:style w:type="character" w:customStyle="1" w:styleId="WW-Absatz-Standardschriftart111111">
    <w:name w:val="WW-Absatz-Standardschriftart111111"/>
    <w:uiPriority w:val="99"/>
    <w:rsid w:val="003E2623"/>
  </w:style>
  <w:style w:type="character" w:customStyle="1" w:styleId="WW-Absatz-Standardschriftart1111111">
    <w:name w:val="WW-Absatz-Standardschriftart1111111"/>
    <w:uiPriority w:val="99"/>
    <w:rsid w:val="003E2623"/>
  </w:style>
  <w:style w:type="character" w:customStyle="1" w:styleId="WW8Num6z0">
    <w:name w:val="WW8Num6z0"/>
    <w:uiPriority w:val="99"/>
    <w:rsid w:val="003E2623"/>
  </w:style>
  <w:style w:type="character" w:customStyle="1" w:styleId="WW8Num6z1">
    <w:name w:val="WW8Num6z1"/>
    <w:uiPriority w:val="99"/>
    <w:rsid w:val="003E2623"/>
    <w:rPr>
      <w:rFonts w:ascii="OpenSymbol" w:hAnsi="OpenSymbol" w:cs="OpenSymbol"/>
    </w:rPr>
  </w:style>
  <w:style w:type="character" w:customStyle="1" w:styleId="WW8Num9z0">
    <w:name w:val="WW8Num9z0"/>
    <w:uiPriority w:val="99"/>
    <w:rsid w:val="003E2623"/>
    <w:rPr>
      <w:rFonts w:ascii="Symbol" w:hAnsi="Symbol" w:cs="Symbol"/>
    </w:rPr>
  </w:style>
  <w:style w:type="character" w:customStyle="1" w:styleId="WW8Num10z0">
    <w:name w:val="WW8Num10z0"/>
    <w:uiPriority w:val="99"/>
    <w:rsid w:val="003E2623"/>
    <w:rPr>
      <w:rFonts w:ascii="Symbol" w:hAnsi="Symbol" w:cs="Symbol"/>
    </w:rPr>
  </w:style>
  <w:style w:type="character" w:customStyle="1" w:styleId="WW-Absatz-Standardschriftart11111111">
    <w:name w:val="WW-Absatz-Standardschriftart11111111"/>
    <w:uiPriority w:val="99"/>
    <w:rsid w:val="003E2623"/>
  </w:style>
  <w:style w:type="character" w:customStyle="1" w:styleId="WW8Num7z0">
    <w:name w:val="WW8Num7z0"/>
    <w:uiPriority w:val="99"/>
    <w:rsid w:val="003E2623"/>
  </w:style>
  <w:style w:type="character" w:customStyle="1" w:styleId="WW8Num7z1">
    <w:name w:val="WW8Num7z1"/>
    <w:uiPriority w:val="99"/>
    <w:rsid w:val="003E2623"/>
    <w:rPr>
      <w:rFonts w:ascii="OpenSymbol" w:hAnsi="OpenSymbol" w:cs="OpenSymbol"/>
    </w:rPr>
  </w:style>
  <w:style w:type="character" w:customStyle="1" w:styleId="WW8Num11z0">
    <w:name w:val="WW8Num11z0"/>
    <w:uiPriority w:val="99"/>
    <w:rsid w:val="003E2623"/>
    <w:rPr>
      <w:rFonts w:ascii="Symbol" w:hAnsi="Symbol" w:cs="Symbol"/>
    </w:rPr>
  </w:style>
  <w:style w:type="character" w:customStyle="1" w:styleId="WW8Num12z0">
    <w:name w:val="WW8Num12z0"/>
    <w:uiPriority w:val="99"/>
    <w:rsid w:val="003E2623"/>
    <w:rPr>
      <w:rFonts w:ascii="Symbol" w:hAnsi="Symbol" w:cs="Symbol"/>
    </w:rPr>
  </w:style>
  <w:style w:type="character" w:customStyle="1" w:styleId="WW8Num12z1">
    <w:name w:val="WW8Num12z1"/>
    <w:uiPriority w:val="99"/>
    <w:rsid w:val="003E2623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uiPriority w:val="99"/>
    <w:rsid w:val="003E2623"/>
  </w:style>
  <w:style w:type="character" w:customStyle="1" w:styleId="WW8Num10z1">
    <w:name w:val="WW8Num10z1"/>
    <w:uiPriority w:val="99"/>
    <w:rsid w:val="003E2623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uiPriority w:val="99"/>
    <w:rsid w:val="003E2623"/>
  </w:style>
  <w:style w:type="character" w:customStyle="1" w:styleId="WW8Num2z0">
    <w:name w:val="WW8Num2z0"/>
    <w:uiPriority w:val="99"/>
    <w:rsid w:val="003E2623"/>
    <w:rPr>
      <w:rFonts w:ascii="Wingdings 2" w:hAnsi="Wingdings 2" w:cs="Wingdings 2"/>
    </w:rPr>
  </w:style>
  <w:style w:type="character" w:customStyle="1" w:styleId="WW8Num12z2">
    <w:name w:val="WW8Num12z2"/>
    <w:uiPriority w:val="99"/>
    <w:rsid w:val="003E2623"/>
    <w:rPr>
      <w:rFonts w:ascii="Wingdings" w:hAnsi="Wingdings" w:cs="Wingdings"/>
    </w:rPr>
  </w:style>
  <w:style w:type="character" w:customStyle="1" w:styleId="WW8Num12z3">
    <w:name w:val="WW8Num12z3"/>
    <w:uiPriority w:val="99"/>
    <w:rsid w:val="003E2623"/>
    <w:rPr>
      <w:rFonts w:ascii="Symbol" w:hAnsi="Symbol" w:cs="Symbol"/>
    </w:rPr>
  </w:style>
  <w:style w:type="character" w:customStyle="1" w:styleId="1f">
    <w:name w:val="Основной шрифт абзаца1"/>
    <w:uiPriority w:val="99"/>
    <w:rsid w:val="003E2623"/>
  </w:style>
  <w:style w:type="character" w:customStyle="1" w:styleId="affff5">
    <w:name w:val="Цветовое выделение"/>
    <w:uiPriority w:val="99"/>
    <w:rsid w:val="003E2623"/>
    <w:rPr>
      <w:b/>
      <w:bCs/>
      <w:color w:val="000080"/>
    </w:rPr>
  </w:style>
  <w:style w:type="character" w:customStyle="1" w:styleId="affff6">
    <w:name w:val="Маркеры списка"/>
    <w:uiPriority w:val="99"/>
    <w:rsid w:val="003E2623"/>
    <w:rPr>
      <w:rFonts w:ascii="OpenSymbol" w:hAnsi="OpenSymbol" w:cs="OpenSymbol"/>
    </w:rPr>
  </w:style>
  <w:style w:type="character" w:customStyle="1" w:styleId="affff7">
    <w:name w:val="Символ нумерации"/>
    <w:uiPriority w:val="99"/>
    <w:rsid w:val="003E2623"/>
  </w:style>
  <w:style w:type="character" w:customStyle="1" w:styleId="WW8Num42z0">
    <w:name w:val="WW8Num42z0"/>
    <w:uiPriority w:val="99"/>
    <w:rsid w:val="003E2623"/>
    <w:rPr>
      <w:rFonts w:ascii="Arial" w:hAnsi="Arial" w:cs="Arial"/>
      <w:sz w:val="26"/>
      <w:szCs w:val="26"/>
    </w:rPr>
  </w:style>
  <w:style w:type="paragraph" w:customStyle="1" w:styleId="affff8">
    <w:name w:val="Заголовок"/>
    <w:basedOn w:val="a"/>
    <w:next w:val="aff"/>
    <w:uiPriority w:val="99"/>
    <w:rsid w:val="003E2623"/>
    <w:pPr>
      <w:keepNext/>
      <w:suppressAutoHyphens/>
      <w:spacing w:before="240" w:after="120"/>
    </w:pPr>
    <w:rPr>
      <w:rFonts w:ascii="Arial" w:eastAsia="Droid Sans Fallback" w:hAnsi="Arial" w:cs="Arial"/>
      <w:sz w:val="28"/>
      <w:szCs w:val="28"/>
      <w:lang w:val="en-US" w:eastAsia="zh-CN"/>
    </w:rPr>
  </w:style>
  <w:style w:type="paragraph" w:customStyle="1" w:styleId="2f3">
    <w:name w:val="Указатель2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1f0">
    <w:name w:val="Название объекта1"/>
    <w:basedOn w:val="a"/>
    <w:uiPriority w:val="99"/>
    <w:rsid w:val="003E2623"/>
    <w:pPr>
      <w:suppressLineNumbers/>
      <w:suppressAutoHyphens/>
      <w:spacing w:before="120" w:after="120"/>
    </w:pPr>
    <w:rPr>
      <w:i/>
      <w:iCs/>
      <w:lang w:val="en-US" w:eastAsia="zh-CN"/>
    </w:rPr>
  </w:style>
  <w:style w:type="paragraph" w:customStyle="1" w:styleId="1f1">
    <w:name w:val="Указатель1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affff9">
    <w:name w:val="Заголовок таблицы"/>
    <w:basedOn w:val="aff3"/>
    <w:uiPriority w:val="99"/>
    <w:rsid w:val="003E2623"/>
    <w:rPr>
      <w:sz w:val="20"/>
      <w:szCs w:val="20"/>
      <w:lang w:val="en-US" w:eastAsia="zh-CN"/>
    </w:rPr>
  </w:style>
  <w:style w:type="paragraph" w:customStyle="1" w:styleId="affffa">
    <w:name w:val="Содержимое врезки"/>
    <w:basedOn w:val="aff"/>
    <w:uiPriority w:val="99"/>
    <w:rsid w:val="003E2623"/>
    <w:pPr>
      <w:suppressAutoHyphens/>
      <w:spacing w:after="0"/>
      <w:jc w:val="both"/>
    </w:pPr>
    <w:rPr>
      <w:sz w:val="28"/>
      <w:szCs w:val="28"/>
      <w:lang w:eastAsia="zh-CN"/>
    </w:rPr>
  </w:style>
  <w:style w:type="paragraph" w:customStyle="1" w:styleId="100">
    <w:name w:val="Обычный + Масштаб знаков: 100%"/>
    <w:basedOn w:val="a"/>
    <w:uiPriority w:val="99"/>
    <w:rsid w:val="003E2623"/>
    <w:pPr>
      <w:shd w:val="clear" w:color="auto" w:fill="FFFFFF"/>
      <w:ind w:left="367"/>
    </w:pPr>
    <w:rPr>
      <w:w w:val="90"/>
    </w:rPr>
  </w:style>
  <w:style w:type="paragraph" w:customStyle="1" w:styleId="FR4">
    <w:name w:val="FR4"/>
    <w:uiPriority w:val="99"/>
    <w:rsid w:val="003E2623"/>
    <w:pPr>
      <w:widowControl w:val="0"/>
      <w:autoSpaceDE w:val="0"/>
      <w:autoSpaceDN w:val="0"/>
      <w:adjustRightInd w:val="0"/>
      <w:spacing w:before="120"/>
      <w:ind w:left="720" w:hanging="720"/>
    </w:pPr>
    <w:rPr>
      <w:rFonts w:ascii="Arial" w:eastAsia="Times New Roman" w:hAnsi="Arial" w:cs="Arial"/>
      <w:sz w:val="28"/>
      <w:szCs w:val="28"/>
    </w:rPr>
  </w:style>
  <w:style w:type="paragraph" w:customStyle="1" w:styleId="FR5">
    <w:name w:val="FR5"/>
    <w:uiPriority w:val="99"/>
    <w:rsid w:val="003E2623"/>
    <w:pPr>
      <w:widowControl w:val="0"/>
      <w:autoSpaceDE w:val="0"/>
      <w:autoSpaceDN w:val="0"/>
      <w:adjustRightInd w:val="0"/>
      <w:spacing w:line="420" w:lineRule="auto"/>
      <w:ind w:firstLine="740"/>
    </w:pPr>
    <w:rPr>
      <w:rFonts w:ascii="Courier New" w:eastAsia="Times New Roman" w:hAnsi="Courier New" w:cs="Courier New"/>
      <w:sz w:val="28"/>
      <w:szCs w:val="28"/>
    </w:rPr>
  </w:style>
  <w:style w:type="paragraph" w:customStyle="1" w:styleId="215">
    <w:name w:val="Заголовок 21"/>
    <w:basedOn w:val="14"/>
    <w:next w:val="14"/>
    <w:uiPriority w:val="99"/>
    <w:rsid w:val="003E2623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uiPriority w:val="99"/>
    <w:rsid w:val="003E2623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fb">
    <w:name w:val="Разрядка"/>
    <w:basedOn w:val="aff"/>
    <w:uiPriority w:val="99"/>
    <w:rsid w:val="003E2623"/>
    <w:pPr>
      <w:spacing w:after="0"/>
    </w:pPr>
    <w:rPr>
      <w:spacing w:val="50"/>
      <w:sz w:val="28"/>
      <w:szCs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uiPriority w:val="99"/>
    <w:rsid w:val="003E262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uiPriority w:val="99"/>
    <w:rsid w:val="003E2623"/>
    <w:rPr>
      <w:rFonts w:ascii="Times New Roman" w:eastAsia="Times New Roman" w:hAnsi="Times New Roman"/>
      <w:sz w:val="28"/>
      <w:szCs w:val="28"/>
    </w:rPr>
  </w:style>
  <w:style w:type="character" w:styleId="affffe">
    <w:name w:val="line number"/>
    <w:basedOn w:val="a0"/>
    <w:uiPriority w:val="99"/>
    <w:rsid w:val="003E2623"/>
  </w:style>
  <w:style w:type="paragraph" w:customStyle="1" w:styleId="2f4">
    <w:name w:val="Заголовок оглавления2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2f5">
    <w:name w:val="Обычный2"/>
    <w:uiPriority w:val="99"/>
    <w:rsid w:val="003E2623"/>
    <w:pPr>
      <w:widowControl w:val="0"/>
      <w:tabs>
        <w:tab w:val="num" w:pos="-3420"/>
        <w:tab w:val="left" w:pos="720"/>
      </w:tabs>
      <w:ind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21">
    <w:name w:val="Основной текст 22"/>
    <w:basedOn w:val="a"/>
    <w:uiPriority w:val="99"/>
    <w:rsid w:val="003E2623"/>
    <w:pPr>
      <w:jc w:val="both"/>
    </w:pPr>
    <w:rPr>
      <w:b/>
      <w:bCs/>
      <w:i/>
      <w:iCs/>
      <w:sz w:val="28"/>
      <w:szCs w:val="28"/>
    </w:rPr>
  </w:style>
  <w:style w:type="paragraph" w:customStyle="1" w:styleId="321">
    <w:name w:val="Основной текст 32"/>
    <w:basedOn w:val="a"/>
    <w:uiPriority w:val="99"/>
    <w:rsid w:val="003E2623"/>
    <w:pPr>
      <w:jc w:val="both"/>
    </w:pPr>
    <w:rPr>
      <w:sz w:val="28"/>
      <w:szCs w:val="28"/>
      <w:u w:val="single"/>
    </w:rPr>
  </w:style>
  <w:style w:type="paragraph" w:customStyle="1" w:styleId="222">
    <w:name w:val="Заголовок 22"/>
    <w:basedOn w:val="2f5"/>
    <w:next w:val="2f5"/>
    <w:uiPriority w:val="99"/>
    <w:rsid w:val="003E2623"/>
    <w:pPr>
      <w:keepNext/>
      <w:widowControl/>
      <w:ind w:left="709" w:firstLine="0"/>
      <w:outlineLvl w:val="1"/>
    </w:pPr>
  </w:style>
  <w:style w:type="paragraph" w:customStyle="1" w:styleId="2f6">
    <w:name w:val="Основной текст2"/>
    <w:basedOn w:val="2f5"/>
    <w:uiPriority w:val="99"/>
    <w:rsid w:val="003E2623"/>
    <w:pPr>
      <w:widowControl/>
      <w:ind w:firstLine="0"/>
    </w:pPr>
    <w:rPr>
      <w:b/>
      <w:bCs/>
    </w:rPr>
  </w:style>
  <w:style w:type="paragraph" w:customStyle="1" w:styleId="121">
    <w:name w:val="Заголовок 12"/>
    <w:basedOn w:val="2f5"/>
    <w:next w:val="2f5"/>
    <w:uiPriority w:val="99"/>
    <w:rsid w:val="003E2623"/>
    <w:pPr>
      <w:keepNext/>
      <w:widowControl/>
      <w:ind w:firstLine="0"/>
      <w:outlineLvl w:val="0"/>
    </w:pPr>
  </w:style>
  <w:style w:type="paragraph" w:customStyle="1" w:styleId="223">
    <w:name w:val="Основной текст с отступом 22"/>
    <w:basedOn w:val="a"/>
    <w:uiPriority w:val="99"/>
    <w:rsid w:val="003E2623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uiPriority w:val="99"/>
    <w:rsid w:val="003E2623"/>
    <w:pPr>
      <w:ind w:left="720"/>
    </w:pPr>
    <w:rPr>
      <w:lang w:val="en-US"/>
    </w:rPr>
  </w:style>
  <w:style w:type="paragraph" w:customStyle="1" w:styleId="1f2">
    <w:name w:val="Знак Знак1 Знак Знак Знак Знак"/>
    <w:basedOn w:val="a"/>
    <w:uiPriority w:val="99"/>
    <w:rsid w:val="003E2623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f3">
    <w:name w:val="Текст сноски Знак1"/>
    <w:aliases w:val="Знак Знак1,Знак Знак12"/>
    <w:uiPriority w:val="99"/>
    <w:semiHidden/>
    <w:rsid w:val="003E2623"/>
    <w:rPr>
      <w:sz w:val="20"/>
      <w:szCs w:val="20"/>
    </w:rPr>
  </w:style>
  <w:style w:type="character" w:customStyle="1" w:styleId="250">
    <w:name w:val="Знак Знак25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31">
    <w:name w:val="Знак Знак23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f7">
    <w:name w:val="Сноска (2)_"/>
    <w:link w:val="2f8"/>
    <w:uiPriority w:val="99"/>
    <w:locked/>
    <w:rsid w:val="003E2623"/>
    <w:rPr>
      <w:sz w:val="21"/>
      <w:szCs w:val="21"/>
      <w:shd w:val="clear" w:color="auto" w:fill="FFFFFF"/>
    </w:rPr>
  </w:style>
  <w:style w:type="character" w:customStyle="1" w:styleId="2f9">
    <w:name w:val="Сноска (2) + Полужирный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TrebuchetMS">
    <w:name w:val="Сноска (2) + Trebuchet MS"/>
    <w:aliases w:val="9,5 pt3,Курсив,Интервал 0 pt"/>
    <w:uiPriority w:val="99"/>
    <w:rsid w:val="003E2623"/>
    <w:rPr>
      <w:rFonts w:ascii="Trebuchet MS" w:hAnsi="Trebuchet MS" w:cs="Trebuchet MS"/>
      <w:i/>
      <w:iCs/>
      <w:color w:val="000000"/>
      <w:spacing w:val="-10"/>
      <w:w w:val="100"/>
      <w:position w:val="0"/>
      <w:sz w:val="19"/>
      <w:szCs w:val="19"/>
      <w:u w:val="none"/>
      <w:lang w:val="ru-RU" w:eastAsia="ru-RU"/>
    </w:rPr>
  </w:style>
  <w:style w:type="character" w:customStyle="1" w:styleId="62">
    <w:name w:val="Основной текст (6)_"/>
    <w:link w:val="63"/>
    <w:uiPriority w:val="99"/>
    <w:locked/>
    <w:rsid w:val="003E2623"/>
    <w:rPr>
      <w:b/>
      <w:bCs/>
      <w:sz w:val="23"/>
      <w:szCs w:val="23"/>
      <w:shd w:val="clear" w:color="auto" w:fill="FFFFFF"/>
    </w:rPr>
  </w:style>
  <w:style w:type="character" w:customStyle="1" w:styleId="FranklinGothicBook">
    <w:name w:val="Основной текст + Franklin Gothic Book"/>
    <w:aliases w:val="13 pt,Курсив2,Интервал 1 pt"/>
    <w:uiPriority w:val="99"/>
    <w:rsid w:val="003E2623"/>
    <w:rPr>
      <w:rFonts w:ascii="Franklin Gothic Book" w:hAnsi="Franklin Gothic Book" w:cs="Franklin Gothic Book"/>
      <w:i/>
      <w:iCs/>
      <w:color w:val="000000"/>
      <w:spacing w:val="20"/>
      <w:w w:val="100"/>
      <w:position w:val="0"/>
      <w:sz w:val="26"/>
      <w:szCs w:val="26"/>
      <w:u w:val="none"/>
      <w:lang w:val="ru-RU" w:eastAsia="ru-RU"/>
    </w:rPr>
  </w:style>
  <w:style w:type="character" w:customStyle="1" w:styleId="3c">
    <w:name w:val="Основной текст (3)_"/>
    <w:uiPriority w:val="99"/>
    <w:rsid w:val="003E2623"/>
    <w:rPr>
      <w:rFonts w:ascii="Times New Roman" w:hAnsi="Times New Roman" w:cs="Times New Roman"/>
      <w:sz w:val="23"/>
      <w:szCs w:val="23"/>
      <w:u w:val="none"/>
    </w:rPr>
  </w:style>
  <w:style w:type="character" w:customStyle="1" w:styleId="3d">
    <w:name w:val="Основной текст (3)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11pt">
    <w:name w:val="Основной текст (3) + 11 pt"/>
    <w:aliases w:val="Полужирный,Курсив1,Интервал 0 pt1,Масштаб 75%"/>
    <w:uiPriority w:val="99"/>
    <w:rsid w:val="003E2623"/>
    <w:rPr>
      <w:rFonts w:ascii="Times New Roman" w:hAnsi="Times New Roman" w:cs="Times New Roman"/>
      <w:b/>
      <w:bCs/>
      <w:i/>
      <w:iCs/>
      <w:color w:val="000000"/>
      <w:spacing w:val="-10"/>
      <w:w w:val="75"/>
      <w:position w:val="0"/>
      <w:sz w:val="22"/>
      <w:szCs w:val="22"/>
      <w:u w:val="none"/>
      <w:lang w:val="ru-RU" w:eastAsia="ru-RU"/>
    </w:rPr>
  </w:style>
  <w:style w:type="character" w:customStyle="1" w:styleId="3100">
    <w:name w:val="Основной текст (3) + 10"/>
    <w:aliases w:val="5 pt2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72">
    <w:name w:val="Основной текст + 7"/>
    <w:aliases w:val="5 pt1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customStyle="1" w:styleId="2f8">
    <w:name w:val="Сноска (2)"/>
    <w:basedOn w:val="a"/>
    <w:link w:val="2f7"/>
    <w:uiPriority w:val="99"/>
    <w:rsid w:val="003E2623"/>
    <w:pPr>
      <w:widowControl w:val="0"/>
      <w:shd w:val="clear" w:color="auto" w:fill="FFFFFF"/>
      <w:spacing w:line="250" w:lineRule="exact"/>
      <w:jc w:val="both"/>
    </w:pPr>
    <w:rPr>
      <w:rFonts w:ascii="Calibri" w:eastAsia="Calibri" w:hAnsi="Calibri"/>
      <w:sz w:val="21"/>
      <w:szCs w:val="21"/>
    </w:rPr>
  </w:style>
  <w:style w:type="paragraph" w:customStyle="1" w:styleId="63">
    <w:name w:val="Основной текст (6)"/>
    <w:basedOn w:val="a"/>
    <w:link w:val="62"/>
    <w:uiPriority w:val="99"/>
    <w:rsid w:val="003E2623"/>
    <w:pPr>
      <w:widowControl w:val="0"/>
      <w:shd w:val="clear" w:color="auto" w:fill="FFFFFF"/>
      <w:spacing w:line="442" w:lineRule="exact"/>
      <w:ind w:firstLine="620"/>
    </w:pPr>
    <w:rPr>
      <w:rFonts w:ascii="Calibri" w:eastAsia="Calibri" w:hAnsi="Calibri"/>
      <w:b/>
      <w:bCs/>
      <w:sz w:val="23"/>
      <w:szCs w:val="23"/>
    </w:rPr>
  </w:style>
  <w:style w:type="paragraph" w:customStyle="1" w:styleId="46">
    <w:name w:val="Основной текст4"/>
    <w:basedOn w:val="a"/>
    <w:uiPriority w:val="99"/>
    <w:rsid w:val="003E2623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</w:rPr>
  </w:style>
  <w:style w:type="character" w:customStyle="1" w:styleId="afffff">
    <w:name w:val="Знак Знак Знак"/>
    <w:uiPriority w:val="99"/>
    <w:semiHidden/>
    <w:rsid w:val="003E2623"/>
    <w:rPr>
      <w:lang w:val="ru-RU" w:eastAsia="ru-RU"/>
    </w:rPr>
  </w:style>
  <w:style w:type="paragraph" w:customStyle="1" w:styleId="3e">
    <w:name w:val="Обычный3"/>
    <w:uiPriority w:val="99"/>
    <w:rsid w:val="003E2623"/>
    <w:pPr>
      <w:widowControl w:val="0"/>
      <w:spacing w:line="300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53">
    <w:name w:val="Основной текст5"/>
    <w:basedOn w:val="3e"/>
    <w:uiPriority w:val="99"/>
    <w:rsid w:val="003E2623"/>
    <w:pPr>
      <w:widowControl/>
      <w:spacing w:line="240" w:lineRule="auto"/>
    </w:pPr>
    <w:rPr>
      <w:sz w:val="24"/>
      <w:szCs w:val="24"/>
    </w:rPr>
  </w:style>
  <w:style w:type="paragraph" w:customStyle="1" w:styleId="232">
    <w:name w:val="Основной текст 23"/>
    <w:basedOn w:val="3e"/>
    <w:uiPriority w:val="99"/>
    <w:rsid w:val="003E2623"/>
    <w:pPr>
      <w:widowControl/>
      <w:spacing w:line="240" w:lineRule="auto"/>
      <w:ind w:firstLine="540"/>
    </w:pPr>
    <w:rPr>
      <w:sz w:val="24"/>
      <w:szCs w:val="24"/>
    </w:rPr>
  </w:style>
  <w:style w:type="paragraph" w:customStyle="1" w:styleId="3f">
    <w:name w:val="Заголовок оглавления3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TerKab5</cp:lastModifiedBy>
  <cp:revision>46</cp:revision>
  <dcterms:created xsi:type="dcterms:W3CDTF">2016-06-10T06:15:00Z</dcterms:created>
  <dcterms:modified xsi:type="dcterms:W3CDTF">2016-12-19T02:56:00Z</dcterms:modified>
</cp:coreProperties>
</file>